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AB" w:rsidRPr="00AF12AB" w:rsidRDefault="00AF12AB" w:rsidP="00AF12AB">
      <w:pPr>
        <w:jc w:val="center"/>
        <w:rPr>
          <w:sz w:val="20"/>
          <w:szCs w:val="20"/>
        </w:rPr>
      </w:pPr>
      <w:r w:rsidRPr="00AF12AB">
        <w:rPr>
          <w:noProof/>
          <w:sz w:val="20"/>
          <w:szCs w:val="20"/>
        </w:rPr>
        <w:drawing>
          <wp:inline distT="0" distB="0" distL="0" distR="0">
            <wp:extent cx="685800" cy="65722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AB" w:rsidRPr="00AF12AB" w:rsidRDefault="00AF12AB" w:rsidP="00AF12AB">
      <w:pPr>
        <w:pStyle w:val="3"/>
        <w:jc w:val="center"/>
        <w:rPr>
          <w:rFonts w:ascii="Times New Roman" w:hAnsi="Times New Roman" w:cs="Times New Roman"/>
          <w:bCs w:val="0"/>
          <w:color w:val="auto"/>
        </w:rPr>
      </w:pPr>
      <w:r w:rsidRPr="00AF12AB">
        <w:rPr>
          <w:rFonts w:ascii="Times New Roman" w:hAnsi="Times New Roman" w:cs="Times New Roman"/>
          <w:color w:val="auto"/>
        </w:rPr>
        <w:t xml:space="preserve">АДМИНИСТРАЦИИ СНЕГИРЕВСКОГО  СЕЛЬСКОГО ПОСЕЛЕНИЯ ШУМЯЧСКОГО РАЙОНА </w:t>
      </w:r>
      <w:r w:rsidRPr="00AF12AB">
        <w:rPr>
          <w:rFonts w:ascii="Times New Roman" w:hAnsi="Times New Roman" w:cs="Times New Roman"/>
          <w:bCs w:val="0"/>
          <w:color w:val="auto"/>
        </w:rPr>
        <w:t>СМОЛЕНСКОЙ ОБЛАСТИ</w:t>
      </w:r>
    </w:p>
    <w:p w:rsidR="00AF12AB" w:rsidRDefault="00AF12AB" w:rsidP="00AF12AB">
      <w:pPr>
        <w:pStyle w:val="ConsPlusTitle"/>
        <w:widowControl/>
        <w:jc w:val="center"/>
        <w:rPr>
          <w:sz w:val="28"/>
          <w:szCs w:val="28"/>
        </w:rPr>
      </w:pPr>
    </w:p>
    <w:p w:rsidR="00AF12AB" w:rsidRPr="00AF12AB" w:rsidRDefault="00AF12AB" w:rsidP="00AF12A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12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F12AB" w:rsidRPr="003132CB" w:rsidRDefault="00AF12AB" w:rsidP="00AF12AB">
      <w:pPr>
        <w:pStyle w:val="3"/>
        <w:jc w:val="center"/>
        <w:rPr>
          <w:sz w:val="28"/>
          <w:szCs w:val="28"/>
        </w:rPr>
      </w:pPr>
    </w:p>
    <w:p w:rsidR="00AF12AB" w:rsidRDefault="00AF12AB" w:rsidP="00AF12AB">
      <w:pPr>
        <w:pStyle w:val="12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ОСТАНОВЛЕНИЕ</w:t>
      </w:r>
    </w:p>
    <w:p w:rsidR="00AF12AB" w:rsidRPr="00B66D75" w:rsidRDefault="00AF12AB" w:rsidP="00AF12AB">
      <w:pPr>
        <w:tabs>
          <w:tab w:val="left" w:pos="7371"/>
        </w:tabs>
      </w:pPr>
      <w:r w:rsidRPr="00B66D75">
        <w:rPr>
          <w:color w:val="000000"/>
        </w:rPr>
        <w:t xml:space="preserve">от « </w:t>
      </w:r>
      <w:r w:rsidR="004C1123">
        <w:rPr>
          <w:color w:val="000000"/>
        </w:rPr>
        <w:t>11</w:t>
      </w:r>
      <w:r w:rsidRPr="00B66D75">
        <w:rPr>
          <w:color w:val="000000"/>
        </w:rPr>
        <w:t>» сентября 202</w:t>
      </w:r>
      <w:r w:rsidR="00B66D75">
        <w:rPr>
          <w:color w:val="000000"/>
        </w:rPr>
        <w:t>3</w:t>
      </w:r>
      <w:r w:rsidRPr="00B66D75">
        <w:rPr>
          <w:color w:val="000000"/>
        </w:rPr>
        <w:t xml:space="preserve"> г.                                                                         </w:t>
      </w:r>
      <w:r w:rsidR="004C1123">
        <w:rPr>
          <w:color w:val="000000"/>
        </w:rPr>
        <w:t xml:space="preserve">                       </w:t>
      </w:r>
      <w:r w:rsidRPr="00B66D75">
        <w:rPr>
          <w:color w:val="000000"/>
        </w:rPr>
        <w:t xml:space="preserve"> № </w:t>
      </w:r>
      <w:r w:rsidR="00B66D75">
        <w:t>4</w:t>
      </w:r>
      <w:r w:rsidR="004C1123">
        <w:t>9</w:t>
      </w:r>
    </w:p>
    <w:p w:rsidR="00AF12AB" w:rsidRPr="00B66D75" w:rsidRDefault="00AF12AB" w:rsidP="00AF12AB">
      <w:pPr>
        <w:tabs>
          <w:tab w:val="left" w:pos="7371"/>
        </w:tabs>
        <w:rPr>
          <w:color w:val="000000"/>
          <w:u w:val="single"/>
        </w:rPr>
      </w:pPr>
    </w:p>
    <w:tbl>
      <w:tblPr>
        <w:tblW w:w="10281" w:type="dxa"/>
        <w:tblLook w:val="01E0"/>
      </w:tblPr>
      <w:tblGrid>
        <w:gridCol w:w="5495"/>
        <w:gridCol w:w="4786"/>
      </w:tblGrid>
      <w:tr w:rsidR="00AF12AB" w:rsidRPr="00B66D75" w:rsidTr="0001490D">
        <w:tc>
          <w:tcPr>
            <w:tcW w:w="5495" w:type="dxa"/>
          </w:tcPr>
          <w:p w:rsidR="00B66D75" w:rsidRPr="00B66D75" w:rsidRDefault="00B66D75" w:rsidP="00B66D75">
            <w:r w:rsidRPr="00B66D75">
              <w:t>Об утверждении перечня  муниципальных</w:t>
            </w:r>
          </w:p>
          <w:p w:rsidR="00B66D75" w:rsidRPr="00B66D75" w:rsidRDefault="00B66D75" w:rsidP="00B66D75">
            <w:r w:rsidRPr="00B66D75">
              <w:t>услуг, предоставляемых  Администрацией</w:t>
            </w:r>
          </w:p>
          <w:p w:rsidR="00B66D75" w:rsidRPr="00B66D75" w:rsidRDefault="00B66D75" w:rsidP="00B66D75">
            <w:r w:rsidRPr="00B66D75">
              <w:t>Снегиревского       сельского      поселения</w:t>
            </w:r>
          </w:p>
          <w:p w:rsidR="00B66D75" w:rsidRPr="00B66D75" w:rsidRDefault="00B66D75" w:rsidP="00B66D75">
            <w:r w:rsidRPr="00B66D75">
              <w:t>Шумячского района  Смоленской области</w:t>
            </w:r>
          </w:p>
          <w:p w:rsidR="00AF12AB" w:rsidRPr="00B66D75" w:rsidRDefault="00AF12AB" w:rsidP="0001490D">
            <w:pPr>
              <w:jc w:val="both"/>
            </w:pPr>
            <w:r w:rsidRPr="00B66D75">
              <w:t xml:space="preserve">области </w:t>
            </w:r>
          </w:p>
          <w:p w:rsidR="00AF12AB" w:rsidRPr="00B66D75" w:rsidRDefault="00AF12AB" w:rsidP="0001490D">
            <w:pPr>
              <w:jc w:val="both"/>
            </w:pPr>
          </w:p>
        </w:tc>
        <w:tc>
          <w:tcPr>
            <w:tcW w:w="4786" w:type="dxa"/>
          </w:tcPr>
          <w:p w:rsidR="00AF12AB" w:rsidRPr="00B66D75" w:rsidRDefault="00AF12AB" w:rsidP="000149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F12AB" w:rsidRPr="00B66D75" w:rsidRDefault="00AF12AB" w:rsidP="00AF12AB">
      <w:pPr>
        <w:ind w:firstLine="567"/>
        <w:jc w:val="both"/>
      </w:pPr>
      <w:r w:rsidRPr="00B66D75">
        <w:rPr>
          <w:color w:val="000000"/>
        </w:rPr>
        <w:t>В</w:t>
      </w:r>
      <w:r w:rsidRPr="00B66D75">
        <w:t xml:space="preserve">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Pr="00B66D75">
        <w:rPr>
          <w:color w:val="000000"/>
        </w:rPr>
        <w:t xml:space="preserve">в целях приведения нормативных правовых актов Администрации Снегиревского сельского поселения Шумячского района Смоленской области в соответствие с федеральным и областным законодательством, а также </w:t>
      </w:r>
      <w:r w:rsidRPr="00B66D75">
        <w:rPr>
          <w:rFonts w:ascii="Arial" w:hAnsi="Arial" w:cs="Arial"/>
          <w:color w:val="1E1D1E"/>
          <w:shd w:val="clear" w:color="auto" w:fill="FFFFFF"/>
        </w:rPr>
        <w:t xml:space="preserve">  </w:t>
      </w:r>
      <w:r w:rsidRPr="00B66D75">
        <w:rPr>
          <w:color w:val="1E1D1E"/>
          <w:shd w:val="clear" w:color="auto" w:fill="FFFFFF"/>
        </w:rPr>
        <w:t xml:space="preserve">в целях открытости и общедоступности информации по предоставлению муниципальных услуг для населения </w:t>
      </w:r>
    </w:p>
    <w:p w:rsidR="00AF12AB" w:rsidRDefault="00AF12AB" w:rsidP="00AF12AB">
      <w:pPr>
        <w:ind w:firstLine="709"/>
        <w:jc w:val="both"/>
      </w:pPr>
      <w:r w:rsidRPr="00B66D75">
        <w:t xml:space="preserve">Администрация Снегиревского сельского поселения Шумячского района Смоленской  области  </w:t>
      </w:r>
    </w:p>
    <w:p w:rsidR="006C6FCF" w:rsidRPr="00B66D75" w:rsidRDefault="006C6FCF" w:rsidP="00AF12AB">
      <w:pPr>
        <w:ind w:firstLine="709"/>
        <w:jc w:val="both"/>
      </w:pPr>
    </w:p>
    <w:p w:rsidR="00AF12AB" w:rsidRPr="00B66D75" w:rsidRDefault="00AF12AB" w:rsidP="00AF12AB">
      <w:pPr>
        <w:autoSpaceDE w:val="0"/>
        <w:autoSpaceDN w:val="0"/>
        <w:adjustRightInd w:val="0"/>
        <w:ind w:firstLine="540"/>
        <w:jc w:val="both"/>
        <w:rPr>
          <w:b/>
        </w:rPr>
      </w:pPr>
      <w:r w:rsidRPr="00B66D75">
        <w:t xml:space="preserve"> </w:t>
      </w:r>
      <w:r w:rsidRPr="00B66D75">
        <w:rPr>
          <w:b/>
        </w:rPr>
        <w:t>ПОСТАНОВЛЯЕТ:</w:t>
      </w:r>
    </w:p>
    <w:p w:rsidR="00B66D75" w:rsidRPr="00B66D75" w:rsidRDefault="00B66D75" w:rsidP="006C6FCF">
      <w:pPr>
        <w:numPr>
          <w:ilvl w:val="0"/>
          <w:numId w:val="1"/>
        </w:numPr>
        <w:ind w:left="284" w:hanging="284"/>
        <w:jc w:val="both"/>
      </w:pPr>
      <w:r w:rsidRPr="00B66D75">
        <w:t>Утвердить прилагаемый перечень муниципальных услуг, предоставляемых Администрацией Снегиревского сельского поселения Шумячского района Смоленской области.</w:t>
      </w:r>
    </w:p>
    <w:p w:rsidR="00B66D75" w:rsidRPr="00B66D75" w:rsidRDefault="00B66D75" w:rsidP="00B66D75">
      <w:pPr>
        <w:jc w:val="both"/>
      </w:pPr>
    </w:p>
    <w:p w:rsidR="00B66D75" w:rsidRPr="00B66D75" w:rsidRDefault="00B66D75" w:rsidP="00CB7432">
      <w:pPr>
        <w:numPr>
          <w:ilvl w:val="0"/>
          <w:numId w:val="1"/>
        </w:numPr>
        <w:ind w:left="284" w:hanging="284"/>
        <w:jc w:val="both"/>
      </w:pPr>
      <w:r w:rsidRPr="00B66D75">
        <w:t>Признать утратившим силу:</w:t>
      </w:r>
    </w:p>
    <w:p w:rsidR="00B66D75" w:rsidRPr="00B66D75" w:rsidRDefault="00B66D75" w:rsidP="00B66D75">
      <w:pPr>
        <w:jc w:val="both"/>
      </w:pPr>
      <w:r>
        <w:t xml:space="preserve"> </w:t>
      </w:r>
      <w:r w:rsidRPr="00B66D75">
        <w:t xml:space="preserve"> -  постановление Администрации Снегиревского сельского поселения Шумячского района Смоленской области от 15.06.2020 г. № 23 «Об утверждении перечня муниципальных услуг предоставляемых  Администрацией Снегиревского сельского      поселения Шумячского района  Смоленской области»;</w:t>
      </w:r>
    </w:p>
    <w:p w:rsidR="00B66D75" w:rsidRPr="00B66D75" w:rsidRDefault="00B66D75" w:rsidP="00B66D75">
      <w:pPr>
        <w:jc w:val="both"/>
      </w:pPr>
    </w:p>
    <w:p w:rsidR="00B66D75" w:rsidRDefault="00B66D75" w:rsidP="00CB7432">
      <w:pPr>
        <w:numPr>
          <w:ilvl w:val="0"/>
          <w:numId w:val="1"/>
        </w:numPr>
        <w:ind w:left="284" w:hanging="284"/>
        <w:jc w:val="both"/>
      </w:pPr>
      <w:r w:rsidRPr="00B66D75">
        <w:t>Настоящее постановление вступает в силу со дня его подписания.</w:t>
      </w:r>
    </w:p>
    <w:p w:rsidR="00B66D75" w:rsidRDefault="00B66D75" w:rsidP="00B66D75">
      <w:pPr>
        <w:jc w:val="both"/>
      </w:pPr>
    </w:p>
    <w:p w:rsidR="00B66D75" w:rsidRDefault="00B66D75" w:rsidP="00B66D75">
      <w:pPr>
        <w:jc w:val="both"/>
      </w:pPr>
    </w:p>
    <w:p w:rsidR="00B66D75" w:rsidRDefault="00B66D75" w:rsidP="00B66D75">
      <w:pPr>
        <w:jc w:val="both"/>
      </w:pPr>
    </w:p>
    <w:p w:rsidR="00B66D75" w:rsidRDefault="00B66D75" w:rsidP="00B66D75">
      <w:pPr>
        <w:jc w:val="both"/>
      </w:pPr>
    </w:p>
    <w:p w:rsidR="00B66D75" w:rsidRPr="00B66D75" w:rsidRDefault="00B66D75" w:rsidP="00B66D75">
      <w:pPr>
        <w:jc w:val="both"/>
      </w:pPr>
    </w:p>
    <w:p w:rsidR="00AF12AB" w:rsidRPr="00B66D75" w:rsidRDefault="00AF12AB" w:rsidP="00AF12AB">
      <w:pPr>
        <w:jc w:val="both"/>
      </w:pPr>
      <w:r w:rsidRPr="00B66D75">
        <w:t xml:space="preserve">Глава муниципального образования </w:t>
      </w:r>
    </w:p>
    <w:p w:rsidR="00AF12AB" w:rsidRPr="00B66D75" w:rsidRDefault="00AF12AB" w:rsidP="00AF12AB">
      <w:pPr>
        <w:jc w:val="both"/>
      </w:pPr>
      <w:r w:rsidRPr="00B66D75">
        <w:t>Снегиревского сельского  поселения</w:t>
      </w:r>
    </w:p>
    <w:p w:rsidR="00AF12AB" w:rsidRPr="00B66D75" w:rsidRDefault="00AF12AB" w:rsidP="00AF12AB">
      <w:pPr>
        <w:sectPr w:rsidR="00AF12AB" w:rsidRPr="00B66D75" w:rsidSect="0063619F">
          <w:pgSz w:w="11906" w:h="16838"/>
          <w:pgMar w:top="567" w:right="849" w:bottom="567" w:left="1701" w:header="709" w:footer="709" w:gutter="0"/>
          <w:cols w:space="708"/>
          <w:titlePg/>
          <w:docGrid w:linePitch="360"/>
        </w:sectPr>
      </w:pPr>
      <w:r w:rsidRPr="00B66D75">
        <w:t>Шумячского района</w:t>
      </w:r>
      <w:r w:rsidR="006C6FCF">
        <w:t xml:space="preserve"> </w:t>
      </w:r>
      <w:r w:rsidRPr="00B66D75">
        <w:t>Смоленской области                                    В.А.Тимофеев</w:t>
      </w:r>
    </w:p>
    <w:p w:rsidR="00AF12AB" w:rsidRPr="00AF12AB" w:rsidRDefault="00AF12AB" w:rsidP="00AF12AB">
      <w:pPr>
        <w:pStyle w:val="aff1"/>
        <w:rPr>
          <w:sz w:val="24"/>
          <w:szCs w:val="24"/>
        </w:rPr>
      </w:pPr>
      <w:r w:rsidRPr="00AF12A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УТВЕРЖДЕН:</w:t>
      </w:r>
    </w:p>
    <w:p w:rsidR="00AF12AB" w:rsidRPr="00AF12AB" w:rsidRDefault="00AF12AB" w:rsidP="00AF12AB">
      <w:pPr>
        <w:pStyle w:val="aff1"/>
        <w:spacing w:line="240" w:lineRule="auto"/>
        <w:rPr>
          <w:sz w:val="24"/>
          <w:szCs w:val="24"/>
        </w:rPr>
      </w:pPr>
      <w:r w:rsidRPr="00AF12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Постановлением              Администрации</w:t>
      </w:r>
    </w:p>
    <w:p w:rsidR="00AF12AB" w:rsidRPr="00AF12AB" w:rsidRDefault="00AF12AB" w:rsidP="00AF12AB">
      <w:pPr>
        <w:pStyle w:val="aff1"/>
        <w:spacing w:line="240" w:lineRule="auto"/>
        <w:rPr>
          <w:sz w:val="24"/>
          <w:szCs w:val="24"/>
        </w:rPr>
      </w:pPr>
      <w:r w:rsidRPr="00AF12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Снегиревского       сельского    поселения</w:t>
      </w:r>
    </w:p>
    <w:p w:rsidR="00AF12AB" w:rsidRPr="00AF12AB" w:rsidRDefault="00AF12AB" w:rsidP="00AF12AB">
      <w:pPr>
        <w:pStyle w:val="aff1"/>
        <w:spacing w:line="240" w:lineRule="auto"/>
        <w:rPr>
          <w:sz w:val="24"/>
          <w:szCs w:val="24"/>
        </w:rPr>
      </w:pPr>
      <w:r w:rsidRPr="00AF12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Шумячского района Смоленской области</w:t>
      </w:r>
    </w:p>
    <w:p w:rsidR="00AF12AB" w:rsidRPr="00AF12AB" w:rsidRDefault="00AF12AB" w:rsidP="00AF12AB">
      <w:pPr>
        <w:pStyle w:val="aff1"/>
        <w:spacing w:line="240" w:lineRule="auto"/>
        <w:rPr>
          <w:sz w:val="24"/>
          <w:szCs w:val="24"/>
        </w:rPr>
      </w:pPr>
      <w:r w:rsidRPr="00AF12A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 w:rsidR="002758C6">
        <w:rPr>
          <w:sz w:val="24"/>
          <w:szCs w:val="24"/>
        </w:rPr>
        <w:t>11</w:t>
      </w:r>
      <w:r w:rsidRPr="00AF12AB">
        <w:rPr>
          <w:sz w:val="24"/>
          <w:szCs w:val="24"/>
        </w:rPr>
        <w:t>.0</w:t>
      </w:r>
      <w:r w:rsidR="006C6FCF">
        <w:rPr>
          <w:sz w:val="24"/>
          <w:szCs w:val="24"/>
        </w:rPr>
        <w:t>9</w:t>
      </w:r>
      <w:r w:rsidRPr="00AF12AB">
        <w:rPr>
          <w:sz w:val="24"/>
          <w:szCs w:val="24"/>
        </w:rPr>
        <w:t>.202</w:t>
      </w:r>
      <w:r w:rsidR="006C6FCF">
        <w:rPr>
          <w:sz w:val="24"/>
          <w:szCs w:val="24"/>
        </w:rPr>
        <w:t>3</w:t>
      </w:r>
      <w:r w:rsidR="002758C6">
        <w:rPr>
          <w:sz w:val="24"/>
          <w:szCs w:val="24"/>
        </w:rPr>
        <w:t xml:space="preserve"> г. № 49</w:t>
      </w:r>
    </w:p>
    <w:p w:rsidR="00AF12AB" w:rsidRPr="00AF12AB" w:rsidRDefault="00AF12AB" w:rsidP="00AF12AB">
      <w:pPr>
        <w:pStyle w:val="aff1"/>
        <w:rPr>
          <w:sz w:val="24"/>
          <w:szCs w:val="24"/>
        </w:rPr>
      </w:pPr>
    </w:p>
    <w:p w:rsidR="00AF12AB" w:rsidRPr="00AF12AB" w:rsidRDefault="00AF12AB" w:rsidP="00AF12AB">
      <w:pPr>
        <w:pStyle w:val="aff1"/>
        <w:rPr>
          <w:sz w:val="24"/>
          <w:szCs w:val="24"/>
        </w:rPr>
      </w:pPr>
    </w:p>
    <w:p w:rsidR="00AF12AB" w:rsidRPr="00AF12AB" w:rsidRDefault="00AF12AB" w:rsidP="00AF12AB">
      <w:pPr>
        <w:pStyle w:val="aff1"/>
        <w:jc w:val="center"/>
        <w:rPr>
          <w:b/>
          <w:sz w:val="24"/>
          <w:szCs w:val="24"/>
        </w:rPr>
      </w:pPr>
      <w:r w:rsidRPr="00AF12AB">
        <w:rPr>
          <w:b/>
          <w:sz w:val="24"/>
          <w:szCs w:val="24"/>
        </w:rPr>
        <w:t>ПЕРЕЧЕНЬ</w:t>
      </w:r>
    </w:p>
    <w:p w:rsidR="00AF12AB" w:rsidRPr="00AF12AB" w:rsidRDefault="00AF12AB" w:rsidP="00AF12AB">
      <w:pPr>
        <w:pStyle w:val="aff1"/>
        <w:jc w:val="center"/>
        <w:rPr>
          <w:b/>
          <w:sz w:val="24"/>
          <w:szCs w:val="24"/>
        </w:rPr>
      </w:pPr>
    </w:p>
    <w:p w:rsidR="00AF12AB" w:rsidRPr="00AF12AB" w:rsidRDefault="00AF12AB" w:rsidP="00AF12AB">
      <w:pPr>
        <w:pStyle w:val="aff1"/>
        <w:jc w:val="center"/>
        <w:rPr>
          <w:b/>
          <w:sz w:val="24"/>
          <w:szCs w:val="24"/>
        </w:rPr>
      </w:pPr>
      <w:r w:rsidRPr="00AF12AB">
        <w:rPr>
          <w:b/>
          <w:sz w:val="24"/>
          <w:szCs w:val="24"/>
        </w:rPr>
        <w:t>муниципальных услуг, предоставляемых Администрацией Снегиревского сельского поселения</w:t>
      </w:r>
    </w:p>
    <w:p w:rsidR="00AF12AB" w:rsidRPr="00AF12AB" w:rsidRDefault="00AF12AB" w:rsidP="00AF12AB">
      <w:pPr>
        <w:pStyle w:val="aff1"/>
        <w:jc w:val="center"/>
        <w:rPr>
          <w:b/>
          <w:sz w:val="24"/>
          <w:szCs w:val="24"/>
        </w:rPr>
      </w:pPr>
      <w:r w:rsidRPr="00AF12AB">
        <w:rPr>
          <w:b/>
          <w:sz w:val="24"/>
          <w:szCs w:val="24"/>
        </w:rPr>
        <w:t>Шумячского района Смоленской области</w:t>
      </w:r>
    </w:p>
    <w:p w:rsidR="00AF12AB" w:rsidRPr="00AF12AB" w:rsidRDefault="00AF12AB" w:rsidP="00AF12AB">
      <w:pPr>
        <w:pStyle w:val="aff1"/>
        <w:rPr>
          <w:sz w:val="24"/>
          <w:szCs w:val="24"/>
        </w:rPr>
      </w:pPr>
    </w:p>
    <w:tbl>
      <w:tblPr>
        <w:tblW w:w="14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7796"/>
        <w:gridCol w:w="2660"/>
      </w:tblGrid>
      <w:tr w:rsidR="00D813D2" w:rsidRPr="00FD6A66" w:rsidTr="00D813D2">
        <w:tc>
          <w:tcPr>
            <w:tcW w:w="709" w:type="dxa"/>
          </w:tcPr>
          <w:p w:rsidR="00AF12AB" w:rsidRPr="00D813D2" w:rsidRDefault="00AF12AB" w:rsidP="00D813D2">
            <w:pPr>
              <w:pStyle w:val="aff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813D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AF12AB" w:rsidRPr="00D813D2" w:rsidRDefault="00FD6A66" w:rsidP="00D813D2">
            <w:pPr>
              <w:pStyle w:val="aff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13D2">
              <w:rPr>
                <w:b/>
                <w:sz w:val="24"/>
                <w:szCs w:val="24"/>
              </w:rPr>
              <w:t>Н</w:t>
            </w:r>
            <w:r w:rsidR="00AF12AB" w:rsidRPr="00D813D2">
              <w:rPr>
                <w:b/>
                <w:sz w:val="24"/>
                <w:szCs w:val="24"/>
              </w:rPr>
              <w:t>аименование муниципальной услуги</w:t>
            </w:r>
          </w:p>
        </w:tc>
        <w:tc>
          <w:tcPr>
            <w:tcW w:w="7796" w:type="dxa"/>
          </w:tcPr>
          <w:p w:rsidR="00AF12AB" w:rsidRPr="00D813D2" w:rsidRDefault="00FD6A66" w:rsidP="00D813D2">
            <w:pPr>
              <w:pStyle w:val="aff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13D2">
              <w:rPr>
                <w:b/>
                <w:sz w:val="24"/>
                <w:szCs w:val="24"/>
              </w:rPr>
              <w:t>Н</w:t>
            </w:r>
            <w:r w:rsidR="00AF12AB" w:rsidRPr="00D813D2">
              <w:rPr>
                <w:b/>
                <w:sz w:val="24"/>
                <w:szCs w:val="24"/>
              </w:rPr>
              <w:t>ормативно-правовой акт, закрепляющий</w:t>
            </w:r>
            <w:r w:rsidR="00D813D2">
              <w:rPr>
                <w:b/>
                <w:sz w:val="24"/>
                <w:szCs w:val="24"/>
              </w:rPr>
              <w:t xml:space="preserve"> </w:t>
            </w:r>
            <w:r w:rsidR="00AF12AB" w:rsidRPr="00D813D2">
              <w:rPr>
                <w:b/>
                <w:sz w:val="24"/>
                <w:szCs w:val="24"/>
              </w:rPr>
              <w:t>предоставление услуги за муниципальным</w:t>
            </w:r>
            <w:r w:rsidR="00D813D2">
              <w:rPr>
                <w:b/>
                <w:sz w:val="24"/>
                <w:szCs w:val="24"/>
              </w:rPr>
              <w:t xml:space="preserve"> </w:t>
            </w:r>
            <w:r w:rsidR="00AF12AB" w:rsidRPr="00D813D2">
              <w:rPr>
                <w:b/>
                <w:sz w:val="24"/>
                <w:szCs w:val="24"/>
              </w:rPr>
              <w:t>образованием</w:t>
            </w:r>
          </w:p>
        </w:tc>
        <w:tc>
          <w:tcPr>
            <w:tcW w:w="2660" w:type="dxa"/>
          </w:tcPr>
          <w:p w:rsidR="00AF12AB" w:rsidRPr="00D813D2" w:rsidRDefault="00FD6A66" w:rsidP="00D813D2">
            <w:pPr>
              <w:pStyle w:val="aff1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813D2">
              <w:rPr>
                <w:b/>
                <w:sz w:val="24"/>
                <w:szCs w:val="24"/>
              </w:rPr>
              <w:t>П</w:t>
            </w:r>
            <w:r w:rsidR="00AF12AB" w:rsidRPr="00D813D2">
              <w:rPr>
                <w:b/>
                <w:sz w:val="24"/>
                <w:szCs w:val="24"/>
              </w:rPr>
              <w:t>олучатель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</w:t>
            </w:r>
            <w:r w:rsidR="00FD6A66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F12AB" w:rsidRPr="00FD6A66" w:rsidRDefault="00AF12AB" w:rsidP="00D9536B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7796" w:type="dxa"/>
          </w:tcPr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</w:t>
            </w:r>
            <w:hyperlink r:id="rId9" w:history="1">
              <w:r w:rsidRPr="00FD6A66">
                <w:rPr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Гражданский </w:t>
            </w:r>
            <w:hyperlink r:id="rId10" w:history="1">
              <w:r w:rsidRPr="00FD6A66">
                <w:rPr>
                  <w:sz w:val="24"/>
                  <w:szCs w:val="24"/>
                </w:rPr>
                <w:t>кодекс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hanging="108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Жилищный </w:t>
            </w:r>
            <w:hyperlink r:id="rId11" w:history="1">
              <w:r w:rsidRPr="00FD6A66">
                <w:rPr>
                  <w:sz w:val="24"/>
                  <w:szCs w:val="24"/>
                </w:rPr>
                <w:t>кодекс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Федеральный </w:t>
            </w:r>
            <w:hyperlink r:id="rId12" w:history="1">
              <w:r w:rsidRPr="00FD6A66">
                <w:rPr>
                  <w:sz w:val="24"/>
                  <w:szCs w:val="24"/>
                </w:rPr>
                <w:t>закон</w:t>
              </w:r>
            </w:hyperlink>
            <w:r w:rsidRPr="00FD6A66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D813D2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-Федеральный </w:t>
            </w:r>
            <w:hyperlink r:id="rId13" w:history="1">
              <w:r w:rsidRPr="00FD6A66">
                <w:rPr>
                  <w:sz w:val="24"/>
                  <w:szCs w:val="24"/>
                </w:rPr>
                <w:t>закон</w:t>
              </w:r>
            </w:hyperlink>
            <w:r w:rsidRPr="00FD6A66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Федерации».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813D2">
              <w:rPr>
                <w:sz w:val="24"/>
                <w:szCs w:val="24"/>
              </w:rPr>
              <w:t>-</w:t>
            </w:r>
            <w:hyperlink r:id="rId14" w:history="1">
              <w:r w:rsidRPr="00D813D2">
                <w:rPr>
                  <w:rStyle w:val="a9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Pr="00FD6A66">
              <w:rPr>
                <w:sz w:val="24"/>
                <w:szCs w:val="24"/>
              </w:rPr>
              <w:t xml:space="preserve"> Снегиревского  сельского поселения Шумячского района Смоленской области.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FD6A66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AF12AB" w:rsidRPr="00FD6A66" w:rsidRDefault="00AF12AB" w:rsidP="00D9536B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Рассмотрени</w:t>
            </w:r>
            <w:r w:rsidR="00D9536B">
              <w:rPr>
                <w:sz w:val="24"/>
                <w:szCs w:val="24"/>
              </w:rPr>
              <w:t>е</w:t>
            </w:r>
            <w:r w:rsidRPr="00FD6A66">
              <w:rPr>
                <w:sz w:val="24"/>
                <w:szCs w:val="24"/>
              </w:rPr>
              <w:t xml:space="preserve"> обращени</w:t>
            </w:r>
            <w:r w:rsidR="00D9536B">
              <w:rPr>
                <w:sz w:val="24"/>
                <w:szCs w:val="24"/>
              </w:rPr>
              <w:t>й</w:t>
            </w:r>
            <w:r w:rsidRPr="00FD6A66">
              <w:rPr>
                <w:sz w:val="24"/>
                <w:szCs w:val="24"/>
              </w:rPr>
              <w:t xml:space="preserve"> граждан в Администрации Снегиревского сельского поселения Шумячского района Смоленской области</w:t>
            </w:r>
          </w:p>
        </w:tc>
        <w:tc>
          <w:tcPr>
            <w:tcW w:w="7796" w:type="dxa"/>
          </w:tcPr>
          <w:p w:rsidR="00D813D2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Конституция РФ;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</w:t>
            </w:r>
            <w:r w:rsidR="00D813D2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 xml:space="preserve">Федеральный закон от 02.05.2006№59-ФЗ «О порядке рассмотрения обращений граждан Российской Федерации»; 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 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AF12AB" w:rsidRPr="00FD6A66" w:rsidRDefault="00AF12AB" w:rsidP="006C6FCF">
            <w:pPr>
              <w:pStyle w:val="aff1"/>
              <w:spacing w:line="240" w:lineRule="auto"/>
              <w:jc w:val="center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 лица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FD6A66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Выдача копий  правовых актов Администрации Снегиревского сельского поселения Шумячского района Смоленской области</w:t>
            </w:r>
          </w:p>
        </w:tc>
        <w:tc>
          <w:tcPr>
            <w:tcW w:w="7796" w:type="dxa"/>
          </w:tcPr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02.05.2006 №59-ФЗ «О порядке рассмотрения обращений граждан в Российской Федерации»</w:t>
            </w:r>
          </w:p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27.07.2010 г.№15</w:t>
            </w:r>
            <w:r w:rsidR="00D813D2">
              <w:rPr>
                <w:sz w:val="24"/>
                <w:szCs w:val="24"/>
              </w:rPr>
              <w:t>2-ФЗ</w:t>
            </w:r>
            <w:r w:rsidRPr="00FD6A66">
              <w:rPr>
                <w:sz w:val="24"/>
                <w:szCs w:val="24"/>
              </w:rPr>
              <w:t xml:space="preserve"> « О персональных данных»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9536B">
        <w:trPr>
          <w:trHeight w:val="3669"/>
        </w:trPr>
        <w:tc>
          <w:tcPr>
            <w:tcW w:w="709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4</w:t>
            </w:r>
            <w:r w:rsidR="00FD6A66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F12AB" w:rsidRPr="00D9536B" w:rsidRDefault="00D9536B" w:rsidP="00D9536B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9536B">
              <w:rPr>
                <w:rFonts w:eastAsia="Times New Roman"/>
                <w:bCs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  <w:r w:rsidRPr="00D9536B">
              <w:rPr>
                <w:sz w:val="24"/>
                <w:szCs w:val="24"/>
              </w:rPr>
              <w:t xml:space="preserve"> 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12AB" w:rsidRP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</w:t>
            </w:r>
            <w:hyperlink r:id="rId15" w:history="1">
              <w:r w:rsidRPr="00FD6A66">
                <w:rPr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Федерации.</w:t>
            </w:r>
          </w:p>
          <w:p w:rsid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-Жилищный кодекс Российской Федерации                               </w:t>
            </w:r>
            <w:r w:rsidR="00FD6A66">
              <w:rPr>
                <w:sz w:val="24"/>
                <w:szCs w:val="24"/>
              </w:rPr>
              <w:t xml:space="preserve">                      </w:t>
            </w:r>
            <w:r w:rsidRPr="00FD6A66">
              <w:rPr>
                <w:sz w:val="24"/>
                <w:szCs w:val="24"/>
              </w:rPr>
              <w:t xml:space="preserve"> - Федеральный закон от 06.10.2003 №131-ФЗ «Об общих принципах организации местного самоуправления в Российской Федерации»                                                                         -</w:t>
            </w:r>
            <w:r w:rsidR="00FD6A66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Федеральный закон от 02.05.2006№59-ФЗ «О порядке рассмотрения обращений граждан Российской Федерации»;                                                                                                -</w:t>
            </w:r>
            <w:r w:rsidR="00FD6A66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Федеральный закон от 27.07.2010 г.№15</w:t>
            </w:r>
            <w:r w:rsidR="00FD6A66">
              <w:rPr>
                <w:sz w:val="24"/>
                <w:szCs w:val="24"/>
              </w:rPr>
              <w:t>2-ФЗ</w:t>
            </w:r>
            <w:r w:rsidRPr="00FD6A66">
              <w:rPr>
                <w:sz w:val="24"/>
                <w:szCs w:val="24"/>
              </w:rPr>
              <w:t xml:space="preserve"> « О персональных данных»                            </w:t>
            </w:r>
            <w:r w:rsidR="00FD6A66">
              <w:rPr>
                <w:sz w:val="24"/>
                <w:szCs w:val="24"/>
              </w:rPr>
              <w:t xml:space="preserve">                             </w:t>
            </w:r>
          </w:p>
          <w:p w:rsidR="00AF12AB" w:rsidRP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 - областной закон  от 02.03.2006 г.№6-З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D9536B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D9536B" w:rsidRPr="00D9536B" w:rsidRDefault="00D9536B" w:rsidP="00D9536B">
            <w:pPr>
              <w:rPr>
                <w:lang w:eastAsia="ar-SA"/>
              </w:rPr>
            </w:pPr>
          </w:p>
          <w:p w:rsidR="00D9536B" w:rsidRPr="00D9536B" w:rsidRDefault="00D9536B" w:rsidP="00D9536B">
            <w:pPr>
              <w:rPr>
                <w:lang w:eastAsia="ar-SA"/>
              </w:rPr>
            </w:pPr>
          </w:p>
          <w:p w:rsidR="00D9536B" w:rsidRPr="00D9536B" w:rsidRDefault="00D9536B" w:rsidP="00D9536B">
            <w:pPr>
              <w:rPr>
                <w:lang w:eastAsia="ar-SA"/>
              </w:rPr>
            </w:pPr>
          </w:p>
          <w:p w:rsidR="00D9536B" w:rsidRPr="00D9536B" w:rsidRDefault="00D9536B" w:rsidP="00D9536B">
            <w:pPr>
              <w:rPr>
                <w:lang w:eastAsia="ar-SA"/>
              </w:rPr>
            </w:pPr>
          </w:p>
          <w:p w:rsidR="00D9536B" w:rsidRPr="00D9536B" w:rsidRDefault="00D9536B" w:rsidP="00D9536B">
            <w:pPr>
              <w:rPr>
                <w:lang w:eastAsia="ar-SA"/>
              </w:rPr>
            </w:pPr>
          </w:p>
          <w:p w:rsidR="00D9536B" w:rsidRDefault="00D9536B" w:rsidP="00D9536B">
            <w:pPr>
              <w:rPr>
                <w:lang w:eastAsia="ar-SA"/>
              </w:rPr>
            </w:pPr>
          </w:p>
          <w:p w:rsidR="00AF12AB" w:rsidRPr="00D9536B" w:rsidRDefault="00AF12AB" w:rsidP="00D9536B">
            <w:pPr>
              <w:jc w:val="right"/>
              <w:rPr>
                <w:lang w:eastAsia="ar-SA"/>
              </w:rPr>
            </w:pPr>
          </w:p>
        </w:tc>
      </w:tr>
      <w:tr w:rsidR="00D9536B" w:rsidRPr="00FD6A66" w:rsidTr="00D9536B">
        <w:trPr>
          <w:trHeight w:val="409"/>
        </w:trPr>
        <w:tc>
          <w:tcPr>
            <w:tcW w:w="709" w:type="dxa"/>
          </w:tcPr>
          <w:p w:rsidR="00D9536B" w:rsidRPr="00FD6A66" w:rsidRDefault="006C6FCF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D9536B" w:rsidRPr="00D9536B" w:rsidRDefault="00D9536B" w:rsidP="00D9536B">
            <w:pPr>
              <w:pStyle w:val="aff1"/>
              <w:spacing w:line="240" w:lineRule="auto"/>
              <w:ind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9536B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7796" w:type="dxa"/>
          </w:tcPr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C0A44">
              <w:rPr>
                <w:color w:val="000000"/>
              </w:rPr>
              <w:t>Жилищны</w:t>
            </w:r>
            <w:r>
              <w:rPr>
                <w:color w:val="000000"/>
              </w:rPr>
              <w:t>й кодекс</w:t>
            </w:r>
            <w:r w:rsidRPr="001C0A44">
              <w:rPr>
                <w:color w:val="000000"/>
              </w:rPr>
              <w:t xml:space="preserve"> Российской Федерации, введенны</w:t>
            </w:r>
            <w:r>
              <w:rPr>
                <w:color w:val="000000"/>
              </w:rPr>
              <w:t>й</w:t>
            </w:r>
            <w:r w:rsidRPr="001C0A44">
              <w:rPr>
                <w:color w:val="000000"/>
              </w:rPr>
              <w:t xml:space="preserve"> в действие с 01.03.2005 Федеральным законом от 29.12.2004 № 189-ФЗ «О введении в действие Жилищного кодекса Российской Федерации»;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>- Граждански</w:t>
            </w:r>
            <w:r>
              <w:rPr>
                <w:color w:val="000000"/>
              </w:rPr>
              <w:t>й кодекс</w:t>
            </w:r>
            <w:r w:rsidRPr="001C0A44">
              <w:rPr>
                <w:color w:val="000000"/>
              </w:rPr>
              <w:t xml:space="preserve"> Российской Федерации;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>- Федеральны</w:t>
            </w:r>
            <w:r>
              <w:rPr>
                <w:color w:val="000000"/>
              </w:rPr>
              <w:t>й закон</w:t>
            </w:r>
            <w:r w:rsidRPr="001C0A44">
              <w:rPr>
                <w:color w:val="000000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>- Федеральны</w:t>
            </w:r>
            <w:r>
              <w:rPr>
                <w:color w:val="000000"/>
              </w:rPr>
              <w:t>й закон</w:t>
            </w:r>
            <w:r w:rsidRPr="001C0A44">
              <w:rPr>
                <w:color w:val="000000"/>
              </w:rPr>
              <w:t xml:space="preserve"> от 02.05.2006 № 131- ФЗ "Об общих принципах организации местного самоуправления в Российской Федерации";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>- Федеральны</w:t>
            </w:r>
            <w:r>
              <w:rPr>
                <w:color w:val="000000"/>
              </w:rPr>
              <w:t>й закон</w:t>
            </w:r>
            <w:r w:rsidRPr="001C0A44">
              <w:rPr>
                <w:color w:val="000000"/>
              </w:rPr>
              <w:t xml:space="preserve"> от 02.05.2006 № 59-ФЗ "О порядке рассмотрения обращений граждан Российской Федерации";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>- Федеральны</w:t>
            </w:r>
            <w:r>
              <w:rPr>
                <w:color w:val="000000"/>
              </w:rPr>
              <w:t>й</w:t>
            </w:r>
            <w:r w:rsidRPr="001C0A44">
              <w:rPr>
                <w:color w:val="000000"/>
              </w:rPr>
              <w:t xml:space="preserve"> закон от 27.07.2006 № 152-ФЗ "О персональных данных";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Постановление</w:t>
            </w:r>
            <w:r w:rsidRPr="001C0A44">
              <w:rPr>
                <w:color w:val="000000"/>
              </w:rPr>
              <w:t xml:space="preserve"> Правительства Российской Федерации от 16.06.2006 </w:t>
            </w:r>
            <w:r>
              <w:rPr>
                <w:color w:val="000000"/>
              </w:rPr>
              <w:t xml:space="preserve">          </w:t>
            </w:r>
            <w:r w:rsidRPr="001C0A44">
              <w:rPr>
                <w:color w:val="000000"/>
              </w:rPr>
              <w:t>№ 3778 «Об утверждении тяжелых форм хронических заболеваний, при которых невозможно совместное проживание граждан в одной квартире»; </w:t>
            </w:r>
          </w:p>
          <w:p w:rsidR="00D9536B" w:rsidRPr="001C0A44" w:rsidRDefault="00D9536B" w:rsidP="00D9536B">
            <w:pPr>
              <w:widowControl w:val="0"/>
              <w:jc w:val="both"/>
              <w:rPr>
                <w:color w:val="000000"/>
              </w:rPr>
            </w:pPr>
            <w:r w:rsidRPr="001C0A44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Решение</w:t>
            </w:r>
            <w:r w:rsidRPr="001C0A44">
              <w:rPr>
                <w:color w:val="000000"/>
              </w:rPr>
              <w:t xml:space="preserve"> Совета депутатов Снегиревского сельского поселения Шумячского района Смоленской области от 17.04.2009 № 13 «</w:t>
            </w:r>
            <w:r w:rsidRPr="001C0A44">
              <w:t>Об утверждении нормы предоставления площади жилого помещения и учетной нормы площади жилья в целях принятия граждан на учет в качестве нуждающихся в жилых помещениях в муниципальном образовании Снегиревского сельского поселения Шумячского района Смоленской области</w:t>
            </w:r>
            <w:r w:rsidRPr="001C0A44">
              <w:rPr>
                <w:color w:val="000000"/>
              </w:rPr>
              <w:t>»;</w:t>
            </w:r>
          </w:p>
          <w:p w:rsidR="00D9536B" w:rsidRPr="00FD6A66" w:rsidRDefault="00D9536B" w:rsidP="00D9536B">
            <w:pPr>
              <w:widowControl w:val="0"/>
              <w:jc w:val="both"/>
            </w:pPr>
            <w:r>
              <w:rPr>
                <w:color w:val="000000"/>
              </w:rPr>
              <w:t>- Устав</w:t>
            </w:r>
            <w:r w:rsidRPr="001C0A44">
              <w:rPr>
                <w:color w:val="000000"/>
              </w:rPr>
              <w:t xml:space="preserve"> Снегиревского сельского поселения Шумячского района </w:t>
            </w:r>
            <w:r>
              <w:rPr>
                <w:color w:val="000000"/>
              </w:rPr>
              <w:lastRenderedPageBreak/>
              <w:t>Смоленской области</w:t>
            </w:r>
          </w:p>
        </w:tc>
        <w:tc>
          <w:tcPr>
            <w:tcW w:w="2660" w:type="dxa"/>
          </w:tcPr>
          <w:p w:rsidR="00D9536B" w:rsidRPr="00FD6A66" w:rsidRDefault="00D9536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5</w:t>
            </w:r>
            <w:r w:rsidR="006C6FCF"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F12AB" w:rsidRPr="00FD6A66" w:rsidRDefault="00AF12AB" w:rsidP="00D9536B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 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7796" w:type="dxa"/>
          </w:tcPr>
          <w:p w:rsidR="00AF12AB" w:rsidRP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</w:t>
            </w:r>
            <w:hyperlink r:id="rId16" w:history="1">
              <w:r w:rsidRPr="00FD6A66">
                <w:rPr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Федерации.</w:t>
            </w:r>
          </w:p>
          <w:p w:rsid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-Жилищный кодекс Российской Федерации                               </w:t>
            </w:r>
          </w:p>
          <w:p w:rsid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 - Федеральный закон от 06.10.2003 №131-ФЗ «Об общих принципах организации местного самоуправления в Российской Федерации»                                                                         -</w:t>
            </w:r>
            <w:r w:rsidR="00FD6A66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Федеральный закон от 02.05.2006№59-ФЗ «О</w:t>
            </w:r>
            <w:r w:rsidR="00FD6A66">
              <w:rPr>
                <w:sz w:val="24"/>
                <w:szCs w:val="24"/>
              </w:rPr>
              <w:t xml:space="preserve"> порядке рассмотрения обращений </w:t>
            </w:r>
            <w:r w:rsidRPr="00FD6A66">
              <w:rPr>
                <w:sz w:val="24"/>
                <w:szCs w:val="24"/>
              </w:rPr>
              <w:t>граждан Российской Федерации»;                                                                                                -</w:t>
            </w:r>
            <w:r w:rsidR="00FD6A66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Федеральный закон от 27.07.2010 г.</w:t>
            </w:r>
            <w:r w:rsidR="00FD6A66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№15</w:t>
            </w:r>
            <w:r w:rsidR="00FD6A66">
              <w:rPr>
                <w:sz w:val="24"/>
                <w:szCs w:val="24"/>
              </w:rPr>
              <w:t>2-ФЗ «</w:t>
            </w:r>
            <w:r w:rsidRPr="00FD6A66">
              <w:rPr>
                <w:sz w:val="24"/>
                <w:szCs w:val="24"/>
              </w:rPr>
              <w:t xml:space="preserve">О персональных данных»                                                             </w:t>
            </w:r>
          </w:p>
          <w:p w:rsidR="00AF12AB" w:rsidRPr="00FD6A66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областной закон  от 02.03.2006 г.№6-З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 на территории Смоленской области».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6</w:t>
            </w:r>
            <w:r w:rsidR="006C6FCF"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9536B" w:rsidRPr="00217193" w:rsidRDefault="00217193" w:rsidP="00D9536B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217193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7796" w:type="dxa"/>
          </w:tcPr>
          <w:p w:rsidR="00AF12AB" w:rsidRPr="00217193" w:rsidRDefault="00AF12AB" w:rsidP="00FD6A66">
            <w:pPr>
              <w:pStyle w:val="aff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217193">
              <w:rPr>
                <w:color w:val="FF0000"/>
                <w:sz w:val="24"/>
                <w:szCs w:val="24"/>
              </w:rPr>
              <w:t xml:space="preserve"> </w:t>
            </w:r>
            <w:r w:rsidR="00DD463E" w:rsidRPr="00FD6A66">
              <w:rPr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F12AB" w:rsidRPr="00DD463E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D463E">
              <w:rPr>
                <w:sz w:val="24"/>
                <w:szCs w:val="24"/>
              </w:rPr>
              <w:t xml:space="preserve">- Гражданский </w:t>
            </w:r>
            <w:hyperlink r:id="rId17" w:history="1">
              <w:r w:rsidRPr="00DD463E">
                <w:rPr>
                  <w:sz w:val="24"/>
                  <w:szCs w:val="24"/>
                </w:rPr>
                <w:t>кодекс</w:t>
              </w:r>
            </w:hyperlink>
            <w:r w:rsidRPr="00DD463E">
              <w:rPr>
                <w:sz w:val="24"/>
                <w:szCs w:val="24"/>
              </w:rPr>
              <w:t xml:space="preserve"> Российской Федерации.</w:t>
            </w:r>
          </w:p>
          <w:p w:rsidR="00AF12AB" w:rsidRPr="00DD463E" w:rsidRDefault="00AF12AB" w:rsidP="00FD6A66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D463E">
              <w:rPr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F12AB" w:rsidRPr="00DD463E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D463E">
              <w:rPr>
                <w:sz w:val="24"/>
                <w:szCs w:val="24"/>
              </w:rPr>
              <w:t xml:space="preserve">- Жилищный </w:t>
            </w:r>
            <w:hyperlink r:id="rId18" w:history="1">
              <w:r w:rsidRPr="00DD463E">
                <w:rPr>
                  <w:sz w:val="24"/>
                  <w:szCs w:val="24"/>
                </w:rPr>
                <w:t>кодекс</w:t>
              </w:r>
            </w:hyperlink>
            <w:r w:rsidRPr="00DD463E">
              <w:rPr>
                <w:sz w:val="24"/>
                <w:szCs w:val="24"/>
              </w:rPr>
              <w:t xml:space="preserve"> Российской Федерации.</w:t>
            </w:r>
          </w:p>
          <w:p w:rsidR="00AF12AB" w:rsidRPr="00DD463E" w:rsidRDefault="00AF12AB" w:rsidP="00D813D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D463E">
              <w:rPr>
                <w:sz w:val="24"/>
                <w:szCs w:val="24"/>
              </w:rPr>
              <w:t xml:space="preserve">- Федеральный </w:t>
            </w:r>
            <w:hyperlink r:id="rId19" w:history="1">
              <w:r w:rsidRPr="00DD463E">
                <w:rPr>
                  <w:sz w:val="24"/>
                  <w:szCs w:val="24"/>
                </w:rPr>
                <w:t>закон</w:t>
              </w:r>
            </w:hyperlink>
            <w:r w:rsidRPr="00DD463E">
              <w:rPr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217193" w:rsidRPr="00C66B6A" w:rsidRDefault="00217193" w:rsidP="00217193">
            <w:pPr>
              <w:pStyle w:val="23"/>
              <w:shd w:val="clear" w:color="auto" w:fill="auto"/>
              <w:tabs>
                <w:tab w:val="left" w:pos="97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6B6A">
              <w:rPr>
                <w:sz w:val="24"/>
                <w:szCs w:val="24"/>
              </w:rPr>
              <w:t>Земельны</w:t>
            </w:r>
            <w:r w:rsidR="00DD463E">
              <w:rPr>
                <w:sz w:val="24"/>
                <w:szCs w:val="24"/>
              </w:rPr>
              <w:t>й кодекс</w:t>
            </w:r>
            <w:r w:rsidRPr="00C66B6A">
              <w:rPr>
                <w:sz w:val="24"/>
                <w:szCs w:val="24"/>
              </w:rPr>
              <w:t xml:space="preserve"> Российской Федерации;</w:t>
            </w:r>
          </w:p>
          <w:p w:rsidR="00217193" w:rsidRPr="00C66B6A" w:rsidRDefault="00217193" w:rsidP="00217193">
            <w:pPr>
              <w:pStyle w:val="23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6B6A">
              <w:rPr>
                <w:sz w:val="24"/>
                <w:szCs w:val="24"/>
              </w:rPr>
              <w:t>Градостроительны</w:t>
            </w:r>
            <w:r w:rsidR="00DD463E">
              <w:rPr>
                <w:sz w:val="24"/>
                <w:szCs w:val="24"/>
              </w:rPr>
              <w:t>й кодекс</w:t>
            </w:r>
            <w:r w:rsidRPr="00C66B6A">
              <w:rPr>
                <w:sz w:val="24"/>
                <w:szCs w:val="24"/>
              </w:rPr>
              <w:t xml:space="preserve"> Российской Федерации;</w:t>
            </w:r>
          </w:p>
          <w:p w:rsidR="00217193" w:rsidRPr="00C66B6A" w:rsidRDefault="00217193" w:rsidP="00217193">
            <w:pPr>
              <w:pStyle w:val="23"/>
              <w:shd w:val="clear" w:color="auto" w:fill="auto"/>
              <w:tabs>
                <w:tab w:val="left" w:pos="9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66B6A">
              <w:rPr>
                <w:sz w:val="24"/>
                <w:szCs w:val="24"/>
              </w:rPr>
              <w:t>Федеральны</w:t>
            </w:r>
            <w:r w:rsidR="00DD463E">
              <w:rPr>
                <w:sz w:val="24"/>
                <w:szCs w:val="24"/>
              </w:rPr>
              <w:t>й закон</w:t>
            </w:r>
            <w:r w:rsidRPr="00C66B6A">
              <w:rPr>
                <w:sz w:val="24"/>
                <w:szCs w:val="24"/>
              </w:rPr>
              <w:t xml:space="preserve">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217193" w:rsidRPr="00C66B6A" w:rsidRDefault="00217193" w:rsidP="00217193">
            <w:pPr>
              <w:pStyle w:val="23"/>
              <w:shd w:val="clear" w:color="auto" w:fill="auto"/>
              <w:tabs>
                <w:tab w:val="left" w:pos="9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66B6A">
              <w:rPr>
                <w:sz w:val="24"/>
                <w:szCs w:val="24"/>
              </w:rPr>
              <w:t>постановлением Правительства Российской Федерации от 19 ноября 2014 г. № 1221 «Об утверждении Правил присвоения, изменения и аннулирования адресов»;</w:t>
            </w:r>
          </w:p>
          <w:p w:rsidR="00AF12AB" w:rsidRPr="00FD6A66" w:rsidRDefault="00AF12AB" w:rsidP="00DD463E">
            <w:pPr>
              <w:pStyle w:val="23"/>
              <w:shd w:val="clear" w:color="auto" w:fill="auto"/>
              <w:tabs>
                <w:tab w:val="left" w:pos="92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C636E2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C636E2" w:rsidRDefault="00C636E2" w:rsidP="00C636E2">
            <w:pPr>
              <w:rPr>
                <w:lang w:eastAsia="ar-SA"/>
              </w:rPr>
            </w:pPr>
          </w:p>
          <w:p w:rsidR="00AF12AB" w:rsidRPr="00C636E2" w:rsidRDefault="00AF12AB" w:rsidP="00C636E2">
            <w:pPr>
              <w:ind w:firstLine="708"/>
              <w:rPr>
                <w:lang w:eastAsia="ar-SA"/>
              </w:rPr>
            </w:pP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7</w:t>
            </w:r>
            <w:r w:rsidR="006C6FCF"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AF12AB" w:rsidRPr="00D9536B" w:rsidRDefault="00C263D0" w:rsidP="00C263D0">
            <w:pPr>
              <w:pStyle w:val="aff1"/>
              <w:spacing w:line="240" w:lineRule="auto"/>
              <w:ind w:firstLine="0"/>
            </w:pPr>
            <w:r w:rsidRPr="009D5BF2">
              <w:rPr>
                <w:rFonts w:eastAsia="Calibr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7796" w:type="dxa"/>
          </w:tcPr>
          <w:p w:rsidR="00AF12AB" w:rsidRPr="00FD6A66" w:rsidRDefault="00AF12AB" w:rsidP="00D813D2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</w:t>
            </w:r>
            <w:hyperlink r:id="rId20" w:history="1">
              <w:r w:rsidRPr="00FD6A66">
                <w:rPr>
                  <w:color w:val="000000"/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Гражданский </w:t>
            </w:r>
            <w:hyperlink r:id="rId21" w:history="1">
              <w:r w:rsidRPr="00FD6A66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lastRenderedPageBreak/>
              <w:t xml:space="preserve">- Жилищный </w:t>
            </w:r>
            <w:hyperlink r:id="rId22" w:history="1">
              <w:r w:rsidRPr="00FD6A66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Федеральный </w:t>
            </w:r>
            <w:hyperlink r:id="rId23" w:history="1">
              <w:r w:rsidRPr="00FD6A66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Федеральный закон от 06.10.2003 №131-ФЗ «Об общих принципах организации местного самоуправления в Российской Федерации»                                                                         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color w:val="FF0000"/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 xml:space="preserve">Физические и юридические лица, заинтересованные в предоставлении </w:t>
            </w:r>
            <w:r w:rsidRPr="00FD6A66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8</w:t>
            </w:r>
            <w:r w:rsidR="006C6FCF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Предоставление информации об объектах недвижимого имущества, находящегося в муниципальной собственности</w:t>
            </w:r>
          </w:p>
        </w:tc>
        <w:tc>
          <w:tcPr>
            <w:tcW w:w="7796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</w:t>
            </w:r>
            <w:hyperlink r:id="rId24" w:history="1">
              <w:r w:rsidRPr="00FD6A66">
                <w:rPr>
                  <w:color w:val="000000"/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Гражданский </w:t>
            </w:r>
            <w:hyperlink r:id="rId25" w:history="1">
              <w:r w:rsidRPr="00FD6A66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Федеральный </w:t>
            </w:r>
            <w:hyperlink r:id="rId26" w:history="1">
              <w:r w:rsidRPr="00FD6A66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FD6A66">
              <w:rPr>
                <w:color w:val="000000"/>
                <w:sz w:val="24"/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9</w:t>
            </w:r>
            <w:r w:rsidR="006C6FCF"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Выдача архивных справок, архивных выписок и копий архивных документов</w:t>
            </w:r>
          </w:p>
        </w:tc>
        <w:tc>
          <w:tcPr>
            <w:tcW w:w="7796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п.17 ч.1 ст.14 Федерального закона от 06.10.2003 №131- ФЗ «Об общих принципах организации местного самоуправления в Российской Федерации»; 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от22.10.2004 №125-ФЗ «Об архивном деле в Российской Федерации»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</w:t>
            </w:r>
            <w:r w:rsidR="00FD6A66">
              <w:rPr>
                <w:sz w:val="24"/>
                <w:szCs w:val="24"/>
              </w:rPr>
              <w:t>1</w:t>
            </w:r>
            <w:r w:rsidR="006C6FCF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FD6A66">
              <w:rPr>
                <w:rFonts w:eastAsia="Times New Roman CYR"/>
                <w:bCs/>
                <w:sz w:val="24"/>
                <w:szCs w:val="24"/>
              </w:rPr>
              <w:t>Выдача документов (копии финансово-лицевого счета, справки и выписки из похозяйственной книги).</w:t>
            </w:r>
          </w:p>
        </w:tc>
        <w:tc>
          <w:tcPr>
            <w:tcW w:w="7796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  <w:r w:rsidRPr="00FD6A66">
              <w:rPr>
                <w:rStyle w:val="FontStyle39"/>
                <w:sz w:val="24"/>
                <w:szCs w:val="24"/>
              </w:rPr>
              <w:t xml:space="preserve">- Конституция Российской Федерации; 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  <w:r w:rsidRPr="00FD6A66">
              <w:rPr>
                <w:rStyle w:val="FontStyle39"/>
                <w:sz w:val="24"/>
                <w:szCs w:val="24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02.05.2006г. № 59-ФЗ «О порядке рассмотрения обращений граждан Российской Федерации» (далее - Закон об обращениях граждан);</w:t>
            </w:r>
          </w:p>
          <w:p w:rsidR="00AF12AB" w:rsidRPr="00D653CD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</w:t>
            </w:r>
            <w:r w:rsidRPr="00D653CD">
              <w:rPr>
                <w:sz w:val="24"/>
                <w:szCs w:val="24"/>
              </w:rPr>
              <w:t xml:space="preserve"> </w:t>
            </w:r>
            <w:hyperlink r:id="rId27" w:history="1">
              <w:r w:rsidRPr="00D653CD">
                <w:rPr>
                  <w:rStyle w:val="a9"/>
                  <w:color w:val="auto"/>
                  <w:sz w:val="24"/>
                  <w:szCs w:val="24"/>
                  <w:u w:val="none"/>
                </w:rPr>
                <w:t>закон</w:t>
              </w:r>
            </w:hyperlink>
            <w:r w:rsidRPr="00D653CD">
              <w:rPr>
                <w:sz w:val="24"/>
                <w:szCs w:val="24"/>
              </w:rPr>
              <w:t xml:space="preserve"> от 06.10.2003г. № 131-ФЗ «Об общих принципах организации местного самоуправления в Российской Федерации»;</w:t>
            </w:r>
          </w:p>
          <w:p w:rsidR="00AF12AB" w:rsidRPr="00D653CD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653CD">
              <w:rPr>
                <w:sz w:val="24"/>
                <w:szCs w:val="24"/>
              </w:rPr>
              <w:t>- Федеральный закон от 27.07.2006г. №152-ФЗ «О персональных данных»;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D653CD">
              <w:rPr>
                <w:sz w:val="24"/>
                <w:szCs w:val="24"/>
              </w:rPr>
              <w:t xml:space="preserve">- </w:t>
            </w:r>
            <w:hyperlink r:id="rId28" w:history="1">
              <w:r w:rsidRPr="00D653CD">
                <w:rPr>
                  <w:rStyle w:val="a9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Pr="00D653CD">
              <w:rPr>
                <w:sz w:val="24"/>
                <w:szCs w:val="24"/>
              </w:rPr>
              <w:t xml:space="preserve"> Снег</w:t>
            </w:r>
            <w:r w:rsidRPr="00FD6A66">
              <w:rPr>
                <w:sz w:val="24"/>
                <w:szCs w:val="24"/>
              </w:rPr>
              <w:t>иревского  сельского поселения Шумячского района Смоленской области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c>
          <w:tcPr>
            <w:tcW w:w="709" w:type="dxa"/>
          </w:tcPr>
          <w:p w:rsidR="00AF12AB" w:rsidRPr="00FD6A66" w:rsidRDefault="00AF12AB" w:rsidP="006C6FCF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11</w:t>
            </w:r>
            <w:r w:rsidR="006C6FCF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Приватизация муниципального жилищного фонда, расположенного на территории муниципального образования</w:t>
            </w:r>
          </w:p>
        </w:tc>
        <w:tc>
          <w:tcPr>
            <w:tcW w:w="7796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02.05.2006 №59-ФЗ «О порядке рассмотрения обращений граждан Российской Федерации»;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Федеральный закон от 06.10.2003 №131-ФЗ «Об общих принципах </w:t>
            </w:r>
            <w:r w:rsidRPr="00FD6A66">
              <w:rPr>
                <w:color w:val="000000"/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</w:t>
            </w:r>
            <w:r w:rsidRPr="00FD6A66">
              <w:rPr>
                <w:sz w:val="24"/>
                <w:szCs w:val="24"/>
              </w:rPr>
              <w:t>Федеральный Закон от 21.12.2001г. № 178-ФЗ «О приватизации государственного и муниципального имущества»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– Устав Снегиревского сельского поселения Шумячского района Смоленской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7E2C48">
        <w:trPr>
          <w:trHeight w:val="5370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1</w:t>
            </w: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3827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D6A66">
              <w:rPr>
                <w:bCs/>
                <w:sz w:val="24"/>
                <w:szCs w:val="24"/>
              </w:rPr>
              <w:t>Предоставление  объектов  недвижимого  имущества,  находящихся  в  муниципальной  собственности  (кроме  земли)  в  аренду</w:t>
            </w:r>
          </w:p>
        </w:tc>
        <w:tc>
          <w:tcPr>
            <w:tcW w:w="7796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-Конституция Российской Федерации; 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-Гражданский кодекс Российской Федерации; 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24.07.2007 №209-ФЗ «О развитии малого и среднего предпринимательства в Российской Федерации»;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21.07.1997 №122-ФЗ «О государственной регистрации прав на недвижимое имущество и сделок с ним»;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-Федеральный закон от 21.12.2001 №178-ФЗ «О приватизации государственного и муниципального имущества»; 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26.07.2006 № 135-ФЗ «О защите конкуренции»;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27.07.2006 № 149-ФЗ «Об информации, информационных технологиях и о защите информации»,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-Устав  Снегиревского   сельского поселения Шумячского района Смоленской области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</w:t>
            </w:r>
          </w:p>
          <w:p w:rsidR="006C6FCF" w:rsidRPr="006C6FCF" w:rsidRDefault="006C6FCF" w:rsidP="006C6FCF">
            <w:pPr>
              <w:rPr>
                <w:lang w:eastAsia="ar-SA"/>
              </w:rPr>
            </w:pPr>
          </w:p>
          <w:p w:rsidR="006C6FCF" w:rsidRDefault="006C6FCF" w:rsidP="006C6FCF">
            <w:pPr>
              <w:rPr>
                <w:lang w:eastAsia="ar-SA"/>
              </w:rPr>
            </w:pP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3827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D6A66">
              <w:rPr>
                <w:bCs/>
                <w:sz w:val="24"/>
                <w:szCs w:val="24"/>
              </w:rPr>
              <w:t>Предоставление  объектов  недвижимого  имущества,  находящихся  в  муниципальной  собственности  (кроме  земли)  в  безвозмездное  временное  пользование, во владение.</w:t>
            </w:r>
          </w:p>
        </w:tc>
        <w:tc>
          <w:tcPr>
            <w:tcW w:w="7796" w:type="dxa"/>
          </w:tcPr>
          <w:p w:rsidR="00AF12AB" w:rsidRPr="00FD6A66" w:rsidRDefault="007E2C48" w:rsidP="007E2C48">
            <w:pPr>
              <w:pStyle w:val="aff1"/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  <w:r>
              <w:rPr>
                <w:rStyle w:val="FontStyle39"/>
                <w:sz w:val="24"/>
                <w:szCs w:val="24"/>
              </w:rPr>
              <w:t xml:space="preserve">- </w:t>
            </w:r>
            <w:r w:rsidR="00AF12AB" w:rsidRPr="00FD6A66">
              <w:rPr>
                <w:rStyle w:val="FontStyle39"/>
                <w:sz w:val="24"/>
                <w:szCs w:val="24"/>
              </w:rPr>
              <w:t xml:space="preserve">Конституция Российской Федерации;                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rStyle w:val="FontStyle39"/>
                <w:sz w:val="24"/>
                <w:szCs w:val="24"/>
              </w:rPr>
            </w:pPr>
            <w:r w:rsidRPr="00FD6A66">
              <w:rPr>
                <w:rStyle w:val="FontStyle39"/>
                <w:sz w:val="24"/>
                <w:szCs w:val="24"/>
              </w:rPr>
              <w:t>- Федеральный закон от 27.07.2010г.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27.07.2006г. № 152-ФЗ «О персональных данных»;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29.07.1998г. № 135-ФЗ «Об оценочной деятельности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</w:t>
            </w:r>
            <w:r w:rsidRPr="00FD6A66">
              <w:rPr>
                <w:sz w:val="24"/>
                <w:szCs w:val="24"/>
              </w:rPr>
              <w:lastRenderedPageBreak/>
              <w:t>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конкурс» (далее – приказ ФАС);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</w:t>
            </w:r>
            <w:hyperlink r:id="rId29" w:history="1">
              <w:r w:rsidRPr="007E2C48">
                <w:rPr>
                  <w:rStyle w:val="a9"/>
                  <w:color w:val="auto"/>
                  <w:sz w:val="24"/>
                  <w:szCs w:val="24"/>
                  <w:u w:val="none"/>
                </w:rPr>
                <w:t>Устав</w:t>
              </w:r>
            </w:hyperlink>
            <w:r w:rsidRPr="00FD6A66">
              <w:rPr>
                <w:sz w:val="24"/>
                <w:szCs w:val="24"/>
              </w:rPr>
              <w:t xml:space="preserve"> Снегиревского сельского поселения Шумячского района Смоленской области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AF12AB" w:rsidRPr="00FD6A66" w:rsidRDefault="006C6FCF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3827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bCs/>
                <w:sz w:val="24"/>
                <w:szCs w:val="24"/>
              </w:rPr>
              <w:t>Предоставление  пользователям  автомобильных  дорог  местного  значения  информации  о  состоянии  автомобильных  дорог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F12AB" w:rsidRPr="00FD6A66" w:rsidRDefault="007E2C48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F12AB" w:rsidRPr="00FD6A66">
              <w:rPr>
                <w:sz w:val="24"/>
                <w:szCs w:val="24"/>
              </w:rPr>
              <w:t xml:space="preserve">Конституция Российской Федерации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27.07.2010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08.11.2007 № 257-ФЗ «Об автомобильных дорогах и о дорожной деятельности и о внесении изменений в отдельные законодательные акты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02.05.2006 № 59-ФЗ  О порядке рассмотрения обращений граждан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27.07.2006 № 149-ФЗ «Об информации, информационных технологиях и о защите информации»;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 закон  от 27.07. 2006  № 152-ФЗ « О персональных  данных»;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-Устав Снегиревского сельского поселения Шумячского района Смоленской области.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</w:t>
            </w:r>
          </w:p>
          <w:p w:rsidR="006C6FCF" w:rsidRDefault="006C6FCF" w:rsidP="006C6FCF">
            <w:pPr>
              <w:rPr>
                <w:lang w:eastAsia="ar-SA"/>
              </w:rPr>
            </w:pP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3827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D6A66">
              <w:rPr>
                <w:bCs/>
                <w:sz w:val="24"/>
                <w:szCs w:val="24"/>
              </w:rPr>
              <w:t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Администрации Снегиревского  сельского поселения Шумячского района Смоленской области</w:t>
            </w:r>
          </w:p>
        </w:tc>
        <w:tc>
          <w:tcPr>
            <w:tcW w:w="7796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Федеральный закон от 17 декабря 2001 года N 173-ФЗ "О трудовых пенсиях в Российской Федерации";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Федеральный закон от 2 марта 2007 года N 25-ФЗ "О муниципальной службе в Российской Федерации";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закон Смоленской области от 29.11.2007 N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 </w:t>
            </w:r>
            <w:r w:rsidR="007E2C48" w:rsidRPr="007E2C48">
              <w:rPr>
                <w:sz w:val="24"/>
                <w:szCs w:val="24"/>
              </w:rPr>
              <w:t>Устав</w:t>
            </w:r>
            <w:r w:rsidR="007E2C48">
              <w:t xml:space="preserve"> </w:t>
            </w:r>
            <w:r w:rsidRPr="00FD6A66">
              <w:rPr>
                <w:sz w:val="24"/>
                <w:szCs w:val="24"/>
              </w:rPr>
              <w:t>Снегиревского  сельского поселения Шумячского района Смоленской области</w:t>
            </w: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1</w:t>
            </w: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3827" w:type="dxa"/>
          </w:tcPr>
          <w:p w:rsidR="00AF12AB" w:rsidRPr="00FD6A66" w:rsidRDefault="00AF12AB" w:rsidP="00C263D0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Предоставление государственной услуги по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обеспечению проведения ремонта одного из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="00D653CD">
              <w:rPr>
                <w:color w:val="000000"/>
                <w:sz w:val="24"/>
                <w:szCs w:val="24"/>
              </w:rPr>
              <w:lastRenderedPageBreak/>
              <w:t xml:space="preserve">жилых </w:t>
            </w:r>
            <w:r w:rsidRPr="00FD6A66">
              <w:rPr>
                <w:color w:val="000000"/>
                <w:sz w:val="24"/>
                <w:szCs w:val="24"/>
              </w:rPr>
              <w:t>помещений, принадлежащих на праве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собственности детям-сиротам, и детям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оставшимся без попечения родителей, лицам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из числа детей-сирот и детей, оставшихся без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попечения родителей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-</w:t>
            </w:r>
            <w:hyperlink r:id="rId30" w:history="1">
              <w:r w:rsidRPr="00FD6A66">
                <w:rPr>
                  <w:sz w:val="24"/>
                  <w:szCs w:val="24"/>
                </w:rPr>
                <w:t>Конституция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Федерации, 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-Гражданский </w:t>
            </w:r>
            <w:hyperlink r:id="rId31" w:history="1">
              <w:r w:rsidRPr="00FD6A66">
                <w:rPr>
                  <w:sz w:val="24"/>
                  <w:szCs w:val="24"/>
                </w:rPr>
                <w:t>кодекс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-Семейный </w:t>
            </w:r>
            <w:hyperlink r:id="rId32" w:history="1">
              <w:r w:rsidRPr="00FD6A66">
                <w:rPr>
                  <w:sz w:val="24"/>
                  <w:szCs w:val="24"/>
                </w:rPr>
                <w:t>кодекс</w:t>
              </w:r>
            </w:hyperlink>
            <w:r w:rsidRPr="00FD6A66">
              <w:rPr>
                <w:sz w:val="24"/>
                <w:szCs w:val="24"/>
              </w:rPr>
              <w:t xml:space="preserve">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 xml:space="preserve">-Федеральный </w:t>
            </w:r>
            <w:hyperlink r:id="rId33" w:history="1">
              <w:r w:rsidRPr="00FD6A66">
                <w:rPr>
                  <w:sz w:val="24"/>
                  <w:szCs w:val="24"/>
                </w:rPr>
                <w:t>закон</w:t>
              </w:r>
            </w:hyperlink>
            <w:r w:rsidRPr="00FD6A66">
              <w:rPr>
                <w:sz w:val="24"/>
                <w:szCs w:val="24"/>
              </w:rPr>
              <w:t xml:space="preserve"> от 24 апреля 2008 года № 48-ФЗ «Об опеке и попечительстве»;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 xml:space="preserve">-Федеральный </w:t>
            </w:r>
            <w:hyperlink r:id="rId34" w:history="1">
              <w:r w:rsidRPr="00FD6A66">
                <w:rPr>
                  <w:sz w:val="24"/>
                  <w:szCs w:val="24"/>
                </w:rPr>
                <w:t>закон</w:t>
              </w:r>
            </w:hyperlink>
            <w:r w:rsidRPr="00FD6A66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</w:t>
            </w:r>
            <w:r w:rsidR="007E2C48">
              <w:rPr>
                <w:sz w:val="24"/>
                <w:szCs w:val="24"/>
              </w:rPr>
              <w:t xml:space="preserve"> </w:t>
            </w:r>
            <w:r w:rsidRPr="00FD6A66">
              <w:rPr>
                <w:sz w:val="24"/>
                <w:szCs w:val="24"/>
              </w:rPr>
              <w:t>Закон Смоленской области от 15 июля 2011 года № 45-з «О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проведения ремонта одного из жилых помещений, нуждающихся в ремонте и принадлежащих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родителей».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 xml:space="preserve">- дети-сироты и дети, оставшиеся без попечения родителей, </w:t>
            </w:r>
            <w:r w:rsidRPr="00FD6A66">
              <w:rPr>
                <w:sz w:val="24"/>
                <w:szCs w:val="24"/>
              </w:rPr>
              <w:lastRenderedPageBreak/>
              <w:t xml:space="preserve">лица из числа детей-сирот и детей, оставшихся без попечения родителей, имеющие жилое помещение, принадлежащее им на праве собственности, на территории Снегиревского сельского поселения Шумячского района Смоленской области; 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их законные представители.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1</w:t>
            </w:r>
          </w:p>
          <w:p w:rsidR="006C6FCF" w:rsidRPr="006C6FCF" w:rsidRDefault="006C6FCF" w:rsidP="006C6FCF">
            <w:pPr>
              <w:rPr>
                <w:lang w:eastAsia="ar-SA"/>
              </w:rPr>
            </w:pPr>
          </w:p>
          <w:p w:rsidR="006C6FCF" w:rsidRDefault="006C6FCF" w:rsidP="006C6FCF">
            <w:pPr>
              <w:rPr>
                <w:lang w:eastAsia="ar-SA"/>
              </w:rPr>
            </w:pP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3827" w:type="dxa"/>
          </w:tcPr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Предоставление муниципальной услуги по даче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письменных разъяснений налогоплательщикам и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налоговым агентам по вопросам применения</w:t>
            </w:r>
            <w:r w:rsidR="00D653CD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муниципальных нормативных правовых актов о</w:t>
            </w:r>
          </w:p>
          <w:p w:rsidR="00AF12AB" w:rsidRPr="00FD6A66" w:rsidRDefault="00AF12AB" w:rsidP="00D653CD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налогах и сборах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AF12AB" w:rsidRPr="00FD6A66" w:rsidRDefault="007E2C48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AF12AB" w:rsidRPr="00FD6A66"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Налоговый кодекс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06.10.2003 № 131-ФЗ «Об</w:t>
            </w:r>
            <w:r w:rsidR="007E2C48">
              <w:rPr>
                <w:color w:val="000000"/>
                <w:sz w:val="24"/>
                <w:szCs w:val="24"/>
              </w:rPr>
              <w:t xml:space="preserve"> о</w:t>
            </w:r>
            <w:r w:rsidRPr="00FD6A66">
              <w:rPr>
                <w:color w:val="000000"/>
                <w:sz w:val="24"/>
                <w:szCs w:val="24"/>
              </w:rPr>
              <w:t>бщих принципах организации местного самоуправления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27.07.2010 № 210-ФЗ «Об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организации предоставления государственных и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27.07.2006 № 152-ФЗ «О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персональных данных»;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06.04.2011 № 63-ФЗ «Об</w:t>
            </w:r>
            <w:r w:rsidR="007E2C48">
              <w:rPr>
                <w:color w:val="000000"/>
                <w:sz w:val="24"/>
                <w:szCs w:val="24"/>
              </w:rPr>
              <w:t xml:space="preserve"> э</w:t>
            </w:r>
            <w:r w:rsidRPr="00FD6A66">
              <w:rPr>
                <w:color w:val="000000"/>
                <w:sz w:val="24"/>
                <w:szCs w:val="24"/>
              </w:rPr>
              <w:t>лектронной подписи»;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</w:t>
            </w:r>
            <w:r w:rsidR="007E2C48">
              <w:rPr>
                <w:color w:val="000000"/>
                <w:sz w:val="24"/>
                <w:szCs w:val="24"/>
              </w:rPr>
              <w:t xml:space="preserve"> П</w:t>
            </w:r>
            <w:r w:rsidRPr="00FD6A66">
              <w:rPr>
                <w:color w:val="000000"/>
                <w:sz w:val="24"/>
                <w:szCs w:val="24"/>
              </w:rPr>
              <w:t>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 xml:space="preserve">- </w:t>
            </w:r>
            <w:r w:rsidR="007E2C48">
              <w:rPr>
                <w:color w:val="000000"/>
                <w:sz w:val="24"/>
                <w:szCs w:val="24"/>
              </w:rPr>
              <w:t>П</w:t>
            </w:r>
            <w:r w:rsidRPr="00FD6A66">
              <w:rPr>
                <w:color w:val="000000"/>
                <w:sz w:val="24"/>
                <w:szCs w:val="24"/>
              </w:rPr>
              <w:t>остановление Правительства РФ от 22.12.2012 №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1376 «Об утверждении Правил организации деятельности</w:t>
            </w:r>
            <w:r w:rsidR="007E2C48">
              <w:rPr>
                <w:color w:val="000000"/>
                <w:sz w:val="24"/>
                <w:szCs w:val="24"/>
              </w:rPr>
              <w:t xml:space="preserve"> м</w:t>
            </w:r>
            <w:r w:rsidRPr="00FD6A66">
              <w:rPr>
                <w:color w:val="000000"/>
                <w:sz w:val="24"/>
                <w:szCs w:val="24"/>
              </w:rPr>
              <w:t>ногофункциональных центров предоставления государственных и 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Устав Снегиревского сельского поселения Шумячского района Смоленской области.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</w:tc>
      </w:tr>
      <w:tr w:rsidR="00D813D2" w:rsidRPr="00FD6A66" w:rsidTr="00D813D2">
        <w:trPr>
          <w:trHeight w:val="824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2</w:t>
            </w: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3827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Исполнение муниципальной функции по</w:t>
            </w:r>
            <w:r w:rsidR="007E2C48">
              <w:rPr>
                <w:color w:val="000000"/>
                <w:sz w:val="24"/>
                <w:szCs w:val="24"/>
              </w:rPr>
              <w:t xml:space="preserve"> проведению проверок при </w:t>
            </w:r>
            <w:r w:rsidRPr="00FD6A66">
              <w:rPr>
                <w:color w:val="000000"/>
                <w:sz w:val="24"/>
                <w:szCs w:val="24"/>
              </w:rPr>
              <w:t>осуществлении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 xml:space="preserve">муниципального контроля за </w:t>
            </w:r>
            <w:r w:rsidRPr="00FD6A66">
              <w:rPr>
                <w:color w:val="000000"/>
                <w:sz w:val="24"/>
                <w:szCs w:val="24"/>
              </w:rPr>
              <w:lastRenderedPageBreak/>
              <w:t>обеспечением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сохранности автомобильных дорог местного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значения в границах населенных пунктов</w:t>
            </w:r>
            <w:r w:rsidR="007E2C48">
              <w:rPr>
                <w:color w:val="000000"/>
                <w:sz w:val="24"/>
                <w:szCs w:val="24"/>
              </w:rPr>
              <w:t xml:space="preserve"> Снегиревского </w:t>
            </w:r>
            <w:r w:rsidRPr="00FD6A66">
              <w:rPr>
                <w:color w:val="000000"/>
                <w:sz w:val="24"/>
                <w:szCs w:val="24"/>
              </w:rPr>
              <w:t>сельского поселения Шумячского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района Смоленской области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06.10.2003г. №131-ФЗ «Об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общих принципах организации местного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самоуправления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08.11.2007г. №257-ФЗ «Об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 xml:space="preserve">автомобильных </w:t>
            </w:r>
            <w:r w:rsidRPr="00FD6A66">
              <w:rPr>
                <w:color w:val="000000"/>
                <w:sz w:val="24"/>
                <w:szCs w:val="24"/>
              </w:rPr>
              <w:lastRenderedPageBreak/>
              <w:t>дорогах и о дорожной деятельности в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Российской Федерации и о внесении изменений в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отдельные законодательные акты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-Федеральный закон от 26.12.2008г. №294-ФЗ «О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защите прав юридических лиц и индивидуальных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предпринимателей при осуществлении государственного контроля (надзора) и муниципального контроля»;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Устав Снегиревского сельского поселения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Шумячского района Смоленской области.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 xml:space="preserve">Физические и юридические лица, заинтересованные в предоставлении </w:t>
            </w:r>
            <w:r w:rsidRPr="00FD6A66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D813D2" w:rsidRPr="00FD6A66" w:rsidTr="007E2C48">
        <w:trPr>
          <w:trHeight w:val="6682"/>
        </w:trPr>
        <w:tc>
          <w:tcPr>
            <w:tcW w:w="709" w:type="dxa"/>
          </w:tcPr>
          <w:p w:rsidR="006C6FCF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2</w:t>
            </w:r>
          </w:p>
          <w:p w:rsidR="006C6FCF" w:rsidRDefault="006C6FCF" w:rsidP="006C6FCF">
            <w:pPr>
              <w:rPr>
                <w:lang w:eastAsia="ar-SA"/>
              </w:rPr>
            </w:pPr>
          </w:p>
          <w:p w:rsidR="006C6FCF" w:rsidRDefault="006C6FCF" w:rsidP="006C6FCF">
            <w:pPr>
              <w:rPr>
                <w:lang w:eastAsia="ar-SA"/>
              </w:rPr>
            </w:pPr>
          </w:p>
          <w:p w:rsidR="00AF12AB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3827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Предоставление в аренду земельных участков, находящихся в собственности муниципального образования Снегиревского сельского поселения Шумячского района Смоленской области и земельных участков, государственная собственность на которые не разграничена.</w:t>
            </w:r>
          </w:p>
        </w:tc>
        <w:tc>
          <w:tcPr>
            <w:tcW w:w="7796" w:type="dxa"/>
          </w:tcPr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27.07.2010 № 210-ФЗ «Об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организации предоставления государственных и</w:t>
            </w:r>
            <w:r w:rsidR="007E2C48"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муниципальных услуг»;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25.10.2001г. № 137-ФЗ «О введении в действие Земельного кодекса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</w:t>
            </w:r>
            <w:r w:rsidRPr="00FD6A66">
              <w:rPr>
                <w:sz w:val="24"/>
                <w:szCs w:val="24"/>
              </w:rPr>
              <w:t>Федеральный закон от 23.06.2014г.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24.07.2007г. № 221-ФЗ «О государственном кадастре недвижимости»;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-Федеральный закон от 29.07.1998г. № 135-ФЗ «Об оценочной деятельности в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приказом Министерства экономического развития РФ от 12.01.2015 г. №1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- Федеральный закон от 02.05.2006г. № 59-ФЗ «О порядке рассмотрения обращений граждан Российской Федерации»;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27.07.2006 № 152-ФЗ                            «О персональных данных»;</w:t>
            </w:r>
          </w:p>
          <w:p w:rsidR="00AF12AB" w:rsidRPr="00FD6A66" w:rsidRDefault="00AF12AB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Устав Снегиревского сельского поселения Шумячского района Смоленской области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AF12AB" w:rsidRPr="00FD6A66" w:rsidRDefault="00AF12AB" w:rsidP="00FD6A66">
            <w:pPr>
              <w:pStyle w:val="aff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2758C6" w:rsidRDefault="002758C6" w:rsidP="002758C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AF12AB" w:rsidRPr="00FD6A66" w:rsidRDefault="00AF12AB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</w:tr>
      <w:tr w:rsidR="00C636E2" w:rsidRPr="00FD6A66" w:rsidTr="00C636E2">
        <w:trPr>
          <w:trHeight w:val="1826"/>
        </w:trPr>
        <w:tc>
          <w:tcPr>
            <w:tcW w:w="709" w:type="dxa"/>
          </w:tcPr>
          <w:p w:rsidR="006C6FCF" w:rsidRDefault="006C6FCF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6C6FCF" w:rsidRPr="006C6FCF" w:rsidRDefault="006C6FCF" w:rsidP="006C6FCF">
            <w:pPr>
              <w:rPr>
                <w:lang w:eastAsia="ar-SA"/>
              </w:rPr>
            </w:pPr>
          </w:p>
          <w:p w:rsidR="006C6FCF" w:rsidRDefault="006C6FCF" w:rsidP="006C6FCF">
            <w:pPr>
              <w:rPr>
                <w:lang w:eastAsia="ar-SA"/>
              </w:rPr>
            </w:pPr>
          </w:p>
          <w:p w:rsidR="00C636E2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21</w:t>
            </w:r>
          </w:p>
        </w:tc>
        <w:tc>
          <w:tcPr>
            <w:tcW w:w="3827" w:type="dxa"/>
          </w:tcPr>
          <w:p w:rsidR="00C636E2" w:rsidRPr="00C636E2" w:rsidRDefault="00C636E2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636E2">
              <w:rPr>
                <w:sz w:val="24"/>
                <w:szCs w:val="24"/>
                <w:shd w:val="clear" w:color="auto" w:fill="F9F9F9"/>
              </w:rPr>
              <w:t>Предоставление разрешения на осуществление земляных работ</w:t>
            </w:r>
          </w:p>
        </w:tc>
        <w:tc>
          <w:tcPr>
            <w:tcW w:w="7796" w:type="dxa"/>
          </w:tcPr>
          <w:p w:rsidR="00C636E2" w:rsidRPr="00FF5CCE" w:rsidRDefault="00FF5CCE" w:rsidP="00FF5CCE">
            <w:pPr>
              <w:jc w:val="both"/>
            </w:pPr>
            <w:r>
              <w:t xml:space="preserve">- </w:t>
            </w:r>
            <w:r w:rsidR="00C636E2" w:rsidRPr="00FF5CCE">
              <w:t xml:space="preserve">Конституция Российской Федерации от 12.12.1993 </w:t>
            </w:r>
          </w:p>
          <w:p w:rsidR="00C636E2" w:rsidRPr="00FF5CCE" w:rsidRDefault="00FF5CCE" w:rsidP="00FF5CCE">
            <w:pPr>
              <w:widowControl w:val="0"/>
              <w:autoSpaceDE w:val="0"/>
              <w:contextualSpacing/>
              <w:jc w:val="both"/>
            </w:pPr>
            <w:r>
              <w:t xml:space="preserve">- </w:t>
            </w:r>
            <w:r w:rsidR="00C636E2" w:rsidRPr="00FF5CCE">
              <w:t>Земельный кодекс Российской Федерации от 25.10.2001 № 136-ФЗ;</w:t>
            </w:r>
          </w:p>
          <w:p w:rsidR="00C636E2" w:rsidRPr="00FF5CCE" w:rsidRDefault="00FF5CCE" w:rsidP="00FF5CCE">
            <w:pPr>
              <w:widowControl w:val="0"/>
              <w:autoSpaceDE w:val="0"/>
              <w:contextualSpacing/>
              <w:jc w:val="both"/>
            </w:pPr>
            <w:r>
              <w:t xml:space="preserve">- </w:t>
            </w:r>
            <w:r w:rsidR="00C636E2" w:rsidRPr="00FF5CCE">
              <w:t>Градостроительный кодекс Российской Федерации</w:t>
            </w:r>
            <w:r w:rsidR="00C636E2" w:rsidRPr="00FF5CCE">
              <w:rPr>
                <w:color w:val="8DB3E2"/>
              </w:rPr>
              <w:t xml:space="preserve"> </w:t>
            </w:r>
            <w:r w:rsidR="00C636E2" w:rsidRPr="00FF5CCE">
              <w:t>от 29.12.2004</w:t>
            </w:r>
            <w:r>
              <w:t xml:space="preserve">                 </w:t>
            </w:r>
            <w:r w:rsidR="00C636E2" w:rsidRPr="00FF5CCE">
              <w:t xml:space="preserve"> № 190-ФЗ;</w:t>
            </w:r>
          </w:p>
          <w:p w:rsidR="00C636E2" w:rsidRPr="00FF5CCE" w:rsidRDefault="00FF5CCE" w:rsidP="00FF5CCE">
            <w:pPr>
              <w:widowControl w:val="0"/>
              <w:autoSpaceDE w:val="0"/>
              <w:contextualSpacing/>
              <w:jc w:val="both"/>
            </w:pPr>
            <w:r>
              <w:t xml:space="preserve">- </w:t>
            </w:r>
            <w:r w:rsidR="00C636E2" w:rsidRPr="00FF5CCE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636E2" w:rsidRPr="00FF5CCE" w:rsidRDefault="00FF5CCE" w:rsidP="00FF5CCE">
            <w:pPr>
              <w:jc w:val="both"/>
            </w:pPr>
            <w:r>
              <w:t xml:space="preserve">- </w:t>
            </w:r>
            <w:r w:rsidR="00C636E2" w:rsidRPr="00FF5CCE">
              <w:t xml:space="preserve">Федеральный закон от 27.07.2010 № 210-ФЗ «Об организации предоставления государственных и муниципальных услуг». </w:t>
            </w:r>
          </w:p>
          <w:p w:rsidR="00C636E2" w:rsidRPr="00FF5CCE" w:rsidRDefault="00FF5CCE" w:rsidP="00FF5CCE">
            <w:pPr>
              <w:widowControl w:val="0"/>
              <w:autoSpaceDE w:val="0"/>
              <w:contextualSpacing/>
              <w:jc w:val="both"/>
            </w:pPr>
            <w:r>
              <w:t xml:space="preserve">- </w:t>
            </w:r>
            <w:r w:rsidR="00C636E2" w:rsidRPr="00FF5CCE">
              <w:t>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C636E2" w:rsidRPr="00FD6A66" w:rsidRDefault="00C636E2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</w:tcPr>
          <w:p w:rsidR="002758C6" w:rsidRDefault="002758C6" w:rsidP="002758C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C636E2" w:rsidRPr="00FD6A66" w:rsidRDefault="00C636E2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</w:tr>
      <w:tr w:rsidR="00C636E2" w:rsidRPr="00FD6A66" w:rsidTr="00C636E2">
        <w:trPr>
          <w:trHeight w:val="1826"/>
        </w:trPr>
        <w:tc>
          <w:tcPr>
            <w:tcW w:w="709" w:type="dxa"/>
          </w:tcPr>
          <w:p w:rsidR="006C6FCF" w:rsidRDefault="006C6FCF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6C6FCF" w:rsidRDefault="006C6FCF" w:rsidP="006C6FCF">
            <w:pPr>
              <w:rPr>
                <w:lang w:eastAsia="ar-SA"/>
              </w:rPr>
            </w:pPr>
          </w:p>
          <w:p w:rsidR="00C636E2" w:rsidRPr="006C6FCF" w:rsidRDefault="006C6FCF" w:rsidP="006C6FCF">
            <w:pPr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3827" w:type="dxa"/>
          </w:tcPr>
          <w:p w:rsidR="00C636E2" w:rsidRPr="00FF5CCE" w:rsidRDefault="00CB5847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F5CCE">
              <w:rPr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7796" w:type="dxa"/>
          </w:tcPr>
          <w:p w:rsidR="00FF5CCE" w:rsidRPr="00B02CA7" w:rsidRDefault="00FF5CCE" w:rsidP="00FF5C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CA7">
              <w:rPr>
                <w:bCs/>
              </w:rPr>
              <w:t>-Градостроительный кодекс Российской Федерации;</w:t>
            </w:r>
          </w:p>
          <w:p w:rsidR="00FF5CCE" w:rsidRPr="00B02CA7" w:rsidRDefault="00FF5CCE" w:rsidP="00FF5C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CA7">
              <w:rPr>
                <w:bCs/>
              </w:rPr>
              <w:t>-Земельный кодекс Российской Федерации;</w:t>
            </w:r>
          </w:p>
          <w:p w:rsidR="00FF5CCE" w:rsidRPr="00B02CA7" w:rsidRDefault="00FF5CCE" w:rsidP="00FF5C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CA7">
              <w:rPr>
                <w:bCs/>
              </w:rPr>
              <w:t>-Федеральный закон</w:t>
            </w:r>
            <w:r w:rsidR="00355B3E">
              <w:rPr>
                <w:bCs/>
              </w:rPr>
              <w:t xml:space="preserve"> </w:t>
            </w:r>
            <w:r w:rsidR="00355B3E" w:rsidRPr="00FF5CCE">
              <w:t>от 06.10.2003 № 131-ФЗ</w:t>
            </w:r>
            <w:r w:rsidRPr="00B02CA7">
              <w:rPr>
                <w:bCs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55B3E" w:rsidRPr="00FF5CCE" w:rsidRDefault="00FF5CCE" w:rsidP="00355B3E">
            <w:pPr>
              <w:jc w:val="both"/>
            </w:pPr>
            <w:r w:rsidRPr="00B02CA7">
              <w:rPr>
                <w:bCs/>
              </w:rPr>
              <w:t>-</w:t>
            </w:r>
            <w:r w:rsidR="00355B3E" w:rsidRPr="00FF5CCE">
              <w:t xml:space="preserve"> Федеральный закон от 27.07.2010 № 210-ФЗ «Об организации предоставления государственных и муниципальных услуг». </w:t>
            </w:r>
          </w:p>
          <w:p w:rsidR="00FF5CCE" w:rsidRDefault="00355B3E" w:rsidP="00FF5CCE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- </w:t>
            </w:r>
            <w:r w:rsidRPr="00355B3E">
              <w:t>Федеральны</w:t>
            </w:r>
            <w:r>
              <w:t>й закон</w:t>
            </w:r>
            <w:r w:rsidRPr="00355B3E">
              <w:t xml:space="preserve"> от 2 мая 2006 г. № 59-ФЗ «О порядке рассмотрения обращений граждан Российской Федерации»</w:t>
            </w:r>
          </w:p>
          <w:p w:rsidR="00355B3E" w:rsidRPr="00B02CA7" w:rsidRDefault="00355B3E" w:rsidP="00FF5CC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321EC">
              <w:rPr>
                <w:bCs/>
              </w:rPr>
              <w:t>Федеральн</w:t>
            </w:r>
            <w:r w:rsidR="002321EC">
              <w:rPr>
                <w:bCs/>
              </w:rPr>
              <w:t>ый закон</w:t>
            </w:r>
            <w:r w:rsidRPr="002321EC">
              <w:rPr>
                <w:bCs/>
              </w:rPr>
              <w:t xml:space="preserve"> от 30 декабря 2009 года № 384-ФЗ «Технический регламент о безопасности зданий и сооружений»</w:t>
            </w:r>
          </w:p>
          <w:p w:rsidR="00B018E2" w:rsidRPr="00FD6A66" w:rsidRDefault="00B018E2" w:rsidP="00B018E2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FD6A66">
              <w:rPr>
                <w:color w:val="000000"/>
                <w:sz w:val="24"/>
                <w:szCs w:val="24"/>
              </w:rPr>
              <w:t>Федеральный закон от 27.07.2006 № 152-ФЗ «О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D6A66">
              <w:rPr>
                <w:color w:val="000000"/>
                <w:sz w:val="24"/>
                <w:szCs w:val="24"/>
              </w:rPr>
              <w:t>персональных данных»;</w:t>
            </w:r>
          </w:p>
          <w:p w:rsidR="00B018E2" w:rsidRPr="00FD6A66" w:rsidRDefault="00B018E2" w:rsidP="00B018E2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D6A66">
              <w:rPr>
                <w:color w:val="000000"/>
                <w:sz w:val="24"/>
                <w:szCs w:val="24"/>
              </w:rPr>
              <w:t>- Федеральный закон от 06.04.2011 № 63-ФЗ «Об</w:t>
            </w:r>
            <w:r>
              <w:rPr>
                <w:color w:val="000000"/>
                <w:sz w:val="24"/>
                <w:szCs w:val="24"/>
              </w:rPr>
              <w:t xml:space="preserve"> э</w:t>
            </w:r>
            <w:r w:rsidRPr="00FD6A66">
              <w:rPr>
                <w:color w:val="000000"/>
                <w:sz w:val="24"/>
                <w:szCs w:val="24"/>
              </w:rPr>
              <w:t>лектронной подписи»;</w:t>
            </w:r>
          </w:p>
          <w:p w:rsidR="00C636E2" w:rsidRPr="00FD6A66" w:rsidRDefault="00C636E2" w:rsidP="00B018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660" w:type="dxa"/>
          </w:tcPr>
          <w:p w:rsidR="002758C6" w:rsidRDefault="002758C6" w:rsidP="002758C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C636E2" w:rsidRPr="00FD6A66" w:rsidRDefault="00C636E2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</w:tr>
      <w:tr w:rsidR="00C636E2" w:rsidRPr="00FD6A66" w:rsidTr="00C636E2">
        <w:trPr>
          <w:trHeight w:val="1826"/>
        </w:trPr>
        <w:tc>
          <w:tcPr>
            <w:tcW w:w="709" w:type="dxa"/>
          </w:tcPr>
          <w:p w:rsidR="00B018E2" w:rsidRDefault="00B018E2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C636E2" w:rsidRPr="00B018E2" w:rsidRDefault="00B018E2" w:rsidP="00B018E2">
            <w:pPr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3827" w:type="dxa"/>
          </w:tcPr>
          <w:p w:rsidR="00C636E2" w:rsidRPr="00FF5CCE" w:rsidRDefault="00FF5CCE" w:rsidP="007E2C48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F5CCE">
              <w:rPr>
                <w:spacing w:val="-4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7796" w:type="dxa"/>
          </w:tcPr>
          <w:p w:rsidR="005B1065" w:rsidRPr="00FF5CCE" w:rsidRDefault="005B1065" w:rsidP="005B1065">
            <w:pPr>
              <w:widowControl w:val="0"/>
              <w:autoSpaceDE w:val="0"/>
              <w:contextualSpacing/>
              <w:jc w:val="both"/>
            </w:pPr>
            <w:r>
              <w:t xml:space="preserve">- </w:t>
            </w:r>
            <w:r w:rsidRPr="00FF5CCE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636E2" w:rsidRDefault="005B1065" w:rsidP="007E2C48">
            <w:pPr>
              <w:pStyle w:val="aff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Федеральный закон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B1065" w:rsidRDefault="005B1065" w:rsidP="007E2C48">
            <w:pPr>
              <w:pStyle w:val="aff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Федеральный закон от 6 апреля 2011 года № 63-ФЗ «Об электронной подписи» </w:t>
            </w:r>
          </w:p>
          <w:p w:rsidR="005B1065" w:rsidRDefault="005B1065" w:rsidP="007E2C48">
            <w:pPr>
              <w:pStyle w:val="aff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Федеральный закон от 27 июля 2010 года № 210-ФЗ «Об организации предоставления государственных и муниципальных услуг»</w:t>
            </w:r>
          </w:p>
          <w:p w:rsidR="005B1065" w:rsidRDefault="005B1065" w:rsidP="007E2C48">
            <w:pPr>
              <w:pStyle w:val="aff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Федеральным законом от 21 июля 2014 года № 212-ФЗ «Об основах общественного контроля в Российской Федерации</w:t>
            </w:r>
          </w:p>
          <w:p w:rsidR="005B1065" w:rsidRPr="00FD6A66" w:rsidRDefault="005B1065" w:rsidP="005B1065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pacing w:val="-4"/>
                <w:sz w:val="24"/>
                <w:szCs w:val="24"/>
              </w:rPr>
              <w:t xml:space="preserve">- Трудовой кодекс </w:t>
            </w:r>
            <w:r>
              <w:rPr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2660" w:type="dxa"/>
          </w:tcPr>
          <w:p w:rsidR="002758C6" w:rsidRDefault="002758C6" w:rsidP="002758C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lastRenderedPageBreak/>
              <w:t>Физические и юридические лица, заинтересованные в предоставлении муниципальной услуги</w:t>
            </w:r>
          </w:p>
          <w:p w:rsidR="00C636E2" w:rsidRPr="00FD6A66" w:rsidRDefault="00C636E2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</w:tr>
      <w:tr w:rsidR="00FF5CCE" w:rsidRPr="00FD6A66" w:rsidTr="00C636E2">
        <w:trPr>
          <w:trHeight w:val="1826"/>
        </w:trPr>
        <w:tc>
          <w:tcPr>
            <w:tcW w:w="709" w:type="dxa"/>
          </w:tcPr>
          <w:p w:rsidR="00B018E2" w:rsidRDefault="00B018E2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  <w:p w:rsidR="00FF5CCE" w:rsidRPr="00B018E2" w:rsidRDefault="00B018E2" w:rsidP="00B018E2">
            <w:pPr>
              <w:rPr>
                <w:lang w:eastAsia="ar-SA"/>
              </w:rPr>
            </w:pPr>
            <w:r>
              <w:rPr>
                <w:lang w:eastAsia="ar-SA"/>
              </w:rPr>
              <w:t>24</w:t>
            </w:r>
          </w:p>
        </w:tc>
        <w:tc>
          <w:tcPr>
            <w:tcW w:w="3827" w:type="dxa"/>
          </w:tcPr>
          <w:p w:rsidR="00FF5CCE" w:rsidRPr="00FF5CCE" w:rsidRDefault="00217193" w:rsidP="00217193">
            <w:pPr>
              <w:pStyle w:val="aff1"/>
              <w:spacing w:line="240" w:lineRule="auto"/>
              <w:ind w:firstLine="0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E51F6">
              <w:rPr>
                <w:sz w:val="24"/>
                <w:szCs w:val="24"/>
              </w:rPr>
              <w:t>нформировани</w:t>
            </w:r>
            <w:r>
              <w:rPr>
                <w:sz w:val="24"/>
                <w:szCs w:val="24"/>
              </w:rPr>
              <w:t>е</w:t>
            </w:r>
            <w:r w:rsidRPr="005E51F6">
              <w:rPr>
                <w:sz w:val="24"/>
                <w:szCs w:val="24"/>
              </w:rPr>
              <w:t xml:space="preserve"> населения об ограничениях водопользования на водных объектах общего пользования, расположенных на территории </w:t>
            </w:r>
            <w:r>
              <w:rPr>
                <w:sz w:val="24"/>
                <w:szCs w:val="24"/>
              </w:rPr>
              <w:t>Снегиревского</w:t>
            </w:r>
            <w:r w:rsidRPr="005E51F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96" w:type="dxa"/>
          </w:tcPr>
          <w:p w:rsidR="00B018E2" w:rsidRDefault="00B018E2" w:rsidP="00B018E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7193" w:rsidRPr="000B6DBE">
              <w:rPr>
                <w:sz w:val="24"/>
                <w:szCs w:val="24"/>
              </w:rPr>
              <w:t>Водны</w:t>
            </w:r>
            <w:r>
              <w:rPr>
                <w:sz w:val="24"/>
                <w:szCs w:val="24"/>
              </w:rPr>
              <w:t>й кодекс Российской Федерации</w:t>
            </w:r>
            <w:r w:rsidR="00217193" w:rsidRPr="000B6DBE">
              <w:rPr>
                <w:sz w:val="24"/>
                <w:szCs w:val="24"/>
              </w:rPr>
              <w:t xml:space="preserve"> </w:t>
            </w:r>
          </w:p>
          <w:p w:rsidR="00B018E2" w:rsidRDefault="00B018E2" w:rsidP="00B018E2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17193" w:rsidRPr="000B6DB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 закон</w:t>
            </w:r>
            <w:r w:rsidR="00217193" w:rsidRPr="000B6DBE">
              <w:rPr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  <w:p w:rsidR="00FF5CCE" w:rsidRPr="00FD6A66" w:rsidRDefault="00B018E2" w:rsidP="00B018E2">
            <w:pPr>
              <w:pStyle w:val="aff1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17193" w:rsidRPr="000B6DBE">
              <w:rPr>
                <w:sz w:val="24"/>
                <w:szCs w:val="24"/>
              </w:rPr>
              <w:t xml:space="preserve"> Устав </w:t>
            </w:r>
            <w:r w:rsidR="00217193">
              <w:rPr>
                <w:sz w:val="24"/>
                <w:szCs w:val="24"/>
              </w:rPr>
              <w:t>Снегиревско</w:t>
            </w:r>
            <w:r>
              <w:rPr>
                <w:sz w:val="24"/>
                <w:szCs w:val="24"/>
              </w:rPr>
              <w:t>го</w:t>
            </w:r>
            <w:r w:rsidR="00217193" w:rsidRPr="000B6DBE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="00217193" w:rsidRPr="000B6DBE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="00217193" w:rsidRPr="000B6DBE">
              <w:rPr>
                <w:sz w:val="24"/>
                <w:szCs w:val="24"/>
              </w:rPr>
              <w:t xml:space="preserve"> Шумячского района Смоленской области</w:t>
            </w:r>
          </w:p>
        </w:tc>
        <w:tc>
          <w:tcPr>
            <w:tcW w:w="2660" w:type="dxa"/>
          </w:tcPr>
          <w:p w:rsidR="002758C6" w:rsidRDefault="002758C6" w:rsidP="002758C6">
            <w:pPr>
              <w:pStyle w:val="aff1"/>
              <w:spacing w:line="240" w:lineRule="auto"/>
              <w:rPr>
                <w:sz w:val="24"/>
                <w:szCs w:val="24"/>
              </w:rPr>
            </w:pPr>
            <w:r w:rsidRPr="00FD6A66">
              <w:rPr>
                <w:sz w:val="24"/>
                <w:szCs w:val="24"/>
              </w:rPr>
              <w:t>Физические и юридические лица, заинтересованные в предоставлении муниципальной услуги</w:t>
            </w:r>
          </w:p>
          <w:p w:rsidR="00FF5CCE" w:rsidRPr="00FD6A66" w:rsidRDefault="00FF5CCE" w:rsidP="00FD6A66">
            <w:pPr>
              <w:pStyle w:val="aff1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sz w:val="24"/>
          <w:szCs w:val="24"/>
        </w:rPr>
      </w:pPr>
    </w:p>
    <w:p w:rsidR="00AF12AB" w:rsidRPr="00FD6A66" w:rsidRDefault="00AF12AB" w:rsidP="00FD6A66">
      <w:pPr>
        <w:pStyle w:val="aff1"/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5E58C4" w:rsidRPr="00FD6A66" w:rsidRDefault="005E58C4" w:rsidP="00FD6A66">
      <w:pPr>
        <w:pStyle w:val="aff1"/>
        <w:spacing w:line="240" w:lineRule="auto"/>
        <w:rPr>
          <w:color w:val="000000"/>
          <w:sz w:val="24"/>
          <w:szCs w:val="24"/>
        </w:rPr>
      </w:pPr>
    </w:p>
    <w:sectPr w:rsidR="005E58C4" w:rsidRPr="00FD6A66" w:rsidSect="00AF12AB">
      <w:pgSz w:w="16838" w:h="11906" w:orient="landscape"/>
      <w:pgMar w:top="567" w:right="567" w:bottom="8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E0" w:rsidRDefault="00C446E0" w:rsidP="00950829">
      <w:r>
        <w:separator/>
      </w:r>
    </w:p>
  </w:endnote>
  <w:endnote w:type="continuationSeparator" w:id="1">
    <w:p w:rsidR="00C446E0" w:rsidRDefault="00C446E0" w:rsidP="00950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E0" w:rsidRDefault="00C446E0" w:rsidP="00950829">
      <w:r>
        <w:separator/>
      </w:r>
    </w:p>
  </w:footnote>
  <w:footnote w:type="continuationSeparator" w:id="1">
    <w:p w:rsidR="00C446E0" w:rsidRDefault="00C446E0" w:rsidP="00950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A98"/>
    <w:multiLevelType w:val="hybridMultilevel"/>
    <w:tmpl w:val="DEACFFA8"/>
    <w:lvl w:ilvl="0" w:tplc="F5AEBE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8B9"/>
    <w:rsid w:val="00007539"/>
    <w:rsid w:val="00014AF1"/>
    <w:rsid w:val="0002020F"/>
    <w:rsid w:val="00033DB5"/>
    <w:rsid w:val="000501CE"/>
    <w:rsid w:val="000554F5"/>
    <w:rsid w:val="00067A3A"/>
    <w:rsid w:val="000B7F8D"/>
    <w:rsid w:val="000C7359"/>
    <w:rsid w:val="000D18C3"/>
    <w:rsid w:val="001542C9"/>
    <w:rsid w:val="0019797A"/>
    <w:rsid w:val="001A7FD3"/>
    <w:rsid w:val="001C0A44"/>
    <w:rsid w:val="001D6084"/>
    <w:rsid w:val="00217193"/>
    <w:rsid w:val="0022761F"/>
    <w:rsid w:val="002321EC"/>
    <w:rsid w:val="002348FC"/>
    <w:rsid w:val="002758C6"/>
    <w:rsid w:val="002A6199"/>
    <w:rsid w:val="002E13E5"/>
    <w:rsid w:val="002F16A5"/>
    <w:rsid w:val="002F3FEB"/>
    <w:rsid w:val="00325F45"/>
    <w:rsid w:val="00330D07"/>
    <w:rsid w:val="00355B3E"/>
    <w:rsid w:val="00376C68"/>
    <w:rsid w:val="00394C90"/>
    <w:rsid w:val="00394F9D"/>
    <w:rsid w:val="003C3E8D"/>
    <w:rsid w:val="003C651D"/>
    <w:rsid w:val="003E0179"/>
    <w:rsid w:val="003E5FEE"/>
    <w:rsid w:val="00436879"/>
    <w:rsid w:val="00445F0D"/>
    <w:rsid w:val="00457C83"/>
    <w:rsid w:val="004819BD"/>
    <w:rsid w:val="00493CF8"/>
    <w:rsid w:val="004A5D15"/>
    <w:rsid w:val="004C0C2D"/>
    <w:rsid w:val="004C1123"/>
    <w:rsid w:val="004E5376"/>
    <w:rsid w:val="005028B9"/>
    <w:rsid w:val="005607CD"/>
    <w:rsid w:val="00582BD0"/>
    <w:rsid w:val="00594DF9"/>
    <w:rsid w:val="005971DC"/>
    <w:rsid w:val="005B1065"/>
    <w:rsid w:val="005B1B5C"/>
    <w:rsid w:val="005E58C4"/>
    <w:rsid w:val="00610EFE"/>
    <w:rsid w:val="00624980"/>
    <w:rsid w:val="00646124"/>
    <w:rsid w:val="00654F6E"/>
    <w:rsid w:val="006776EC"/>
    <w:rsid w:val="006C6FCF"/>
    <w:rsid w:val="006D0155"/>
    <w:rsid w:val="007326D1"/>
    <w:rsid w:val="00750A37"/>
    <w:rsid w:val="00781AA5"/>
    <w:rsid w:val="007A24E0"/>
    <w:rsid w:val="007A3401"/>
    <w:rsid w:val="007C65B9"/>
    <w:rsid w:val="007E2C48"/>
    <w:rsid w:val="00811EDE"/>
    <w:rsid w:val="00834D2D"/>
    <w:rsid w:val="00853F4C"/>
    <w:rsid w:val="00863417"/>
    <w:rsid w:val="008639A5"/>
    <w:rsid w:val="0087242D"/>
    <w:rsid w:val="0089342F"/>
    <w:rsid w:val="008C7E1A"/>
    <w:rsid w:val="00901F6E"/>
    <w:rsid w:val="009058AB"/>
    <w:rsid w:val="00932F16"/>
    <w:rsid w:val="009459C2"/>
    <w:rsid w:val="00950829"/>
    <w:rsid w:val="0096193F"/>
    <w:rsid w:val="009660D1"/>
    <w:rsid w:val="00986F74"/>
    <w:rsid w:val="009978CC"/>
    <w:rsid w:val="009C1080"/>
    <w:rsid w:val="009E418F"/>
    <w:rsid w:val="00AA37BB"/>
    <w:rsid w:val="00AC482C"/>
    <w:rsid w:val="00AE5170"/>
    <w:rsid w:val="00AF12AB"/>
    <w:rsid w:val="00AF6547"/>
    <w:rsid w:val="00AF79F8"/>
    <w:rsid w:val="00B018E2"/>
    <w:rsid w:val="00B03962"/>
    <w:rsid w:val="00B66D75"/>
    <w:rsid w:val="00B85E5D"/>
    <w:rsid w:val="00BC6713"/>
    <w:rsid w:val="00BD2AAE"/>
    <w:rsid w:val="00C01787"/>
    <w:rsid w:val="00C07133"/>
    <w:rsid w:val="00C161FF"/>
    <w:rsid w:val="00C263D0"/>
    <w:rsid w:val="00C27A5B"/>
    <w:rsid w:val="00C446E0"/>
    <w:rsid w:val="00C636E2"/>
    <w:rsid w:val="00C8105E"/>
    <w:rsid w:val="00C94B2C"/>
    <w:rsid w:val="00CA68C5"/>
    <w:rsid w:val="00CB5847"/>
    <w:rsid w:val="00CB609D"/>
    <w:rsid w:val="00CB7432"/>
    <w:rsid w:val="00CC5488"/>
    <w:rsid w:val="00CF4CBC"/>
    <w:rsid w:val="00D31569"/>
    <w:rsid w:val="00D43746"/>
    <w:rsid w:val="00D653CD"/>
    <w:rsid w:val="00D7046A"/>
    <w:rsid w:val="00D813D2"/>
    <w:rsid w:val="00D82219"/>
    <w:rsid w:val="00D92603"/>
    <w:rsid w:val="00D9536B"/>
    <w:rsid w:val="00DA6CB5"/>
    <w:rsid w:val="00DD1404"/>
    <w:rsid w:val="00DD463E"/>
    <w:rsid w:val="00DE0C41"/>
    <w:rsid w:val="00DF74BD"/>
    <w:rsid w:val="00E01005"/>
    <w:rsid w:val="00E14341"/>
    <w:rsid w:val="00E313E3"/>
    <w:rsid w:val="00E621D7"/>
    <w:rsid w:val="00E65DE6"/>
    <w:rsid w:val="00E85B58"/>
    <w:rsid w:val="00E961AE"/>
    <w:rsid w:val="00EA5408"/>
    <w:rsid w:val="00ED5211"/>
    <w:rsid w:val="00ED6A7A"/>
    <w:rsid w:val="00F167CE"/>
    <w:rsid w:val="00F514A2"/>
    <w:rsid w:val="00F71B45"/>
    <w:rsid w:val="00FB3088"/>
    <w:rsid w:val="00FD3B57"/>
    <w:rsid w:val="00FD499E"/>
    <w:rsid w:val="00FD5DB9"/>
    <w:rsid w:val="00FD6A66"/>
    <w:rsid w:val="00FF0848"/>
    <w:rsid w:val="00FF5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088"/>
    <w:rPr>
      <w:sz w:val="24"/>
      <w:szCs w:val="24"/>
    </w:rPr>
  </w:style>
  <w:style w:type="paragraph" w:styleId="1">
    <w:name w:val="heading 1"/>
    <w:basedOn w:val="a"/>
    <w:link w:val="10"/>
    <w:rsid w:val="00FB308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B3088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B3088"/>
  </w:style>
  <w:style w:type="character" w:styleId="a5">
    <w:name w:val="footnote reference"/>
    <w:uiPriority w:val="99"/>
    <w:rsid w:val="00FB3088"/>
    <w:rPr>
      <w:vertAlign w:val="superscript"/>
    </w:rPr>
  </w:style>
  <w:style w:type="paragraph" w:styleId="a6">
    <w:name w:val="header"/>
    <w:basedOn w:val="a"/>
    <w:link w:val="a7"/>
    <w:uiPriority w:val="99"/>
    <w:rsid w:val="00FB308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FB3088"/>
    <w:rPr>
      <w:sz w:val="24"/>
      <w:szCs w:val="24"/>
    </w:rPr>
  </w:style>
  <w:style w:type="character" w:styleId="a8">
    <w:name w:val="page number"/>
    <w:basedOn w:val="a0"/>
    <w:rsid w:val="00FB3088"/>
  </w:style>
  <w:style w:type="character" w:styleId="a9">
    <w:name w:val="Hyperlink"/>
    <w:rsid w:val="00FB3088"/>
    <w:rPr>
      <w:color w:val="0000FF"/>
      <w:u w:val="single"/>
    </w:rPr>
  </w:style>
  <w:style w:type="paragraph" w:styleId="aa">
    <w:name w:val="Balloon Text"/>
    <w:basedOn w:val="a"/>
    <w:link w:val="ab"/>
    <w:semiHidden/>
    <w:rsid w:val="00FB3088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FB3088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FB308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FB3088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FB30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FB3088"/>
    <w:rPr>
      <w:sz w:val="18"/>
      <w:szCs w:val="18"/>
    </w:rPr>
  </w:style>
  <w:style w:type="paragraph" w:styleId="ad">
    <w:name w:val="annotation text"/>
    <w:basedOn w:val="a"/>
    <w:link w:val="ae"/>
    <w:rsid w:val="00FB3088"/>
    <w:rPr>
      <w:lang w:val="en-US" w:eastAsia="en-US"/>
    </w:rPr>
  </w:style>
  <w:style w:type="character" w:customStyle="1" w:styleId="ae">
    <w:name w:val="Текст примечания Знак"/>
    <w:link w:val="ad"/>
    <w:rsid w:val="00FB3088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FB3088"/>
    <w:rPr>
      <w:b/>
      <w:bCs/>
    </w:rPr>
  </w:style>
  <w:style w:type="character" w:customStyle="1" w:styleId="af0">
    <w:name w:val="Тема примечания Знак"/>
    <w:link w:val="af"/>
    <w:rsid w:val="00FB3088"/>
    <w:rPr>
      <w:b/>
      <w:bCs/>
      <w:sz w:val="24"/>
      <w:szCs w:val="24"/>
    </w:rPr>
  </w:style>
  <w:style w:type="character" w:styleId="af1">
    <w:name w:val="FollowedHyperlink"/>
    <w:rsid w:val="00FB3088"/>
    <w:rPr>
      <w:color w:val="800080"/>
      <w:u w:val="single"/>
    </w:rPr>
  </w:style>
  <w:style w:type="paragraph" w:customStyle="1" w:styleId="af2">
    <w:name w:val="Знак Знак Знак Знак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FB3088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FB3088"/>
    <w:rPr>
      <w:sz w:val="28"/>
    </w:rPr>
  </w:style>
  <w:style w:type="paragraph" w:styleId="af5">
    <w:name w:val="List Paragraph"/>
    <w:basedOn w:val="a"/>
    <w:uiPriority w:val="34"/>
    <w:qFormat/>
    <w:rsid w:val="00FB3088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rsid w:val="00FB3088"/>
    <w:rPr>
      <w:sz w:val="24"/>
      <w:szCs w:val="24"/>
    </w:rPr>
  </w:style>
  <w:style w:type="character" w:customStyle="1" w:styleId="11">
    <w:name w:val="Тема примечания Знак1"/>
    <w:locked/>
    <w:rsid w:val="00FB3088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FB30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FB30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FB3088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B3088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FB3088"/>
    <w:pPr>
      <w:ind w:left="708"/>
    </w:pPr>
  </w:style>
  <w:style w:type="character" w:customStyle="1" w:styleId="ConsPlusNormal0">
    <w:name w:val="ConsPlusNormal Знак"/>
    <w:link w:val="ConsPlusNormal"/>
    <w:locked/>
    <w:rsid w:val="00FB3088"/>
    <w:rPr>
      <w:sz w:val="28"/>
      <w:szCs w:val="28"/>
    </w:rPr>
  </w:style>
  <w:style w:type="paragraph" w:customStyle="1" w:styleId="ConsPlusCell">
    <w:name w:val="ConsPlusCell"/>
    <w:rsid w:val="00FB3088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FB308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rsid w:val="00FB3088"/>
    <w:rPr>
      <w:sz w:val="24"/>
      <w:szCs w:val="24"/>
    </w:rPr>
  </w:style>
  <w:style w:type="paragraph" w:styleId="af9">
    <w:name w:val="endnote text"/>
    <w:basedOn w:val="a"/>
    <w:link w:val="afa"/>
    <w:rsid w:val="00FB3088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FB3088"/>
  </w:style>
  <w:style w:type="character" w:styleId="afb">
    <w:name w:val="endnote reference"/>
    <w:rsid w:val="00FB3088"/>
    <w:rPr>
      <w:vertAlign w:val="superscript"/>
    </w:rPr>
  </w:style>
  <w:style w:type="paragraph" w:customStyle="1" w:styleId="21">
    <w:name w:val="Средняя сетка 21"/>
    <w:rsid w:val="00FB30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FB3088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FB3088"/>
    <w:pPr>
      <w:widowControl w:val="0"/>
      <w:jc w:val="center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FB3088"/>
    <w:pPr>
      <w:widowControl w:val="0"/>
      <w:tabs>
        <w:tab w:val="left" w:pos="-3420"/>
      </w:tabs>
      <w:jc w:val="center"/>
    </w:pPr>
    <w:rPr>
      <w:szCs w:val="20"/>
    </w:rPr>
  </w:style>
  <w:style w:type="paragraph" w:customStyle="1" w:styleId="P61">
    <w:name w:val="P61"/>
    <w:basedOn w:val="a"/>
    <w:hidden/>
    <w:rsid w:val="00FB3088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FB3088"/>
    <w:pPr>
      <w:widowControl w:val="0"/>
      <w:tabs>
        <w:tab w:val="left" w:pos="6054"/>
      </w:tabs>
      <w:ind w:left="5760"/>
    </w:pPr>
    <w:rPr>
      <w:szCs w:val="20"/>
    </w:rPr>
  </w:style>
  <w:style w:type="character" w:customStyle="1" w:styleId="T3">
    <w:name w:val="T3"/>
    <w:hidden/>
    <w:rsid w:val="00FB3088"/>
    <w:rPr>
      <w:sz w:val="24"/>
    </w:rPr>
  </w:style>
  <w:style w:type="character" w:customStyle="1" w:styleId="10">
    <w:name w:val="Заголовок 1 Знак"/>
    <w:link w:val="1"/>
    <w:rsid w:val="00FB3088"/>
    <w:rPr>
      <w:b/>
      <w:bCs/>
      <w:sz w:val="48"/>
      <w:szCs w:val="48"/>
    </w:rPr>
  </w:style>
  <w:style w:type="paragraph" w:styleId="31">
    <w:name w:val="Body Text Indent 3"/>
    <w:basedOn w:val="a"/>
    <w:link w:val="32"/>
    <w:rsid w:val="00FB30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B3088"/>
    <w:rPr>
      <w:sz w:val="16"/>
      <w:szCs w:val="16"/>
    </w:rPr>
  </w:style>
  <w:style w:type="paragraph" w:customStyle="1" w:styleId="formattext">
    <w:name w:val="formattext"/>
    <w:basedOn w:val="a"/>
    <w:rsid w:val="00FB3088"/>
    <w:pPr>
      <w:spacing w:before="100" w:beforeAutospacing="1" w:after="100" w:afterAutospacing="1"/>
    </w:pPr>
  </w:style>
  <w:style w:type="paragraph" w:customStyle="1" w:styleId="Default">
    <w:name w:val="Default"/>
    <w:rsid w:val="00FB3088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FB3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B3088"/>
    <w:rPr>
      <w:rFonts w:ascii="Courier New" w:hAnsi="Courier New"/>
    </w:rPr>
  </w:style>
  <w:style w:type="paragraph" w:customStyle="1" w:styleId="afc">
    <w:name w:val="МУ Обычный стиль"/>
    <w:basedOn w:val="a"/>
    <w:rsid w:val="00FB308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B3088"/>
  </w:style>
  <w:style w:type="table" w:styleId="afd">
    <w:name w:val="Table Grid"/>
    <w:basedOn w:val="a1"/>
    <w:rsid w:val="00FB3088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FB3088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FB3088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FB3088"/>
    <w:rPr>
      <w:sz w:val="24"/>
      <w:szCs w:val="24"/>
    </w:rPr>
  </w:style>
  <w:style w:type="paragraph" w:customStyle="1" w:styleId="afe">
    <w:name w:val="Заголовок"/>
    <w:basedOn w:val="a"/>
    <w:next w:val="a"/>
    <w:link w:val="aff"/>
    <w:rsid w:val="00FB3088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f">
    <w:name w:val="Заголовок Знак"/>
    <w:link w:val="afe"/>
    <w:rsid w:val="00FB3088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FB3088"/>
    <w:rPr>
      <w:i/>
      <w:iCs/>
    </w:rPr>
  </w:style>
  <w:style w:type="character" w:customStyle="1" w:styleId="fontstyle01">
    <w:name w:val="fontstyle01"/>
    <w:rsid w:val="00FB3088"/>
    <w:rPr>
      <w:rFonts w:ascii="TimesNewRomanPSMT" w:hAnsi="TimesNewRomanPSMT"/>
      <w:color w:val="000000"/>
      <w:sz w:val="28"/>
      <w:szCs w:val="28"/>
    </w:rPr>
  </w:style>
  <w:style w:type="paragraph" w:styleId="aff1">
    <w:name w:val="No Spacing"/>
    <w:link w:val="aff2"/>
    <w:qFormat/>
    <w:rsid w:val="002E13E5"/>
    <w:pPr>
      <w:suppressAutoHyphens/>
      <w:spacing w:line="276" w:lineRule="auto"/>
      <w:ind w:firstLine="567"/>
      <w:jc w:val="both"/>
    </w:pPr>
    <w:rPr>
      <w:rFonts w:eastAsia="Arial"/>
      <w:sz w:val="28"/>
      <w:szCs w:val="22"/>
      <w:lang w:eastAsia="ar-SA"/>
    </w:rPr>
  </w:style>
  <w:style w:type="paragraph" w:customStyle="1" w:styleId="TimesNewRoman">
    <w:name w:val="Обычный + Times New Roman"/>
    <w:aliases w:val="14 пт,Слева:  10 см"/>
    <w:basedOn w:val="a"/>
    <w:link w:val="TimesNewRoman0"/>
    <w:uiPriority w:val="99"/>
    <w:rsid w:val="000D18C3"/>
    <w:pPr>
      <w:widowControl w:val="0"/>
      <w:autoSpaceDE w:val="0"/>
      <w:autoSpaceDN w:val="0"/>
      <w:adjustRightInd w:val="0"/>
      <w:ind w:left="5670"/>
      <w:outlineLvl w:val="1"/>
    </w:pPr>
    <w:rPr>
      <w:sz w:val="28"/>
      <w:szCs w:val="28"/>
    </w:rPr>
  </w:style>
  <w:style w:type="character" w:customStyle="1" w:styleId="TimesNewRoman0">
    <w:name w:val="Обычный + Times New Roman Знак"/>
    <w:aliases w:val="14 пт Знак,Слева:  10 см Знак"/>
    <w:link w:val="TimesNewRoman"/>
    <w:uiPriority w:val="99"/>
    <w:locked/>
    <w:rsid w:val="000D18C3"/>
    <w:rPr>
      <w:sz w:val="28"/>
      <w:szCs w:val="28"/>
    </w:rPr>
  </w:style>
  <w:style w:type="character" w:customStyle="1" w:styleId="aff2">
    <w:name w:val="Без интервала Знак"/>
    <w:link w:val="aff1"/>
    <w:uiPriority w:val="99"/>
    <w:locked/>
    <w:rsid w:val="00394C90"/>
    <w:rPr>
      <w:rFonts w:eastAsia="Arial"/>
      <w:sz w:val="28"/>
      <w:szCs w:val="22"/>
      <w:lang w:eastAsia="ar-SA"/>
    </w:rPr>
  </w:style>
  <w:style w:type="character" w:customStyle="1" w:styleId="FontStyle39">
    <w:name w:val="Font Style39"/>
    <w:basedOn w:val="a0"/>
    <w:rsid w:val="00AF12AB"/>
    <w:rPr>
      <w:rFonts w:ascii="Times New Roman" w:hAnsi="Times New Roman" w:cs="Times New Roman" w:hint="default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12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2">
    <w:name w:val="Обычный1"/>
    <w:rsid w:val="00AF12AB"/>
    <w:pPr>
      <w:widowControl w:val="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AF12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WW8Num10z2">
    <w:name w:val="WW8Num10z2"/>
    <w:uiPriority w:val="3"/>
    <w:rsid w:val="00217193"/>
  </w:style>
  <w:style w:type="character" w:customStyle="1" w:styleId="22">
    <w:name w:val="Основной текст (2)_"/>
    <w:link w:val="23"/>
    <w:uiPriority w:val="99"/>
    <w:locked/>
    <w:rsid w:val="00217193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17193"/>
    <w:pPr>
      <w:widowControl w:val="0"/>
      <w:shd w:val="clear" w:color="auto" w:fill="FFFFFF"/>
      <w:spacing w:after="300" w:line="335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0322154738A126C3589804A5BBAFCF0CE927AD2CFC339922E3213E989M6S3K" TargetMode="External"/><Relationship Id="rId18" Type="http://schemas.openxmlformats.org/officeDocument/2006/relationships/hyperlink" Target="consultantplus://offline/ref=10322154738A126C3589804A5BBAFCF0CE927ADDCFC339922E3213E9896334E464E2F55D4A43EDE3M3S1K" TargetMode="External"/><Relationship Id="rId26" Type="http://schemas.openxmlformats.org/officeDocument/2006/relationships/hyperlink" Target="consultantplus://offline/ref=10322154738A126C3589804A5BBAFCF0CE907BD4CAC539922E3213E989M6S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0322154738A126C3589804A5BBAFCF0CE927AD6C6C539922E3213E9896334E464E2F55D4A42E8E2M3S5K" TargetMode="External"/><Relationship Id="rId34" Type="http://schemas.openxmlformats.org/officeDocument/2006/relationships/hyperlink" Target="consultantplus://offline/ref=51CD7147D9BFE7DA21B2A37BD7D0343872DE10AFEE9A0BD080F416EB94A4J4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322154738A126C3589804A5BBAFCF0CE907BD4CAC539922E3213E989M6S3K" TargetMode="External"/><Relationship Id="rId17" Type="http://schemas.openxmlformats.org/officeDocument/2006/relationships/hyperlink" Target="consultantplus://offline/ref=10322154738A126C3589804A5BBAFCF0CE927AD6C6C539922E3213E9896334E464E2F55D4A42E8E2M3S5K" TargetMode="External"/><Relationship Id="rId25" Type="http://schemas.openxmlformats.org/officeDocument/2006/relationships/hyperlink" Target="consultantplus://offline/ref=10322154738A126C3589804A5BBAFCF0CE927AD6C6C539922E3213E9896334E464E2F55D4A42E8E2M3S5K" TargetMode="External"/><Relationship Id="rId33" Type="http://schemas.openxmlformats.org/officeDocument/2006/relationships/hyperlink" Target="consultantplus://offline/ref=1BC121BFFFD4C959D5FC272FC5ED22A50C0D5DB1F58A3C5B4FE44C308Bo93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0322154738A126C3589804A5BBAFCF0CD987FD0C4966E907F671DMESCK" TargetMode="External"/><Relationship Id="rId20" Type="http://schemas.openxmlformats.org/officeDocument/2006/relationships/hyperlink" Target="consultantplus://offline/ref=10322154738A126C3589804A5BBAFCF0CD987FD0C4966E907F671DMESCK" TargetMode="External"/><Relationship Id="rId29" Type="http://schemas.openxmlformats.org/officeDocument/2006/relationships/hyperlink" Target="consultantplus://offline/main?base=RLAW376;n=44668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322154738A126C3589804A5BBAFCF0CE927ADDCFC339922E3213E9896334E464E2F55D4A43EDE3M3S1K" TargetMode="External"/><Relationship Id="rId24" Type="http://schemas.openxmlformats.org/officeDocument/2006/relationships/hyperlink" Target="consultantplus://offline/ref=10322154738A126C3589804A5BBAFCF0CD987FD0C4966E907F671DMESCK" TargetMode="External"/><Relationship Id="rId32" Type="http://schemas.openxmlformats.org/officeDocument/2006/relationships/hyperlink" Target="consultantplus://offline/ref=1BC121BFFFD4C959D5FC272FC5ED22A50C0E5ABAFA843C5B4FE44C308Bo93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322154738A126C3589804A5BBAFCF0CD987FD0C4966E907F671DMESCK" TargetMode="External"/><Relationship Id="rId23" Type="http://schemas.openxmlformats.org/officeDocument/2006/relationships/hyperlink" Target="consultantplus://offline/ref=10322154738A126C3589804A5BBAFCF0CE907BD4CAC539922E3213E989M6S3K" TargetMode="External"/><Relationship Id="rId28" Type="http://schemas.openxmlformats.org/officeDocument/2006/relationships/hyperlink" Target="consultantplus://offline/main?base=RLAW376;n=44668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0322154738A126C3589804A5BBAFCF0CE927AD6C6C539922E3213E9896334E464E2F55D4A42E8E2M3S5K" TargetMode="External"/><Relationship Id="rId19" Type="http://schemas.openxmlformats.org/officeDocument/2006/relationships/hyperlink" Target="consultantplus://offline/ref=10322154738A126C3589804A5BBAFCF0CE907BD4CAC539922E3213E989M6S3K" TargetMode="External"/><Relationship Id="rId31" Type="http://schemas.openxmlformats.org/officeDocument/2006/relationships/hyperlink" Target="consultantplus://offline/ref=1BC121BFFFD4C959D5FC272FC5ED22A50C0E5ABAFA893C5B4FE44C308Bo93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322154738A126C3589804A5BBAFCF0CD987FD0C4966E907F671DMESCK" TargetMode="External"/><Relationship Id="rId14" Type="http://schemas.openxmlformats.org/officeDocument/2006/relationships/hyperlink" Target="consultantplus://offline/main?base=RLAW376;n=44668;fld=134" TargetMode="External"/><Relationship Id="rId22" Type="http://schemas.openxmlformats.org/officeDocument/2006/relationships/hyperlink" Target="consultantplus://offline/ref=10322154738A126C3589804A5BBAFCF0CE927ADDCFC339922E3213E9896334E464E2F55D4A43EDE3M3S1K" TargetMode="External"/><Relationship Id="rId27" Type="http://schemas.openxmlformats.org/officeDocument/2006/relationships/hyperlink" Target="consultantplus://offline/main?base=LAW;n=113348;fld=134;dst=100173" TargetMode="External"/><Relationship Id="rId30" Type="http://schemas.openxmlformats.org/officeDocument/2006/relationships/hyperlink" Target="consultantplus://offline/ref=1BC121BFFFD4C959D5FC272FC5ED22A50F045FBCF8DA6B591EB142o335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FDB9-93C7-46E4-93EF-2498E256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4146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2023-09-12T13:18:00Z</cp:lastPrinted>
  <dcterms:created xsi:type="dcterms:W3CDTF">2023-08-30T09:32:00Z</dcterms:created>
  <dcterms:modified xsi:type="dcterms:W3CDTF">2023-09-12T13:20:00Z</dcterms:modified>
</cp:coreProperties>
</file>