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85E" w:rsidRDefault="008C785E" w:rsidP="00745C99">
      <w:bookmarkStart w:id="0" w:name="_GoBack"/>
      <w:bookmarkEnd w:id="0"/>
    </w:p>
    <w:p w:rsidR="008C785E" w:rsidRDefault="005D79E5" w:rsidP="008C785E">
      <w:pPr>
        <w:jc w:val="center"/>
        <w:rPr>
          <w:sz w:val="2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5406390</wp:posOffset>
                </wp:positionH>
                <wp:positionV relativeFrom="paragraph">
                  <wp:posOffset>374650</wp:posOffset>
                </wp:positionV>
                <wp:extent cx="90805" cy="457200"/>
                <wp:effectExtent l="11430" t="5080" r="12065" b="1397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90805" cy="457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785E" w:rsidRDefault="008C785E" w:rsidP="008C78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425.7pt;margin-top:29.5pt;width:7.15pt;height:36pt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" o:allowincell="f" strokecolor="white">
                <v:fill opacity="32896f"/>
                <v:textbox>
                  <w:txbxContent>
                    <w:p w:rsidR="008C785E" w:rsidRDefault="008C785E" w:rsidP="008C785E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714375" cy="73342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85E" w:rsidRDefault="008C785E" w:rsidP="008C785E">
      <w:pPr>
        <w:jc w:val="center"/>
      </w:pPr>
      <w:r>
        <w:rPr>
          <w:sz w:val="20"/>
        </w:rPr>
        <w:t xml:space="preserve">    </w:t>
      </w:r>
    </w:p>
    <w:p w:rsidR="008C785E" w:rsidRPr="008C785E" w:rsidRDefault="008C785E" w:rsidP="008C785E">
      <w:pPr>
        <w:pStyle w:val="a4"/>
        <w:ind w:left="-426"/>
        <w:jc w:val="center"/>
        <w:rPr>
          <w:b/>
          <w:sz w:val="28"/>
          <w:szCs w:val="28"/>
        </w:rPr>
      </w:pPr>
      <w:r w:rsidRPr="008C785E">
        <w:rPr>
          <w:b/>
          <w:sz w:val="28"/>
          <w:szCs w:val="28"/>
        </w:rPr>
        <w:t xml:space="preserve">АДМИНИСТРАЦИЯ  </w:t>
      </w:r>
      <w:r w:rsidR="00D83936">
        <w:rPr>
          <w:b/>
          <w:sz w:val="28"/>
          <w:szCs w:val="28"/>
        </w:rPr>
        <w:t>СНЕГИРЕВСКОГО</w:t>
      </w:r>
      <w:r w:rsidRPr="008C785E">
        <w:rPr>
          <w:b/>
          <w:sz w:val="28"/>
          <w:szCs w:val="28"/>
        </w:rPr>
        <w:t xml:space="preserve">  СЕЛЬСКОГО ПОСЕЛЕНИЯ ШУМЯЧСКОГО РАЙОНА СМОЛЕНСКОЙ ОБЛАСТИ</w:t>
      </w:r>
    </w:p>
    <w:p w:rsidR="008C785E" w:rsidRPr="008C785E" w:rsidRDefault="008C785E" w:rsidP="008C785E">
      <w:pPr>
        <w:ind w:firstLine="720"/>
        <w:jc w:val="center"/>
        <w:rPr>
          <w:rFonts w:ascii="Arial Narrow" w:hAnsi="Arial Narrow"/>
          <w:b/>
          <w:sz w:val="28"/>
          <w:szCs w:val="28"/>
        </w:rPr>
      </w:pPr>
    </w:p>
    <w:p w:rsidR="008C785E" w:rsidRPr="00D73069" w:rsidRDefault="008C785E" w:rsidP="008C785E">
      <w:pPr>
        <w:pStyle w:val="4"/>
        <w:jc w:val="center"/>
        <w:rPr>
          <w:rFonts w:ascii="Times New Roman" w:hAnsi="Times New Roman"/>
        </w:rPr>
      </w:pPr>
      <w:r w:rsidRPr="00D73069">
        <w:rPr>
          <w:rFonts w:ascii="Times New Roman" w:hAnsi="Times New Roman"/>
        </w:rPr>
        <w:t>ПОСТАНОВЛЕНИЕ</w:t>
      </w:r>
    </w:p>
    <w:p w:rsidR="008C785E" w:rsidRDefault="008C785E" w:rsidP="008C785E">
      <w:pPr>
        <w:ind w:firstLine="720"/>
        <w:jc w:val="center"/>
        <w:rPr>
          <w:rFonts w:ascii="Arial Narrow" w:hAnsi="Arial Narrow"/>
          <w:b/>
          <w:sz w:val="32"/>
          <w:szCs w:val="32"/>
        </w:rPr>
      </w:pPr>
    </w:p>
    <w:p w:rsidR="008C785E" w:rsidRPr="009B2E1B" w:rsidRDefault="008C785E" w:rsidP="008C785E">
      <w:pPr>
        <w:jc w:val="both"/>
        <w:rPr>
          <w:sz w:val="28"/>
          <w:szCs w:val="28"/>
        </w:rPr>
      </w:pPr>
      <w:r w:rsidRPr="009B2E1B">
        <w:rPr>
          <w:sz w:val="28"/>
          <w:szCs w:val="28"/>
        </w:rPr>
        <w:t xml:space="preserve">от </w:t>
      </w:r>
      <w:r w:rsidR="005C1699">
        <w:rPr>
          <w:sz w:val="28"/>
          <w:szCs w:val="28"/>
        </w:rPr>
        <w:t>0</w:t>
      </w:r>
      <w:r w:rsidR="002A5072">
        <w:rPr>
          <w:sz w:val="28"/>
          <w:szCs w:val="28"/>
        </w:rPr>
        <w:t>6</w:t>
      </w:r>
      <w:r w:rsidR="002B26DB">
        <w:rPr>
          <w:sz w:val="28"/>
          <w:szCs w:val="28"/>
        </w:rPr>
        <w:t xml:space="preserve"> марта </w:t>
      </w:r>
      <w:r w:rsidRPr="009B2E1B">
        <w:rPr>
          <w:sz w:val="28"/>
          <w:szCs w:val="28"/>
        </w:rPr>
        <w:t>20</w:t>
      </w:r>
      <w:r w:rsidR="00C8208F" w:rsidRPr="009B2E1B">
        <w:rPr>
          <w:sz w:val="28"/>
          <w:szCs w:val="28"/>
        </w:rPr>
        <w:t>2</w:t>
      </w:r>
      <w:r w:rsidR="005C1699">
        <w:rPr>
          <w:sz w:val="28"/>
          <w:szCs w:val="28"/>
        </w:rPr>
        <w:t>3</w:t>
      </w:r>
      <w:r w:rsidRPr="009B2E1B">
        <w:rPr>
          <w:sz w:val="28"/>
          <w:szCs w:val="28"/>
        </w:rPr>
        <w:t xml:space="preserve"> года </w:t>
      </w:r>
      <w:r w:rsidR="00D83936" w:rsidRPr="009B2E1B">
        <w:rPr>
          <w:sz w:val="28"/>
          <w:szCs w:val="28"/>
        </w:rPr>
        <w:t xml:space="preserve">                                                    </w:t>
      </w:r>
      <w:r w:rsidR="009B2E1B" w:rsidRPr="009B2E1B">
        <w:rPr>
          <w:sz w:val="28"/>
          <w:szCs w:val="28"/>
        </w:rPr>
        <w:t xml:space="preserve">    </w:t>
      </w:r>
      <w:r w:rsidR="009B2E1B">
        <w:rPr>
          <w:sz w:val="28"/>
          <w:szCs w:val="28"/>
        </w:rPr>
        <w:t xml:space="preserve">        </w:t>
      </w:r>
      <w:r w:rsidR="009B2E1B" w:rsidRPr="009B2E1B">
        <w:rPr>
          <w:sz w:val="28"/>
          <w:szCs w:val="28"/>
        </w:rPr>
        <w:t xml:space="preserve">      </w:t>
      </w:r>
      <w:r w:rsidR="00D83936" w:rsidRPr="009B2E1B">
        <w:rPr>
          <w:sz w:val="28"/>
          <w:szCs w:val="28"/>
        </w:rPr>
        <w:t xml:space="preserve"> </w:t>
      </w:r>
      <w:r w:rsidRPr="009B2E1B">
        <w:rPr>
          <w:sz w:val="28"/>
          <w:szCs w:val="28"/>
        </w:rPr>
        <w:t xml:space="preserve"> №</w:t>
      </w:r>
      <w:r w:rsidR="00D73069" w:rsidRPr="009B2E1B">
        <w:rPr>
          <w:sz w:val="28"/>
          <w:szCs w:val="28"/>
        </w:rPr>
        <w:t xml:space="preserve"> </w:t>
      </w:r>
      <w:r w:rsidR="005C1699">
        <w:rPr>
          <w:sz w:val="28"/>
          <w:szCs w:val="28"/>
        </w:rPr>
        <w:t>11</w:t>
      </w:r>
    </w:p>
    <w:p w:rsidR="008C785E" w:rsidRDefault="008C785E" w:rsidP="008C785E">
      <w:pPr>
        <w:jc w:val="both"/>
        <w:rPr>
          <w:rFonts w:ascii="Palatino Linotype" w:hAnsi="Palatino Linotype"/>
          <w:sz w:val="28"/>
          <w:szCs w:val="28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44"/>
      </w:tblGrid>
      <w:tr w:rsidR="001E4E3D" w:rsidRPr="008C785E" w:rsidTr="0038458A">
        <w:tc>
          <w:tcPr>
            <w:tcW w:w="4644" w:type="dxa"/>
          </w:tcPr>
          <w:p w:rsidR="001E4E3D" w:rsidRPr="008C785E" w:rsidRDefault="00D04B0C" w:rsidP="005C1699">
            <w:pPr>
              <w:jc w:val="both"/>
              <w:rPr>
                <w:sz w:val="28"/>
                <w:szCs w:val="28"/>
              </w:rPr>
            </w:pPr>
            <w:r w:rsidRPr="008C785E">
              <w:rPr>
                <w:sz w:val="28"/>
                <w:szCs w:val="28"/>
              </w:rPr>
              <w:t>О</w:t>
            </w:r>
            <w:r w:rsidR="00115EF2" w:rsidRPr="008C785E">
              <w:rPr>
                <w:sz w:val="28"/>
                <w:szCs w:val="28"/>
              </w:rPr>
              <w:t>б утверждении сведений по выполнению плана и</w:t>
            </w:r>
            <w:r w:rsidR="006971F0" w:rsidRPr="008C785E">
              <w:rPr>
                <w:sz w:val="28"/>
                <w:szCs w:val="28"/>
              </w:rPr>
              <w:t xml:space="preserve"> отчет по</w:t>
            </w:r>
            <w:r w:rsidR="00115EF2" w:rsidRPr="008C785E">
              <w:rPr>
                <w:sz w:val="28"/>
                <w:szCs w:val="28"/>
              </w:rPr>
              <w:t xml:space="preserve"> оценки эффективности  реализации муниципальной программы «</w:t>
            </w:r>
            <w:r w:rsidR="005524DB">
              <w:rPr>
                <w:sz w:val="28"/>
                <w:szCs w:val="28"/>
              </w:rPr>
              <w:t>Комплексное развитие систем коммунальной инфраструктуры</w:t>
            </w:r>
            <w:r w:rsidR="00115EF2" w:rsidRPr="008C785E">
              <w:rPr>
                <w:sz w:val="28"/>
                <w:szCs w:val="28"/>
              </w:rPr>
              <w:t xml:space="preserve"> </w:t>
            </w:r>
            <w:r w:rsidR="005524DB">
              <w:rPr>
                <w:sz w:val="28"/>
                <w:szCs w:val="28"/>
              </w:rPr>
              <w:t xml:space="preserve">на территории </w:t>
            </w:r>
            <w:r w:rsidR="00D83936">
              <w:rPr>
                <w:sz w:val="28"/>
                <w:szCs w:val="28"/>
              </w:rPr>
              <w:t>Снегиревского</w:t>
            </w:r>
            <w:r w:rsidR="00115EF2" w:rsidRPr="008C785E">
              <w:rPr>
                <w:sz w:val="28"/>
                <w:szCs w:val="28"/>
              </w:rPr>
              <w:t xml:space="preserve"> сельского поселения Шумячского района Смоленской области на 20</w:t>
            </w:r>
            <w:r w:rsidR="005524DB">
              <w:rPr>
                <w:sz w:val="28"/>
                <w:szCs w:val="28"/>
              </w:rPr>
              <w:t>18</w:t>
            </w:r>
            <w:r w:rsidR="00115EF2" w:rsidRPr="008C785E">
              <w:rPr>
                <w:sz w:val="28"/>
                <w:szCs w:val="28"/>
              </w:rPr>
              <w:t>-202</w:t>
            </w:r>
            <w:r w:rsidR="00D83936">
              <w:rPr>
                <w:sz w:val="28"/>
                <w:szCs w:val="28"/>
              </w:rPr>
              <w:t>8</w:t>
            </w:r>
            <w:r w:rsidR="00115EF2" w:rsidRPr="008C785E">
              <w:rPr>
                <w:sz w:val="28"/>
                <w:szCs w:val="28"/>
              </w:rPr>
              <w:t xml:space="preserve"> годы» </w:t>
            </w:r>
            <w:r w:rsidR="005524DB">
              <w:rPr>
                <w:sz w:val="28"/>
                <w:szCs w:val="28"/>
              </w:rPr>
              <w:t>за 20</w:t>
            </w:r>
            <w:r w:rsidR="00471E46">
              <w:rPr>
                <w:sz w:val="28"/>
                <w:szCs w:val="28"/>
              </w:rPr>
              <w:t>2</w:t>
            </w:r>
            <w:r w:rsidR="005C1699">
              <w:rPr>
                <w:sz w:val="28"/>
                <w:szCs w:val="28"/>
              </w:rPr>
              <w:t>2</w:t>
            </w:r>
            <w:r w:rsidR="00115EF2" w:rsidRPr="008C785E">
              <w:rPr>
                <w:sz w:val="28"/>
                <w:szCs w:val="28"/>
              </w:rPr>
              <w:t xml:space="preserve"> год</w:t>
            </w:r>
          </w:p>
        </w:tc>
      </w:tr>
    </w:tbl>
    <w:p w:rsidR="001E4E3D" w:rsidRPr="008C785E" w:rsidRDefault="001E4E3D" w:rsidP="001E4E3D">
      <w:pPr>
        <w:rPr>
          <w:sz w:val="28"/>
          <w:szCs w:val="28"/>
        </w:rPr>
      </w:pPr>
    </w:p>
    <w:p w:rsidR="00115EF2" w:rsidRDefault="00115EF2" w:rsidP="00745C99">
      <w:pPr>
        <w:ind w:firstLine="709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    </w:t>
      </w:r>
      <w:r w:rsidR="00D04B0C" w:rsidRPr="008C785E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 xml:space="preserve">  </w:t>
      </w:r>
      <w:r w:rsidR="00D04B0C" w:rsidRPr="008C785E">
        <w:rPr>
          <w:sz w:val="28"/>
          <w:szCs w:val="28"/>
        </w:rPr>
        <w:t>В</w:t>
      </w:r>
      <w:r w:rsidR="00745C99">
        <w:rPr>
          <w:sz w:val="28"/>
          <w:szCs w:val="28"/>
        </w:rPr>
        <w:t xml:space="preserve"> соответствии с </w:t>
      </w:r>
      <w:r w:rsidR="007C4A56" w:rsidRPr="008C785E">
        <w:rPr>
          <w:sz w:val="28"/>
          <w:szCs w:val="28"/>
        </w:rPr>
        <w:t xml:space="preserve">постановлениями Администрации </w:t>
      </w:r>
      <w:r w:rsidR="00D83936">
        <w:rPr>
          <w:sz w:val="28"/>
          <w:szCs w:val="28"/>
        </w:rPr>
        <w:t>Снегиревского</w:t>
      </w:r>
      <w:r w:rsidR="007C4A56" w:rsidRPr="008C785E">
        <w:rPr>
          <w:sz w:val="28"/>
          <w:szCs w:val="28"/>
        </w:rPr>
        <w:t xml:space="preserve"> сельского поселения Шумячского района Смоленской области от </w:t>
      </w:r>
      <w:r w:rsidR="00745C99">
        <w:rPr>
          <w:sz w:val="28"/>
          <w:szCs w:val="28"/>
        </w:rPr>
        <w:t>0</w:t>
      </w:r>
      <w:r w:rsidR="007C4A56" w:rsidRPr="008C785E">
        <w:rPr>
          <w:sz w:val="28"/>
          <w:szCs w:val="28"/>
        </w:rPr>
        <w:t>5.11.2013г. №8</w:t>
      </w:r>
      <w:r w:rsidR="00745C99">
        <w:rPr>
          <w:sz w:val="28"/>
          <w:szCs w:val="28"/>
        </w:rPr>
        <w:t>0</w:t>
      </w:r>
      <w:r w:rsidR="007C4A56" w:rsidRPr="008C785E">
        <w:rPr>
          <w:sz w:val="28"/>
          <w:szCs w:val="28"/>
        </w:rPr>
        <w:t xml:space="preserve"> </w:t>
      </w:r>
      <w:r w:rsidR="00D83936">
        <w:rPr>
          <w:sz w:val="28"/>
          <w:szCs w:val="28"/>
        </w:rPr>
        <w:t xml:space="preserve"> «</w:t>
      </w:r>
      <w:r w:rsidR="00745C99">
        <w:rPr>
          <w:sz w:val="28"/>
          <w:szCs w:val="28"/>
        </w:rPr>
        <w:t xml:space="preserve"> </w:t>
      </w:r>
      <w:r w:rsidR="007C4A56" w:rsidRPr="008C785E">
        <w:rPr>
          <w:sz w:val="28"/>
          <w:szCs w:val="28"/>
        </w:rPr>
        <w:t xml:space="preserve">Об утверждении Порядка разработки и реализации муниципальных программ </w:t>
      </w:r>
      <w:r w:rsidR="00D83936">
        <w:rPr>
          <w:sz w:val="28"/>
          <w:szCs w:val="28"/>
        </w:rPr>
        <w:t>Снегиревского</w:t>
      </w:r>
      <w:r w:rsidR="007C4A56" w:rsidRPr="008C785E">
        <w:rPr>
          <w:sz w:val="28"/>
          <w:szCs w:val="28"/>
        </w:rPr>
        <w:t xml:space="preserve"> сельского поселения Шумячского района Смоленской области», </w:t>
      </w:r>
      <w:r w:rsidRPr="008C785E">
        <w:rPr>
          <w:sz w:val="28"/>
          <w:szCs w:val="28"/>
        </w:rPr>
        <w:t>от 1</w:t>
      </w:r>
      <w:r w:rsidR="00745C99">
        <w:rPr>
          <w:sz w:val="28"/>
          <w:szCs w:val="28"/>
        </w:rPr>
        <w:t>6</w:t>
      </w:r>
      <w:r w:rsidRPr="008C785E">
        <w:rPr>
          <w:sz w:val="28"/>
          <w:szCs w:val="28"/>
        </w:rPr>
        <w:t>.05.2016г. №</w:t>
      </w:r>
      <w:r w:rsidR="00745C99">
        <w:rPr>
          <w:sz w:val="28"/>
          <w:szCs w:val="28"/>
        </w:rPr>
        <w:t>32</w:t>
      </w:r>
      <w:r w:rsidRPr="008C785E">
        <w:rPr>
          <w:sz w:val="28"/>
          <w:szCs w:val="28"/>
        </w:rPr>
        <w:t xml:space="preserve"> «Об утверждении Порядка разработки и методики оценки  эффективности реализации муниципальных программ </w:t>
      </w:r>
      <w:r w:rsidR="00D83936">
        <w:rPr>
          <w:sz w:val="28"/>
          <w:szCs w:val="28"/>
        </w:rPr>
        <w:t>Снегиревского</w:t>
      </w:r>
      <w:r w:rsidRPr="008C785E">
        <w:rPr>
          <w:sz w:val="28"/>
          <w:szCs w:val="28"/>
        </w:rPr>
        <w:t xml:space="preserve"> сельского поселения Шумячского района Смоленской области»</w:t>
      </w:r>
      <w:r w:rsidR="00D04B0C" w:rsidRPr="008C785E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 xml:space="preserve">Администрация </w:t>
      </w:r>
      <w:r w:rsidR="00D83936">
        <w:rPr>
          <w:sz w:val="28"/>
          <w:szCs w:val="28"/>
        </w:rPr>
        <w:t>Снегиревского</w:t>
      </w:r>
      <w:r w:rsidR="008C785E">
        <w:rPr>
          <w:sz w:val="28"/>
          <w:szCs w:val="28"/>
        </w:rPr>
        <w:t xml:space="preserve"> </w:t>
      </w:r>
      <w:r w:rsidRPr="008C785E">
        <w:rPr>
          <w:sz w:val="28"/>
          <w:szCs w:val="28"/>
        </w:rPr>
        <w:t>сельского поселения Шумячского района Смоленской области</w:t>
      </w:r>
      <w:r w:rsidR="008C785E">
        <w:rPr>
          <w:sz w:val="28"/>
          <w:szCs w:val="28"/>
        </w:rPr>
        <w:t xml:space="preserve"> </w:t>
      </w:r>
    </w:p>
    <w:p w:rsidR="00745C99" w:rsidRDefault="00745C99" w:rsidP="00745C99">
      <w:pPr>
        <w:ind w:left="426" w:hanging="142"/>
        <w:jc w:val="both"/>
        <w:outlineLvl w:val="0"/>
        <w:rPr>
          <w:sz w:val="28"/>
          <w:szCs w:val="28"/>
        </w:rPr>
      </w:pPr>
    </w:p>
    <w:p w:rsidR="00745C99" w:rsidRPr="00745C99" w:rsidRDefault="00745C99" w:rsidP="00745C99">
      <w:pPr>
        <w:ind w:left="426" w:hanging="142"/>
        <w:jc w:val="both"/>
        <w:outlineLvl w:val="0"/>
        <w:rPr>
          <w:sz w:val="28"/>
          <w:szCs w:val="28"/>
        </w:rPr>
      </w:pPr>
      <w:r w:rsidRPr="00745C99">
        <w:rPr>
          <w:sz w:val="28"/>
          <w:szCs w:val="28"/>
        </w:rPr>
        <w:t>П О С Т А Н О В Л Я Е Т:</w:t>
      </w:r>
    </w:p>
    <w:p w:rsidR="00745C99" w:rsidRPr="008C785E" w:rsidRDefault="00745C99" w:rsidP="007C4A56">
      <w:pPr>
        <w:ind w:firstLine="709"/>
        <w:jc w:val="both"/>
        <w:rPr>
          <w:sz w:val="28"/>
          <w:szCs w:val="28"/>
        </w:rPr>
      </w:pPr>
    </w:p>
    <w:p w:rsidR="006971F0" w:rsidRDefault="00115EF2" w:rsidP="008C785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Утвердить Сведения по выполнению плана реализации муниципальной программы </w:t>
      </w:r>
      <w:r w:rsidR="005524DB" w:rsidRPr="008C785E">
        <w:rPr>
          <w:sz w:val="28"/>
          <w:szCs w:val="28"/>
        </w:rPr>
        <w:t>«</w:t>
      </w:r>
      <w:r w:rsidR="005524DB">
        <w:rPr>
          <w:sz w:val="28"/>
          <w:szCs w:val="28"/>
        </w:rPr>
        <w:t>Комплексное развитие систем коммунальной инфраструктуры</w:t>
      </w:r>
      <w:r w:rsidR="005524DB" w:rsidRPr="008C785E">
        <w:rPr>
          <w:sz w:val="28"/>
          <w:szCs w:val="28"/>
        </w:rPr>
        <w:t xml:space="preserve"> </w:t>
      </w:r>
      <w:r w:rsidR="005524DB">
        <w:rPr>
          <w:sz w:val="28"/>
          <w:szCs w:val="28"/>
        </w:rPr>
        <w:t xml:space="preserve">на территории </w:t>
      </w:r>
      <w:r w:rsidR="00D83936">
        <w:rPr>
          <w:sz w:val="28"/>
          <w:szCs w:val="28"/>
        </w:rPr>
        <w:t>Снегиревского</w:t>
      </w:r>
      <w:r w:rsidR="005524DB" w:rsidRPr="008C785E">
        <w:rPr>
          <w:sz w:val="28"/>
          <w:szCs w:val="28"/>
        </w:rPr>
        <w:t xml:space="preserve"> сельского поселения Шумячского района Смоленской области на 20</w:t>
      </w:r>
      <w:r w:rsidR="005524DB">
        <w:rPr>
          <w:sz w:val="28"/>
          <w:szCs w:val="28"/>
        </w:rPr>
        <w:t>18</w:t>
      </w:r>
      <w:r w:rsidR="005524DB" w:rsidRPr="008C785E">
        <w:rPr>
          <w:sz w:val="28"/>
          <w:szCs w:val="28"/>
        </w:rPr>
        <w:t>-202</w:t>
      </w:r>
      <w:r w:rsidR="00745C99">
        <w:rPr>
          <w:sz w:val="28"/>
          <w:szCs w:val="28"/>
        </w:rPr>
        <w:t>8</w:t>
      </w:r>
      <w:r w:rsidR="005524DB" w:rsidRPr="008C785E">
        <w:rPr>
          <w:sz w:val="28"/>
          <w:szCs w:val="28"/>
        </w:rPr>
        <w:t xml:space="preserve"> годы» </w:t>
      </w:r>
      <w:r w:rsidRPr="008C785E">
        <w:rPr>
          <w:sz w:val="28"/>
          <w:szCs w:val="28"/>
        </w:rPr>
        <w:t>за 20</w:t>
      </w:r>
      <w:r w:rsidR="00471E46">
        <w:rPr>
          <w:sz w:val="28"/>
          <w:szCs w:val="28"/>
        </w:rPr>
        <w:t>2</w:t>
      </w:r>
      <w:r w:rsidR="005C1699">
        <w:rPr>
          <w:sz w:val="28"/>
          <w:szCs w:val="28"/>
        </w:rPr>
        <w:t>2</w:t>
      </w:r>
      <w:r w:rsidR="00745C99">
        <w:rPr>
          <w:sz w:val="28"/>
          <w:szCs w:val="28"/>
        </w:rPr>
        <w:t xml:space="preserve"> год</w:t>
      </w:r>
      <w:r w:rsidRPr="008C785E">
        <w:rPr>
          <w:sz w:val="28"/>
          <w:szCs w:val="28"/>
        </w:rPr>
        <w:t xml:space="preserve"> согласно приложению №1.</w:t>
      </w:r>
    </w:p>
    <w:p w:rsidR="006971F0" w:rsidRPr="008C785E" w:rsidRDefault="00745C99" w:rsidP="008C785E">
      <w:pPr>
        <w:numPr>
          <w:ilvl w:val="0"/>
          <w:numId w:val="17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</w:t>
      </w:r>
      <w:r w:rsidR="006971F0" w:rsidRPr="008C785E">
        <w:rPr>
          <w:sz w:val="28"/>
          <w:szCs w:val="28"/>
        </w:rPr>
        <w:t xml:space="preserve">по оценки эффективности реализации муниципальной программы </w:t>
      </w:r>
      <w:r w:rsidR="005524DB" w:rsidRPr="008C785E">
        <w:rPr>
          <w:sz w:val="28"/>
          <w:szCs w:val="28"/>
        </w:rPr>
        <w:t>«</w:t>
      </w:r>
      <w:r w:rsidR="005524DB">
        <w:rPr>
          <w:sz w:val="28"/>
          <w:szCs w:val="28"/>
        </w:rPr>
        <w:t>Комплексное развитие систем коммунальной инфраструктуры</w:t>
      </w:r>
      <w:r w:rsidR="005524DB" w:rsidRPr="008C785E">
        <w:rPr>
          <w:sz w:val="28"/>
          <w:szCs w:val="28"/>
        </w:rPr>
        <w:t xml:space="preserve"> </w:t>
      </w:r>
      <w:r w:rsidR="005524DB">
        <w:rPr>
          <w:sz w:val="28"/>
          <w:szCs w:val="28"/>
        </w:rPr>
        <w:t xml:space="preserve">на территории </w:t>
      </w:r>
      <w:r w:rsidR="00D83936">
        <w:rPr>
          <w:sz w:val="28"/>
          <w:szCs w:val="28"/>
        </w:rPr>
        <w:t>Снегиревского</w:t>
      </w:r>
      <w:r w:rsidR="005524DB" w:rsidRPr="008C785E">
        <w:rPr>
          <w:sz w:val="28"/>
          <w:szCs w:val="28"/>
        </w:rPr>
        <w:t xml:space="preserve"> сельского поселения Шумячского района Смоленской области на 20</w:t>
      </w:r>
      <w:r w:rsidR="005524DB">
        <w:rPr>
          <w:sz w:val="28"/>
          <w:szCs w:val="28"/>
        </w:rPr>
        <w:t>18</w:t>
      </w:r>
      <w:r w:rsidR="005524DB" w:rsidRPr="008C785E"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 w:rsidR="00D73069">
        <w:rPr>
          <w:sz w:val="28"/>
          <w:szCs w:val="28"/>
        </w:rPr>
        <w:t xml:space="preserve"> годы»</w:t>
      </w:r>
      <w:r w:rsidR="006971F0" w:rsidRPr="008C785E">
        <w:rPr>
          <w:sz w:val="28"/>
          <w:szCs w:val="28"/>
        </w:rPr>
        <w:t xml:space="preserve"> за 20</w:t>
      </w:r>
      <w:r w:rsidR="00471E46">
        <w:rPr>
          <w:sz w:val="28"/>
          <w:szCs w:val="28"/>
        </w:rPr>
        <w:t>2</w:t>
      </w:r>
      <w:r w:rsidR="005C1699">
        <w:rPr>
          <w:sz w:val="28"/>
          <w:szCs w:val="28"/>
        </w:rPr>
        <w:t>2</w:t>
      </w:r>
      <w:r w:rsidR="006971F0" w:rsidRPr="008C785E">
        <w:rPr>
          <w:sz w:val="28"/>
          <w:szCs w:val="28"/>
        </w:rPr>
        <w:t xml:space="preserve"> год  согласно приложению №2.</w:t>
      </w:r>
    </w:p>
    <w:p w:rsidR="008C785E" w:rsidRDefault="008C785E" w:rsidP="008C785E">
      <w:pPr>
        <w:jc w:val="both"/>
        <w:rPr>
          <w:sz w:val="28"/>
          <w:szCs w:val="28"/>
        </w:rPr>
      </w:pPr>
    </w:p>
    <w:p w:rsidR="007E5F5E" w:rsidRPr="008C785E" w:rsidRDefault="007E5F5E" w:rsidP="008C785E">
      <w:pPr>
        <w:jc w:val="both"/>
        <w:rPr>
          <w:sz w:val="28"/>
          <w:szCs w:val="28"/>
        </w:rPr>
      </w:pPr>
      <w:r w:rsidRPr="008C785E">
        <w:rPr>
          <w:sz w:val="28"/>
          <w:szCs w:val="28"/>
        </w:rPr>
        <w:t xml:space="preserve">Глава </w:t>
      </w:r>
      <w:r w:rsidR="00095882" w:rsidRPr="008C785E">
        <w:rPr>
          <w:sz w:val="28"/>
          <w:szCs w:val="28"/>
        </w:rPr>
        <w:t>муниципального образования</w:t>
      </w:r>
      <w:r w:rsidRPr="008C785E">
        <w:rPr>
          <w:sz w:val="28"/>
          <w:szCs w:val="28"/>
        </w:rPr>
        <w:t xml:space="preserve"> </w:t>
      </w:r>
    </w:p>
    <w:p w:rsidR="007E5F5E" w:rsidRPr="008C785E" w:rsidRDefault="00D83936" w:rsidP="007E5F5E">
      <w:pPr>
        <w:autoSpaceDE w:val="0"/>
        <w:ind w:right="-794"/>
        <w:rPr>
          <w:sz w:val="28"/>
          <w:szCs w:val="28"/>
        </w:rPr>
      </w:pPr>
      <w:r>
        <w:rPr>
          <w:sz w:val="28"/>
          <w:szCs w:val="28"/>
        </w:rPr>
        <w:t>Снегиревского</w:t>
      </w:r>
      <w:r w:rsidR="00D73069">
        <w:rPr>
          <w:sz w:val="28"/>
          <w:szCs w:val="28"/>
        </w:rPr>
        <w:t xml:space="preserve"> </w:t>
      </w:r>
      <w:r w:rsidR="007E5F5E" w:rsidRPr="008C785E">
        <w:rPr>
          <w:sz w:val="28"/>
          <w:szCs w:val="28"/>
        </w:rPr>
        <w:t>сельского поселения</w:t>
      </w:r>
    </w:p>
    <w:p w:rsidR="007E5F5E" w:rsidRPr="008C785E" w:rsidRDefault="007E5F5E" w:rsidP="007E5F5E">
      <w:pPr>
        <w:pStyle w:val="ac"/>
        <w:suppressAutoHyphens/>
        <w:ind w:right="99"/>
        <w:rPr>
          <w:rFonts w:ascii="Times New Roman" w:hAnsi="Times New Roman" w:cs="Times New Roman"/>
          <w:sz w:val="28"/>
          <w:szCs w:val="28"/>
        </w:rPr>
      </w:pPr>
      <w:r w:rsidRPr="008C785E">
        <w:rPr>
          <w:rFonts w:ascii="Times New Roman" w:hAnsi="Times New Roman"/>
          <w:sz w:val="28"/>
          <w:szCs w:val="28"/>
        </w:rPr>
        <w:t xml:space="preserve">Шумячского района Смоленской области                          </w:t>
      </w:r>
      <w:r w:rsidR="00D83936">
        <w:rPr>
          <w:rFonts w:ascii="Times New Roman" w:hAnsi="Times New Roman"/>
          <w:sz w:val="28"/>
          <w:szCs w:val="28"/>
        </w:rPr>
        <w:t xml:space="preserve">         </w:t>
      </w:r>
      <w:r w:rsidRPr="008C785E">
        <w:rPr>
          <w:rFonts w:ascii="Times New Roman" w:hAnsi="Times New Roman"/>
          <w:sz w:val="28"/>
          <w:szCs w:val="28"/>
        </w:rPr>
        <w:t xml:space="preserve">  </w:t>
      </w:r>
      <w:r w:rsidR="00D83936">
        <w:rPr>
          <w:rFonts w:ascii="Times New Roman" w:hAnsi="Times New Roman"/>
          <w:sz w:val="28"/>
          <w:szCs w:val="28"/>
        </w:rPr>
        <w:t>В.А. Тимофеев</w:t>
      </w:r>
      <w:r w:rsidR="009062F7">
        <w:rPr>
          <w:rFonts w:ascii="Times New Roman" w:hAnsi="Times New Roman"/>
          <w:sz w:val="28"/>
          <w:szCs w:val="28"/>
        </w:rPr>
        <w:t xml:space="preserve"> </w:t>
      </w: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7E5F5E" w:rsidRPr="008C785E" w:rsidRDefault="007E5F5E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8"/>
          <w:szCs w:val="28"/>
        </w:rPr>
      </w:pPr>
    </w:p>
    <w:p w:rsidR="006971F0" w:rsidRDefault="006971F0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  <w:sectPr w:rsidR="006971F0" w:rsidSect="008C785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№1</w:t>
      </w:r>
    </w:p>
    <w:p w:rsidR="00202BDB" w:rsidRDefault="00202BDB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tbl>
      <w:tblPr>
        <w:tblW w:w="15324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1984"/>
        <w:gridCol w:w="1276"/>
        <w:gridCol w:w="1418"/>
        <w:gridCol w:w="992"/>
        <w:gridCol w:w="1417"/>
        <w:gridCol w:w="1418"/>
        <w:gridCol w:w="2551"/>
      </w:tblGrid>
      <w:tr w:rsidR="006971F0" w:rsidRPr="00DE274B" w:rsidTr="008568DB">
        <w:trPr>
          <w:trHeight w:val="585"/>
        </w:trPr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Pr="00DE274B" w:rsidRDefault="006971F0" w:rsidP="00C26E92">
            <w:pPr>
              <w:pStyle w:val="ab"/>
            </w:pPr>
          </w:p>
        </w:tc>
        <w:tc>
          <w:tcPr>
            <w:tcW w:w="147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</w:t>
            </w:r>
          </w:p>
          <w:p w:rsidR="006971F0" w:rsidRDefault="006971F0" w:rsidP="00C26E92">
            <w:pPr>
              <w:pStyle w:val="ab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выполнении плана реализации муниципальной программы </w:t>
            </w:r>
            <w:r w:rsidR="00A152F4" w:rsidRPr="00A152F4">
              <w:rPr>
                <w:rFonts w:ascii="Times New Roman" w:hAnsi="Times New Roman"/>
                <w:b/>
                <w:sz w:val="24"/>
                <w:szCs w:val="24"/>
              </w:rPr>
              <w:t xml:space="preserve">«Комплексное развитие систем коммунальной инфраструктуры на территории </w:t>
            </w:r>
            <w:r w:rsidR="00D83936">
              <w:rPr>
                <w:rFonts w:ascii="Times New Roman" w:hAnsi="Times New Roman"/>
                <w:b/>
                <w:sz w:val="24"/>
                <w:szCs w:val="24"/>
              </w:rPr>
              <w:t>Снегиревского</w:t>
            </w:r>
            <w:r w:rsidR="00A152F4" w:rsidRPr="00A152F4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Шумячского района Смоленской области на 2018-202</w:t>
            </w:r>
            <w:r w:rsidR="00745C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A152F4" w:rsidRPr="00A152F4">
              <w:rPr>
                <w:rFonts w:ascii="Times New Roman" w:hAnsi="Times New Roman"/>
                <w:b/>
                <w:sz w:val="24"/>
                <w:szCs w:val="24"/>
              </w:rPr>
              <w:t xml:space="preserve"> годы»</w:t>
            </w:r>
            <w:r w:rsidR="00A152F4" w:rsidRPr="008C785E"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 20</w:t>
            </w:r>
            <w:r w:rsidR="00471E4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A507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6971F0" w:rsidRPr="0051775C" w:rsidRDefault="006971F0" w:rsidP="00C26E92">
            <w:pPr>
              <w:pStyle w:val="ab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971F0" w:rsidRPr="00DE274B" w:rsidTr="00D73069">
        <w:trPr>
          <w:trHeight w:val="585"/>
        </w:trPr>
        <w:tc>
          <w:tcPr>
            <w:tcW w:w="582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pStyle w:val="ab"/>
            </w:pPr>
            <w:r w:rsidRPr="00DE274B"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Источник финанси-рования (расшифровать)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Объем финансирования муниципальной программы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Значение показателя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  <w:r w:rsidRPr="00DE274B">
              <w:t>Примечание (указывают-ся причины неосвоения средств, не- достижения показателей)</w:t>
            </w:r>
          </w:p>
        </w:tc>
      </w:tr>
      <w:tr w:rsidR="006971F0" w:rsidRPr="00DE274B" w:rsidTr="00D73069">
        <w:trPr>
          <w:trHeight w:val="1515"/>
        </w:trPr>
        <w:tc>
          <w:tcPr>
            <w:tcW w:w="582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план 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фактически освоено за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процент освое-ния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плановое               на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 12 месяцев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 xml:space="preserve">фактическое за                         </w:t>
            </w:r>
          </w:p>
          <w:p w:rsidR="006971F0" w:rsidRPr="00436092" w:rsidRDefault="006971F0" w:rsidP="00C26E92">
            <w:pPr>
              <w:pStyle w:val="ab"/>
              <w:rPr>
                <w:rFonts w:ascii="Times New Roman" w:hAnsi="Times New Roman"/>
              </w:rPr>
            </w:pPr>
            <w:r w:rsidRPr="00436092">
              <w:rPr>
                <w:rFonts w:ascii="Times New Roman" w:hAnsi="Times New Roman"/>
              </w:rPr>
              <w:t>12 месяцев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71F0" w:rsidRPr="00DE274B" w:rsidRDefault="006971F0" w:rsidP="00C26E92">
            <w:pPr>
              <w:jc w:val="center"/>
            </w:pPr>
          </w:p>
        </w:tc>
      </w:tr>
    </w:tbl>
    <w:p w:rsidR="006971F0" w:rsidRPr="00DE274B" w:rsidRDefault="006971F0" w:rsidP="006971F0"/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2"/>
        <w:gridCol w:w="3686"/>
        <w:gridCol w:w="1885"/>
        <w:gridCol w:w="1377"/>
        <w:gridCol w:w="1440"/>
        <w:gridCol w:w="963"/>
        <w:gridCol w:w="1440"/>
        <w:gridCol w:w="1440"/>
        <w:gridCol w:w="2511"/>
      </w:tblGrid>
      <w:tr w:rsidR="006971F0" w:rsidRPr="00DE274B" w:rsidTr="008568DB">
        <w:trPr>
          <w:trHeight w:val="352"/>
          <w:tblHeader/>
        </w:trPr>
        <w:tc>
          <w:tcPr>
            <w:tcW w:w="582" w:type="dxa"/>
            <w:noWrap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</w:t>
            </w:r>
          </w:p>
        </w:tc>
        <w:tc>
          <w:tcPr>
            <w:tcW w:w="3686" w:type="dxa"/>
            <w:vAlign w:val="center"/>
          </w:tcPr>
          <w:p w:rsidR="006971F0" w:rsidRPr="00DE274B" w:rsidRDefault="006971F0" w:rsidP="00C26E92">
            <w:pPr>
              <w:jc w:val="center"/>
              <w:rPr>
                <w:bCs/>
              </w:rPr>
            </w:pPr>
            <w:r w:rsidRPr="00DE274B">
              <w:rPr>
                <w:bCs/>
              </w:rPr>
              <w:t>2</w:t>
            </w:r>
          </w:p>
        </w:tc>
        <w:tc>
          <w:tcPr>
            <w:tcW w:w="1885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4</w:t>
            </w:r>
          </w:p>
        </w:tc>
        <w:tc>
          <w:tcPr>
            <w:tcW w:w="1377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5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6</w:t>
            </w:r>
          </w:p>
        </w:tc>
        <w:tc>
          <w:tcPr>
            <w:tcW w:w="963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7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8</w:t>
            </w:r>
          </w:p>
        </w:tc>
        <w:tc>
          <w:tcPr>
            <w:tcW w:w="1440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9</w:t>
            </w:r>
          </w:p>
        </w:tc>
        <w:tc>
          <w:tcPr>
            <w:tcW w:w="2511" w:type="dxa"/>
            <w:vAlign w:val="center"/>
          </w:tcPr>
          <w:p w:rsidR="006971F0" w:rsidRPr="00DE274B" w:rsidRDefault="006971F0" w:rsidP="00C26E92">
            <w:pPr>
              <w:jc w:val="center"/>
            </w:pPr>
            <w:r w:rsidRPr="00DE274B">
              <w:t>10</w:t>
            </w:r>
          </w:p>
        </w:tc>
      </w:tr>
      <w:tr w:rsidR="006971F0" w:rsidRPr="00DE274B" w:rsidTr="008568DB">
        <w:trPr>
          <w:trHeight w:val="585"/>
        </w:trPr>
        <w:tc>
          <w:tcPr>
            <w:tcW w:w="582" w:type="dxa"/>
            <w:noWrap/>
            <w:vAlign w:val="center"/>
          </w:tcPr>
          <w:p w:rsidR="006971F0" w:rsidRPr="009535B2" w:rsidRDefault="006971F0" w:rsidP="00C26E92">
            <w:r w:rsidRPr="009535B2">
              <w:t>1.</w:t>
            </w:r>
          </w:p>
        </w:tc>
        <w:tc>
          <w:tcPr>
            <w:tcW w:w="3686" w:type="dxa"/>
          </w:tcPr>
          <w:p w:rsidR="006971F0" w:rsidRPr="00A152F4" w:rsidRDefault="00B33ED2" w:rsidP="00745C99">
            <w:pPr>
              <w:tabs>
                <w:tab w:val="left" w:pos="360"/>
                <w:tab w:val="left" w:pos="720"/>
                <w:tab w:val="left" w:pos="900"/>
              </w:tabs>
            </w:pPr>
            <w:r w:rsidRPr="00A152F4">
              <w:rPr>
                <w:bCs/>
              </w:rPr>
              <w:t xml:space="preserve">Муниципальная программа </w:t>
            </w:r>
            <w:r w:rsidR="00A152F4" w:rsidRPr="00A152F4">
              <w:t xml:space="preserve">«Комплексное развитие систем коммунальной инфраструктуры на территории </w:t>
            </w:r>
            <w:r w:rsidR="00D83936">
              <w:t>Снегиревского</w:t>
            </w:r>
            <w:r w:rsidR="00A152F4" w:rsidRPr="00A152F4">
              <w:t xml:space="preserve"> сельского поселения Шумячского района Смоленской области на 2018-202</w:t>
            </w:r>
            <w:r w:rsidR="00745C99">
              <w:t>8</w:t>
            </w:r>
            <w:r w:rsidR="00A152F4" w:rsidRPr="00A152F4">
              <w:t xml:space="preserve"> годы» </w:t>
            </w:r>
          </w:p>
        </w:tc>
        <w:tc>
          <w:tcPr>
            <w:tcW w:w="1885" w:type="dxa"/>
            <w:vAlign w:val="center"/>
          </w:tcPr>
          <w:p w:rsidR="006971F0" w:rsidRPr="0064683A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4683A">
              <w:rPr>
                <w:rFonts w:ascii="Times New Roman" w:hAnsi="Times New Roman" w:cs="Times New Roman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1377" w:type="dxa"/>
            <w:vAlign w:val="center"/>
          </w:tcPr>
          <w:p w:rsidR="00927411" w:rsidRPr="00927411" w:rsidRDefault="00A152F4" w:rsidP="00927411">
            <w:pPr>
              <w:rPr>
                <w:bCs/>
              </w:rPr>
            </w:pPr>
            <w:r>
              <w:rPr>
                <w:bCs/>
              </w:rPr>
              <w:t>0,00</w:t>
            </w:r>
          </w:p>
          <w:p w:rsidR="006971F0" w:rsidRPr="00B96B62" w:rsidRDefault="006971F0" w:rsidP="00C26E92"/>
        </w:tc>
        <w:tc>
          <w:tcPr>
            <w:tcW w:w="1440" w:type="dxa"/>
            <w:vAlign w:val="center"/>
          </w:tcPr>
          <w:p w:rsidR="006971F0" w:rsidRPr="00927411" w:rsidRDefault="00A152F4" w:rsidP="00FE53D7">
            <w:pPr>
              <w:jc w:val="center"/>
            </w:pPr>
            <w:r>
              <w:t>0,00</w:t>
            </w:r>
          </w:p>
        </w:tc>
        <w:tc>
          <w:tcPr>
            <w:tcW w:w="963" w:type="dxa"/>
            <w:vAlign w:val="center"/>
          </w:tcPr>
          <w:p w:rsidR="006971F0" w:rsidRPr="009535B2" w:rsidRDefault="00A152F4" w:rsidP="00E741F5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971F0" w:rsidRPr="009535B2" w:rsidRDefault="00A152F4" w:rsidP="00C26E92">
            <w:pPr>
              <w:jc w:val="center"/>
            </w:pPr>
            <w:r>
              <w:t>0</w:t>
            </w:r>
          </w:p>
        </w:tc>
        <w:tc>
          <w:tcPr>
            <w:tcW w:w="1440" w:type="dxa"/>
            <w:vAlign w:val="center"/>
          </w:tcPr>
          <w:p w:rsidR="006971F0" w:rsidRPr="009535B2" w:rsidRDefault="00A152F4" w:rsidP="00E741F5">
            <w:pPr>
              <w:jc w:val="center"/>
            </w:pPr>
            <w:r>
              <w:t>0</w:t>
            </w:r>
          </w:p>
        </w:tc>
        <w:tc>
          <w:tcPr>
            <w:tcW w:w="2511" w:type="dxa"/>
            <w:vAlign w:val="center"/>
          </w:tcPr>
          <w:p w:rsidR="006971F0" w:rsidRPr="009535B2" w:rsidRDefault="006971F0" w:rsidP="00C26E92">
            <w:pPr>
              <w:jc w:val="center"/>
            </w:pPr>
            <w:r w:rsidRPr="009535B2">
              <w:t>х</w:t>
            </w:r>
          </w:p>
        </w:tc>
      </w:tr>
    </w:tbl>
    <w:p w:rsidR="006971F0" w:rsidRDefault="006971F0" w:rsidP="007E5F5E">
      <w:pPr>
        <w:pStyle w:val="ac"/>
        <w:suppressAutoHyphens/>
        <w:ind w:left="4962" w:right="99" w:hanging="6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75565A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</w:p>
    <w:p w:rsidR="0075565A" w:rsidRDefault="0075565A" w:rsidP="0075565A">
      <w:pPr>
        <w:pStyle w:val="ac"/>
        <w:suppressAutoHyphens/>
        <w:ind w:right="99"/>
        <w:rPr>
          <w:rFonts w:ascii="Times New Roman" w:hAnsi="Times New Roman" w:cs="Times New Roman"/>
          <w:sz w:val="26"/>
          <w:szCs w:val="26"/>
        </w:rPr>
      </w:pPr>
    </w:p>
    <w:p w:rsidR="00A152F4" w:rsidRDefault="00A152F4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202BDB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 №2</w:t>
      </w:r>
    </w:p>
    <w:p w:rsidR="006971F0" w:rsidRDefault="006971F0" w:rsidP="006971F0">
      <w:pPr>
        <w:pStyle w:val="ac"/>
        <w:suppressAutoHyphens/>
        <w:ind w:left="4962" w:right="99" w:hanging="6"/>
        <w:jc w:val="right"/>
        <w:rPr>
          <w:rFonts w:ascii="Times New Roman" w:hAnsi="Times New Roman" w:cs="Times New Roman"/>
          <w:sz w:val="26"/>
          <w:szCs w:val="26"/>
        </w:rPr>
      </w:pPr>
    </w:p>
    <w:p w:rsidR="006971F0" w:rsidRDefault="006971F0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</w:t>
      </w:r>
    </w:p>
    <w:p w:rsidR="006971F0" w:rsidRDefault="00D73069" w:rsidP="006971F0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оценке эффективности </w:t>
      </w:r>
      <w:r w:rsidR="006971F0">
        <w:rPr>
          <w:rFonts w:ascii="Times New Roman" w:hAnsi="Times New Roman"/>
          <w:b/>
          <w:sz w:val="24"/>
          <w:szCs w:val="24"/>
        </w:rPr>
        <w:t xml:space="preserve">реализации муниципальной программы </w:t>
      </w:r>
      <w:r w:rsidR="00A152F4" w:rsidRPr="00A152F4">
        <w:rPr>
          <w:rFonts w:ascii="Times New Roman" w:hAnsi="Times New Roman"/>
          <w:b/>
          <w:sz w:val="24"/>
          <w:szCs w:val="24"/>
        </w:rPr>
        <w:t xml:space="preserve">«Комплексное развитие систем коммунальной инфраструктуры на территории </w:t>
      </w:r>
      <w:r w:rsidR="00D83936">
        <w:rPr>
          <w:rFonts w:ascii="Times New Roman" w:hAnsi="Times New Roman"/>
          <w:b/>
          <w:sz w:val="24"/>
          <w:szCs w:val="24"/>
        </w:rPr>
        <w:t>Снегиревского</w:t>
      </w:r>
      <w:r w:rsidR="00A152F4" w:rsidRPr="00A152F4">
        <w:rPr>
          <w:rFonts w:ascii="Times New Roman" w:hAnsi="Times New Roman"/>
          <w:b/>
          <w:sz w:val="24"/>
          <w:szCs w:val="24"/>
        </w:rPr>
        <w:t xml:space="preserve"> сельского поселения Шумячского района Смоленской области на 2018-202</w:t>
      </w:r>
      <w:r w:rsidR="00745C99">
        <w:rPr>
          <w:rFonts w:ascii="Times New Roman" w:hAnsi="Times New Roman"/>
          <w:b/>
          <w:sz w:val="24"/>
          <w:szCs w:val="24"/>
        </w:rPr>
        <w:t>8</w:t>
      </w:r>
      <w:r w:rsidR="00A152F4" w:rsidRPr="00A152F4">
        <w:rPr>
          <w:rFonts w:ascii="Times New Roman" w:hAnsi="Times New Roman"/>
          <w:b/>
          <w:sz w:val="24"/>
          <w:szCs w:val="24"/>
        </w:rPr>
        <w:t xml:space="preserve"> годы»</w:t>
      </w:r>
      <w:r w:rsidR="00A152F4" w:rsidRPr="008C785E">
        <w:rPr>
          <w:sz w:val="28"/>
          <w:szCs w:val="28"/>
        </w:rPr>
        <w:t xml:space="preserve"> </w:t>
      </w:r>
      <w:r w:rsidR="006971F0">
        <w:rPr>
          <w:rFonts w:ascii="Times New Roman" w:hAnsi="Times New Roman"/>
          <w:b/>
          <w:sz w:val="24"/>
          <w:szCs w:val="24"/>
        </w:rPr>
        <w:t>за 20</w:t>
      </w:r>
      <w:r w:rsidR="00471E46">
        <w:rPr>
          <w:rFonts w:ascii="Times New Roman" w:hAnsi="Times New Roman"/>
          <w:b/>
          <w:sz w:val="24"/>
          <w:szCs w:val="24"/>
        </w:rPr>
        <w:t>2</w:t>
      </w:r>
      <w:r w:rsidR="002A5072">
        <w:rPr>
          <w:rFonts w:ascii="Times New Roman" w:hAnsi="Times New Roman"/>
          <w:b/>
          <w:sz w:val="24"/>
          <w:szCs w:val="24"/>
        </w:rPr>
        <w:t>2</w:t>
      </w:r>
      <w:r w:rsidR="006971F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6971F0" w:rsidRDefault="006971F0" w:rsidP="006971F0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530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93"/>
        <w:gridCol w:w="4536"/>
        <w:gridCol w:w="2693"/>
        <w:gridCol w:w="1417"/>
        <w:gridCol w:w="993"/>
        <w:gridCol w:w="1701"/>
        <w:gridCol w:w="2976"/>
      </w:tblGrid>
      <w:tr w:rsidR="006971F0" w:rsidRPr="00FC7C3B" w:rsidTr="00BF4D32">
        <w:trPr>
          <w:trHeight w:val="9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задачи,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и критерия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оценки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критерия оценки     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>Значение критерия оценки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  <w:t>эффективности по факту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гр. 4/гр. 3 (    %)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Интегральный показа-</w:t>
            </w:r>
          </w:p>
          <w:p w:rsidR="006971F0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 оценки</w:t>
            </w:r>
          </w:p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эффективности(баллы)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Качественная характе-</w:t>
            </w:r>
          </w:p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ристика Программ</w:t>
            </w:r>
          </w:p>
        </w:tc>
      </w:tr>
      <w:tr w:rsidR="006971F0" w:rsidRPr="00FC7C3B" w:rsidTr="00BF4D32">
        <w:trPr>
          <w:trHeight w:val="22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2        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      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 4       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5         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C7C3B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6971F0" w:rsidRPr="00FC7C3B" w:rsidTr="00A152F4">
        <w:trPr>
          <w:trHeight w:val="60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1F0" w:rsidRPr="00FC7C3B" w:rsidRDefault="006971F0" w:rsidP="00C26E92">
            <w:r w:rsidRPr="00FC7C3B">
              <w:t>1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64683A" w:rsidRDefault="00A152F4" w:rsidP="00C26E92">
            <w:pPr>
              <w:tabs>
                <w:tab w:val="left" w:pos="360"/>
                <w:tab w:val="left" w:pos="720"/>
                <w:tab w:val="left" w:pos="900"/>
              </w:tabs>
            </w:pPr>
            <w:r>
              <w:t>-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A152F4" w:rsidP="00C26E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A152F4" w:rsidP="00C26E9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F0" w:rsidRPr="00FC7C3B" w:rsidRDefault="00A152F4" w:rsidP="0064535A">
            <w:r>
              <w:t>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6971F0" w:rsidP="00C26E92">
            <w:r>
              <w:t>0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1F0" w:rsidRPr="00FC7C3B" w:rsidRDefault="00A152F4" w:rsidP="00C26E92">
            <w:r>
              <w:t>-</w:t>
            </w:r>
          </w:p>
        </w:tc>
      </w:tr>
    </w:tbl>
    <w:p w:rsidR="00202BDB" w:rsidRDefault="00202BDB" w:rsidP="00D04B0C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t xml:space="preserve">                                                                     </w:t>
      </w:r>
    </w:p>
    <w:p w:rsidR="00C132CB" w:rsidRDefault="00C132CB" w:rsidP="00B66E7D">
      <w:pPr>
        <w:autoSpaceDE w:val="0"/>
        <w:rPr>
          <w:sz w:val="26"/>
          <w:szCs w:val="26"/>
        </w:rPr>
      </w:pPr>
    </w:p>
    <w:sectPr w:rsidR="00C132CB" w:rsidSect="008F6C87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4A81" w:rsidRDefault="000D4A81">
      <w:r>
        <w:separator/>
      </w:r>
    </w:p>
  </w:endnote>
  <w:endnote w:type="continuationSeparator" w:id="0">
    <w:p w:rsidR="000D4A81" w:rsidRDefault="000D4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4A81" w:rsidRDefault="000D4A81">
      <w:r>
        <w:separator/>
      </w:r>
    </w:p>
  </w:footnote>
  <w:footnote w:type="continuationSeparator" w:id="0">
    <w:p w:rsidR="000D4A81" w:rsidRDefault="000D4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44925"/>
    <w:multiLevelType w:val="hybridMultilevel"/>
    <w:tmpl w:val="A044FF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F3384"/>
    <w:multiLevelType w:val="hybridMultilevel"/>
    <w:tmpl w:val="1A56C5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A0128"/>
    <w:multiLevelType w:val="hybridMultilevel"/>
    <w:tmpl w:val="F9B8B3F2"/>
    <w:lvl w:ilvl="0" w:tplc="7098FA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70638"/>
    <w:multiLevelType w:val="hybridMultilevel"/>
    <w:tmpl w:val="2F343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A417E"/>
    <w:multiLevelType w:val="hybridMultilevel"/>
    <w:tmpl w:val="6776930A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E06E54"/>
    <w:multiLevelType w:val="hybridMultilevel"/>
    <w:tmpl w:val="3AD44DEE"/>
    <w:lvl w:ilvl="0" w:tplc="17628C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37402372">
      <w:numFmt w:val="none"/>
      <w:lvlText w:val=""/>
      <w:lvlJc w:val="left"/>
      <w:pPr>
        <w:tabs>
          <w:tab w:val="num" w:pos="360"/>
        </w:tabs>
      </w:pPr>
    </w:lvl>
    <w:lvl w:ilvl="2" w:tplc="23A021BC">
      <w:numFmt w:val="none"/>
      <w:lvlText w:val=""/>
      <w:lvlJc w:val="left"/>
      <w:pPr>
        <w:tabs>
          <w:tab w:val="num" w:pos="360"/>
        </w:tabs>
      </w:pPr>
    </w:lvl>
    <w:lvl w:ilvl="3" w:tplc="6B2C02EE">
      <w:numFmt w:val="none"/>
      <w:lvlText w:val=""/>
      <w:lvlJc w:val="left"/>
      <w:pPr>
        <w:tabs>
          <w:tab w:val="num" w:pos="360"/>
        </w:tabs>
      </w:pPr>
    </w:lvl>
    <w:lvl w:ilvl="4" w:tplc="E5E05328">
      <w:numFmt w:val="none"/>
      <w:lvlText w:val=""/>
      <w:lvlJc w:val="left"/>
      <w:pPr>
        <w:tabs>
          <w:tab w:val="num" w:pos="360"/>
        </w:tabs>
      </w:pPr>
    </w:lvl>
    <w:lvl w:ilvl="5" w:tplc="B04026FE">
      <w:numFmt w:val="none"/>
      <w:lvlText w:val=""/>
      <w:lvlJc w:val="left"/>
      <w:pPr>
        <w:tabs>
          <w:tab w:val="num" w:pos="360"/>
        </w:tabs>
      </w:pPr>
    </w:lvl>
    <w:lvl w:ilvl="6" w:tplc="394801E4">
      <w:numFmt w:val="none"/>
      <w:lvlText w:val=""/>
      <w:lvlJc w:val="left"/>
      <w:pPr>
        <w:tabs>
          <w:tab w:val="num" w:pos="360"/>
        </w:tabs>
      </w:pPr>
    </w:lvl>
    <w:lvl w:ilvl="7" w:tplc="E7204E62">
      <w:numFmt w:val="none"/>
      <w:lvlText w:val=""/>
      <w:lvlJc w:val="left"/>
      <w:pPr>
        <w:tabs>
          <w:tab w:val="num" w:pos="360"/>
        </w:tabs>
      </w:pPr>
    </w:lvl>
    <w:lvl w:ilvl="8" w:tplc="9B0813D6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5BA5B89"/>
    <w:multiLevelType w:val="hybridMultilevel"/>
    <w:tmpl w:val="2C528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3D4888"/>
    <w:multiLevelType w:val="hybridMultilevel"/>
    <w:tmpl w:val="B9E62752"/>
    <w:lvl w:ilvl="0" w:tplc="AB346DE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95B3B"/>
    <w:multiLevelType w:val="hybridMultilevel"/>
    <w:tmpl w:val="91DAF6E0"/>
    <w:lvl w:ilvl="0" w:tplc="D616B6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5BB609E"/>
    <w:multiLevelType w:val="hybridMultilevel"/>
    <w:tmpl w:val="245AD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750D4A"/>
    <w:multiLevelType w:val="hybridMultilevel"/>
    <w:tmpl w:val="F1AE64B2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55E65"/>
    <w:multiLevelType w:val="hybridMultilevel"/>
    <w:tmpl w:val="DF5A3E6A"/>
    <w:lvl w:ilvl="0" w:tplc="4BBE08B8">
      <w:start w:val="1"/>
      <w:numFmt w:val="decimal"/>
      <w:lvlText w:val="%1."/>
      <w:lvlJc w:val="left"/>
      <w:pPr>
        <w:ind w:left="1380" w:hanging="8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9F042E2"/>
    <w:multiLevelType w:val="hybridMultilevel"/>
    <w:tmpl w:val="43F2FDF0"/>
    <w:lvl w:ilvl="0" w:tplc="304075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8742E"/>
    <w:multiLevelType w:val="hybridMultilevel"/>
    <w:tmpl w:val="18C81578"/>
    <w:lvl w:ilvl="0" w:tplc="05BA29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E9E3932"/>
    <w:multiLevelType w:val="hybridMultilevel"/>
    <w:tmpl w:val="C9CE92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6964F5"/>
    <w:multiLevelType w:val="hybridMultilevel"/>
    <w:tmpl w:val="ABAA45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4550680"/>
    <w:multiLevelType w:val="hybridMultilevel"/>
    <w:tmpl w:val="96CA578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"/>
  </w:num>
  <w:num w:numId="6">
    <w:abstractNumId w:val="0"/>
  </w:num>
  <w:num w:numId="7">
    <w:abstractNumId w:val="14"/>
  </w:num>
  <w:num w:numId="8">
    <w:abstractNumId w:val="2"/>
  </w:num>
  <w:num w:numId="9">
    <w:abstractNumId w:val="16"/>
  </w:num>
  <w:num w:numId="10">
    <w:abstractNumId w:val="6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592"/>
    <w:rsid w:val="00012CE1"/>
    <w:rsid w:val="000436C5"/>
    <w:rsid w:val="00074781"/>
    <w:rsid w:val="000913B7"/>
    <w:rsid w:val="000930E2"/>
    <w:rsid w:val="00095882"/>
    <w:rsid w:val="000C1ACD"/>
    <w:rsid w:val="000D4A81"/>
    <w:rsid w:val="000D7D57"/>
    <w:rsid w:val="0011224D"/>
    <w:rsid w:val="00115EF2"/>
    <w:rsid w:val="00116D21"/>
    <w:rsid w:val="001225FF"/>
    <w:rsid w:val="00130805"/>
    <w:rsid w:val="001315D5"/>
    <w:rsid w:val="001562C3"/>
    <w:rsid w:val="00157B1D"/>
    <w:rsid w:val="00166218"/>
    <w:rsid w:val="0016792D"/>
    <w:rsid w:val="00197F41"/>
    <w:rsid w:val="001E4E3D"/>
    <w:rsid w:val="00200365"/>
    <w:rsid w:val="00202BDB"/>
    <w:rsid w:val="00215950"/>
    <w:rsid w:val="00226A69"/>
    <w:rsid w:val="00227072"/>
    <w:rsid w:val="00236E33"/>
    <w:rsid w:val="00241FF0"/>
    <w:rsid w:val="002A5072"/>
    <w:rsid w:val="002B26DB"/>
    <w:rsid w:val="002E72DE"/>
    <w:rsid w:val="002F3EB7"/>
    <w:rsid w:val="00312EA6"/>
    <w:rsid w:val="00326FF1"/>
    <w:rsid w:val="0033493E"/>
    <w:rsid w:val="003679B3"/>
    <w:rsid w:val="00377F3D"/>
    <w:rsid w:val="0038458A"/>
    <w:rsid w:val="003A6D57"/>
    <w:rsid w:val="003B023D"/>
    <w:rsid w:val="003E09C7"/>
    <w:rsid w:val="003E29E7"/>
    <w:rsid w:val="003F69AD"/>
    <w:rsid w:val="003F78EF"/>
    <w:rsid w:val="00412ABD"/>
    <w:rsid w:val="004368B9"/>
    <w:rsid w:val="00454399"/>
    <w:rsid w:val="00471B38"/>
    <w:rsid w:val="00471E46"/>
    <w:rsid w:val="004729CF"/>
    <w:rsid w:val="00472B2E"/>
    <w:rsid w:val="004A7214"/>
    <w:rsid w:val="004D6BCA"/>
    <w:rsid w:val="004D737B"/>
    <w:rsid w:val="0050227F"/>
    <w:rsid w:val="00504A00"/>
    <w:rsid w:val="00522D6F"/>
    <w:rsid w:val="00523D19"/>
    <w:rsid w:val="00540A9C"/>
    <w:rsid w:val="00543348"/>
    <w:rsid w:val="005464DD"/>
    <w:rsid w:val="00547849"/>
    <w:rsid w:val="00547B50"/>
    <w:rsid w:val="005524DB"/>
    <w:rsid w:val="005818E3"/>
    <w:rsid w:val="00583D70"/>
    <w:rsid w:val="0058549D"/>
    <w:rsid w:val="00585819"/>
    <w:rsid w:val="005B3631"/>
    <w:rsid w:val="005B4DA4"/>
    <w:rsid w:val="005C1699"/>
    <w:rsid w:val="005C1BF8"/>
    <w:rsid w:val="005C3F07"/>
    <w:rsid w:val="005C7146"/>
    <w:rsid w:val="005D1282"/>
    <w:rsid w:val="005D79E5"/>
    <w:rsid w:val="005E60CB"/>
    <w:rsid w:val="0061253F"/>
    <w:rsid w:val="00624F1F"/>
    <w:rsid w:val="006329ED"/>
    <w:rsid w:val="0064535A"/>
    <w:rsid w:val="0066538F"/>
    <w:rsid w:val="0068045F"/>
    <w:rsid w:val="0068505C"/>
    <w:rsid w:val="006859C9"/>
    <w:rsid w:val="0069585B"/>
    <w:rsid w:val="006971F0"/>
    <w:rsid w:val="006A535E"/>
    <w:rsid w:val="006A76CD"/>
    <w:rsid w:val="006D6D76"/>
    <w:rsid w:val="006E6887"/>
    <w:rsid w:val="00712783"/>
    <w:rsid w:val="007262D7"/>
    <w:rsid w:val="00740D7F"/>
    <w:rsid w:val="00741EA9"/>
    <w:rsid w:val="00745C99"/>
    <w:rsid w:val="0074781B"/>
    <w:rsid w:val="00750F18"/>
    <w:rsid w:val="0075565A"/>
    <w:rsid w:val="00771700"/>
    <w:rsid w:val="00775C76"/>
    <w:rsid w:val="007A2F7B"/>
    <w:rsid w:val="007B45C0"/>
    <w:rsid w:val="007C4A56"/>
    <w:rsid w:val="007E5F5E"/>
    <w:rsid w:val="00801C97"/>
    <w:rsid w:val="00803BD3"/>
    <w:rsid w:val="00807311"/>
    <w:rsid w:val="00816571"/>
    <w:rsid w:val="0082450A"/>
    <w:rsid w:val="00826119"/>
    <w:rsid w:val="008278D5"/>
    <w:rsid w:val="00841C6D"/>
    <w:rsid w:val="00846063"/>
    <w:rsid w:val="00855D75"/>
    <w:rsid w:val="008568DB"/>
    <w:rsid w:val="0085731C"/>
    <w:rsid w:val="00857410"/>
    <w:rsid w:val="00861BB3"/>
    <w:rsid w:val="00872FB2"/>
    <w:rsid w:val="00881281"/>
    <w:rsid w:val="008917C5"/>
    <w:rsid w:val="00891CD1"/>
    <w:rsid w:val="008B2D7F"/>
    <w:rsid w:val="008C1AD6"/>
    <w:rsid w:val="008C5133"/>
    <w:rsid w:val="008C785E"/>
    <w:rsid w:val="008D3992"/>
    <w:rsid w:val="008D7E44"/>
    <w:rsid w:val="008F33A2"/>
    <w:rsid w:val="008F6C87"/>
    <w:rsid w:val="00901F4F"/>
    <w:rsid w:val="009062F7"/>
    <w:rsid w:val="00907681"/>
    <w:rsid w:val="00927411"/>
    <w:rsid w:val="00985389"/>
    <w:rsid w:val="009A2803"/>
    <w:rsid w:val="009B0553"/>
    <w:rsid w:val="009B1162"/>
    <w:rsid w:val="009B2E1B"/>
    <w:rsid w:val="009B4AF5"/>
    <w:rsid w:val="009C190D"/>
    <w:rsid w:val="009E606E"/>
    <w:rsid w:val="009F2E8E"/>
    <w:rsid w:val="00A15297"/>
    <w:rsid w:val="00A152F4"/>
    <w:rsid w:val="00A50F90"/>
    <w:rsid w:val="00A53E19"/>
    <w:rsid w:val="00A65157"/>
    <w:rsid w:val="00A651CF"/>
    <w:rsid w:val="00A716F1"/>
    <w:rsid w:val="00A7641E"/>
    <w:rsid w:val="00A77F78"/>
    <w:rsid w:val="00A846C4"/>
    <w:rsid w:val="00AA2875"/>
    <w:rsid w:val="00AC2E10"/>
    <w:rsid w:val="00AD0CE2"/>
    <w:rsid w:val="00AE6A1D"/>
    <w:rsid w:val="00AF207C"/>
    <w:rsid w:val="00B166EC"/>
    <w:rsid w:val="00B33ED2"/>
    <w:rsid w:val="00B66E7D"/>
    <w:rsid w:val="00B70592"/>
    <w:rsid w:val="00B7231A"/>
    <w:rsid w:val="00B75560"/>
    <w:rsid w:val="00B80FB8"/>
    <w:rsid w:val="00B8169D"/>
    <w:rsid w:val="00B81734"/>
    <w:rsid w:val="00BB7A27"/>
    <w:rsid w:val="00BC130F"/>
    <w:rsid w:val="00BE36E2"/>
    <w:rsid w:val="00BF1880"/>
    <w:rsid w:val="00BF457F"/>
    <w:rsid w:val="00BF4D32"/>
    <w:rsid w:val="00C132CB"/>
    <w:rsid w:val="00C17DCB"/>
    <w:rsid w:val="00C21EC5"/>
    <w:rsid w:val="00C26E92"/>
    <w:rsid w:val="00C318A6"/>
    <w:rsid w:val="00C334EC"/>
    <w:rsid w:val="00C35531"/>
    <w:rsid w:val="00C45879"/>
    <w:rsid w:val="00C8208F"/>
    <w:rsid w:val="00C90560"/>
    <w:rsid w:val="00C91AE0"/>
    <w:rsid w:val="00C9387F"/>
    <w:rsid w:val="00CA18CE"/>
    <w:rsid w:val="00CB186F"/>
    <w:rsid w:val="00CB6FF3"/>
    <w:rsid w:val="00CD79A6"/>
    <w:rsid w:val="00CE3730"/>
    <w:rsid w:val="00D04B0C"/>
    <w:rsid w:val="00D17143"/>
    <w:rsid w:val="00D31A42"/>
    <w:rsid w:val="00D44E73"/>
    <w:rsid w:val="00D523EB"/>
    <w:rsid w:val="00D555A2"/>
    <w:rsid w:val="00D57A5A"/>
    <w:rsid w:val="00D631B3"/>
    <w:rsid w:val="00D727EF"/>
    <w:rsid w:val="00D73069"/>
    <w:rsid w:val="00D82658"/>
    <w:rsid w:val="00D83936"/>
    <w:rsid w:val="00D845CA"/>
    <w:rsid w:val="00D97A24"/>
    <w:rsid w:val="00DA04BA"/>
    <w:rsid w:val="00DC0211"/>
    <w:rsid w:val="00DD6821"/>
    <w:rsid w:val="00DE733F"/>
    <w:rsid w:val="00E03EB4"/>
    <w:rsid w:val="00E375F8"/>
    <w:rsid w:val="00E50637"/>
    <w:rsid w:val="00E52343"/>
    <w:rsid w:val="00E737DB"/>
    <w:rsid w:val="00E741F5"/>
    <w:rsid w:val="00EB1BA6"/>
    <w:rsid w:val="00ED602C"/>
    <w:rsid w:val="00F042F3"/>
    <w:rsid w:val="00F159B6"/>
    <w:rsid w:val="00F37909"/>
    <w:rsid w:val="00F5047C"/>
    <w:rsid w:val="00F634B2"/>
    <w:rsid w:val="00F8098E"/>
    <w:rsid w:val="00F86A76"/>
    <w:rsid w:val="00F94086"/>
    <w:rsid w:val="00FA3B7E"/>
    <w:rsid w:val="00FA731D"/>
    <w:rsid w:val="00FA784C"/>
    <w:rsid w:val="00FB53A8"/>
    <w:rsid w:val="00FC1838"/>
    <w:rsid w:val="00FC2695"/>
    <w:rsid w:val="00FD4389"/>
    <w:rsid w:val="00FE4E82"/>
    <w:rsid w:val="00FE53D7"/>
    <w:rsid w:val="00FE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E6DB043-29E8-4C42-99D5-97F156C1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70592"/>
    <w:rPr>
      <w:sz w:val="24"/>
      <w:szCs w:val="24"/>
    </w:rPr>
  </w:style>
  <w:style w:type="paragraph" w:styleId="1">
    <w:name w:val="heading 1"/>
    <w:basedOn w:val="a"/>
    <w:next w:val="a"/>
    <w:qFormat/>
    <w:rsid w:val="00B70592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B70592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B70592"/>
    <w:pPr>
      <w:keepNext/>
      <w:jc w:val="both"/>
      <w:outlineLvl w:val="2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8C785E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B705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55D75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B70592"/>
    <w:pPr>
      <w:jc w:val="both"/>
    </w:pPr>
  </w:style>
  <w:style w:type="paragraph" w:styleId="a4">
    <w:name w:val="Body Text Indent"/>
    <w:basedOn w:val="a"/>
    <w:rsid w:val="00B70592"/>
    <w:pPr>
      <w:ind w:left="360"/>
      <w:jc w:val="both"/>
    </w:pPr>
  </w:style>
  <w:style w:type="paragraph" w:customStyle="1" w:styleId="ConsPlusTitle">
    <w:name w:val="ConsPlusTitle"/>
    <w:rsid w:val="00B7059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Название"/>
    <w:basedOn w:val="a"/>
    <w:qFormat/>
    <w:rsid w:val="00B70592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36"/>
      <w:szCs w:val="20"/>
    </w:rPr>
  </w:style>
  <w:style w:type="paragraph" w:styleId="a6">
    <w:name w:val="footer"/>
    <w:basedOn w:val="a"/>
    <w:rsid w:val="00B7059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70592"/>
  </w:style>
  <w:style w:type="paragraph" w:customStyle="1" w:styleId="21">
    <w:name w:val="Основной текст с отступом 21"/>
    <w:basedOn w:val="a"/>
    <w:rsid w:val="00741EA9"/>
    <w:pPr>
      <w:suppressAutoHyphens/>
      <w:ind w:firstLine="709"/>
      <w:jc w:val="both"/>
    </w:pPr>
    <w:rPr>
      <w:bCs/>
      <w:szCs w:val="28"/>
      <w:lang w:eastAsia="ar-SA"/>
    </w:rPr>
  </w:style>
  <w:style w:type="character" w:customStyle="1" w:styleId="70">
    <w:name w:val="Заголовок 7 Знак"/>
    <w:link w:val="7"/>
    <w:rsid w:val="00855D75"/>
    <w:rPr>
      <w:sz w:val="24"/>
      <w:szCs w:val="24"/>
    </w:rPr>
  </w:style>
  <w:style w:type="paragraph" w:customStyle="1" w:styleId="Normal">
    <w:name w:val="Normal"/>
    <w:rsid w:val="00855D75"/>
    <w:pPr>
      <w:widowControl w:val="0"/>
    </w:pPr>
    <w:rPr>
      <w:rFonts w:ascii="Arial" w:hAnsi="Arial"/>
      <w:snapToGrid w:val="0"/>
    </w:rPr>
  </w:style>
  <w:style w:type="paragraph" w:styleId="a8">
    <w:name w:val="List Paragraph"/>
    <w:basedOn w:val="a"/>
    <w:uiPriority w:val="34"/>
    <w:qFormat/>
    <w:rsid w:val="003679B3"/>
    <w:pPr>
      <w:ind w:left="708"/>
    </w:pPr>
  </w:style>
  <w:style w:type="paragraph" w:styleId="a9">
    <w:name w:val="Balloon Text"/>
    <w:basedOn w:val="a"/>
    <w:link w:val="aa"/>
    <w:rsid w:val="00E737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E737DB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4D737B"/>
    <w:rPr>
      <w:rFonts w:ascii="Calibri" w:eastAsia="Calibri" w:hAnsi="Calibri"/>
      <w:sz w:val="22"/>
      <w:szCs w:val="22"/>
      <w:lang w:eastAsia="en-US"/>
    </w:rPr>
  </w:style>
  <w:style w:type="paragraph" w:styleId="ac">
    <w:name w:val="Plain Text"/>
    <w:basedOn w:val="a"/>
    <w:link w:val="ad"/>
    <w:rsid w:val="00F042F3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rsid w:val="00F042F3"/>
    <w:rPr>
      <w:rFonts w:ascii="Courier New" w:hAnsi="Courier New" w:cs="Courier New"/>
    </w:rPr>
  </w:style>
  <w:style w:type="paragraph" w:customStyle="1" w:styleId="ConsPlusNormal">
    <w:name w:val="ConsPlusNormal"/>
    <w:rsid w:val="00F042F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C21EC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30">
    <w:name w:val="Основной текст3"/>
    <w:basedOn w:val="a"/>
    <w:rsid w:val="00DE733F"/>
    <w:pPr>
      <w:widowControl w:val="0"/>
      <w:shd w:val="clear" w:color="auto" w:fill="FFFFFF"/>
      <w:spacing w:after="720" w:line="326" w:lineRule="exact"/>
    </w:pPr>
    <w:rPr>
      <w:color w:val="000000"/>
      <w:sz w:val="27"/>
      <w:szCs w:val="27"/>
    </w:rPr>
  </w:style>
  <w:style w:type="character" w:customStyle="1" w:styleId="10">
    <w:name w:val="Заголовок №1_"/>
    <w:link w:val="11"/>
    <w:rsid w:val="00DE733F"/>
    <w:rPr>
      <w:b/>
      <w:bCs/>
      <w:sz w:val="27"/>
      <w:szCs w:val="27"/>
      <w:shd w:val="clear" w:color="auto" w:fill="FFFFFF"/>
    </w:rPr>
  </w:style>
  <w:style w:type="paragraph" w:customStyle="1" w:styleId="11">
    <w:name w:val="Заголовок №1"/>
    <w:basedOn w:val="a"/>
    <w:link w:val="10"/>
    <w:rsid w:val="00DE733F"/>
    <w:pPr>
      <w:widowControl w:val="0"/>
      <w:shd w:val="clear" w:color="auto" w:fill="FFFFFF"/>
      <w:spacing w:before="720" w:after="420" w:line="326" w:lineRule="exact"/>
      <w:ind w:hanging="620"/>
      <w:jc w:val="center"/>
      <w:outlineLvl w:val="0"/>
    </w:pPr>
    <w:rPr>
      <w:b/>
      <w:bCs/>
      <w:sz w:val="27"/>
      <w:szCs w:val="27"/>
      <w:shd w:val="clear" w:color="auto" w:fill="FFFFFF"/>
      <w:lang w:val="x-none" w:eastAsia="x-none"/>
    </w:rPr>
  </w:style>
  <w:style w:type="paragraph" w:customStyle="1" w:styleId="ConsPlusCell">
    <w:name w:val="ConsPlusCell"/>
    <w:uiPriority w:val="99"/>
    <w:rsid w:val="006971F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semiHidden/>
    <w:rsid w:val="008C785E"/>
    <w:rPr>
      <w:rFonts w:ascii="Calibri" w:hAnsi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4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 О С Т А Н О В Л Я Е Т:</vt:lpstr>
    </vt:vector>
  </TitlesOfParts>
  <Company>MoBIL GROUP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2023-03-10T06:24:00Z</cp:lastPrinted>
  <dcterms:created xsi:type="dcterms:W3CDTF">2023-04-04T13:36:00Z</dcterms:created>
  <dcterms:modified xsi:type="dcterms:W3CDTF">2023-04-04T13:36:00Z</dcterms:modified>
</cp:coreProperties>
</file>