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5478510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D2586F">
        <w:rPr>
          <w:color w:val="000000"/>
          <w:sz w:val="28"/>
          <w:szCs w:val="28"/>
        </w:rPr>
        <w:t>17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D2586F">
        <w:rPr>
          <w:color w:val="000000"/>
          <w:sz w:val="28"/>
          <w:szCs w:val="28"/>
        </w:rPr>
        <w:t>января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</w:t>
      </w:r>
      <w:r w:rsidR="00D2586F">
        <w:rPr>
          <w:color w:val="000000"/>
          <w:sz w:val="28"/>
          <w:szCs w:val="28"/>
        </w:rPr>
        <w:t>3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D2586F">
        <w:rPr>
          <w:color w:val="000000"/>
          <w:sz w:val="28"/>
          <w:szCs w:val="28"/>
        </w:rPr>
        <w:t>1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1452FC" w:rsidRDefault="001452FC" w:rsidP="001452FC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  присвоении адреса объекту адресации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основании заявления от </w:t>
      </w:r>
      <w:r w:rsidR="00D2586F">
        <w:rPr>
          <w:snapToGrid w:val="0"/>
          <w:sz w:val="28"/>
          <w:szCs w:val="28"/>
        </w:rPr>
        <w:t>17</w:t>
      </w:r>
      <w:r>
        <w:rPr>
          <w:snapToGrid w:val="0"/>
          <w:sz w:val="28"/>
          <w:szCs w:val="28"/>
        </w:rPr>
        <w:t>.0</w:t>
      </w:r>
      <w:r w:rsidR="00D2586F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.202</w:t>
      </w:r>
      <w:r w:rsidR="00D2586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</w:t>
      </w:r>
      <w:r w:rsidRPr="001D5FF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от  </w:t>
      </w:r>
      <w:r w:rsidR="00D2586F">
        <w:rPr>
          <w:snapToGrid w:val="0"/>
          <w:sz w:val="28"/>
          <w:szCs w:val="28"/>
        </w:rPr>
        <w:t>17.</w:t>
      </w:r>
      <w:r>
        <w:rPr>
          <w:snapToGrid w:val="0"/>
          <w:sz w:val="28"/>
          <w:szCs w:val="28"/>
        </w:rPr>
        <w:t>0</w:t>
      </w:r>
      <w:r w:rsidR="00D2586F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.202</w:t>
      </w:r>
      <w:r w:rsidR="00D2586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       № 1221   (в редакции постановления от 24.04.2015 г. № 387, от 12.08.2015 г.     № 832, от 21.12.2018 г. № 1622, от 04.09.2020 г. № 1355).</w:t>
      </w:r>
      <w:proofErr w:type="gramEnd"/>
    </w:p>
    <w:p w:rsidR="00DD26E2" w:rsidRPr="00C7510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DD26E2" w:rsidRPr="00C75102" w:rsidRDefault="00DD26E2" w:rsidP="00DD26E2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ПОСТАНОВЛЯЕТ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1.</w:t>
      </w: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Присвоить     объекту   адресации – жилому   дому   общей    площадью </w:t>
      </w:r>
      <w:r w:rsidR="00D2586F">
        <w:rPr>
          <w:snapToGrid w:val="0"/>
          <w:sz w:val="28"/>
          <w:szCs w:val="28"/>
        </w:rPr>
        <w:t>61</w:t>
      </w:r>
      <w:r>
        <w:rPr>
          <w:snapToGrid w:val="0"/>
          <w:sz w:val="28"/>
          <w:szCs w:val="28"/>
        </w:rPr>
        <w:t>.</w:t>
      </w:r>
      <w:r w:rsidR="00D2586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1D5FF1">
        <w:rPr>
          <w:snapToGrid w:val="0"/>
          <w:sz w:val="28"/>
          <w:szCs w:val="28"/>
        </w:rPr>
        <w:t>кв.м.</w:t>
      </w:r>
      <w:r>
        <w:rPr>
          <w:snapToGrid w:val="0"/>
          <w:sz w:val="28"/>
          <w:szCs w:val="28"/>
        </w:rPr>
        <w:t xml:space="preserve"> с кадастровым номером 67:24:0570101:</w:t>
      </w:r>
      <w:r w:rsidR="00D2586F">
        <w:rPr>
          <w:snapToGrid w:val="0"/>
          <w:sz w:val="28"/>
          <w:szCs w:val="28"/>
        </w:rPr>
        <w:t>192</w:t>
      </w:r>
      <w:r>
        <w:rPr>
          <w:snapToGrid w:val="0"/>
          <w:sz w:val="28"/>
          <w:szCs w:val="28"/>
        </w:rPr>
        <w:t xml:space="preserve">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область, </w:t>
      </w:r>
      <w:proofErr w:type="spellStart"/>
      <w:r w:rsidRPr="002C4EB8">
        <w:rPr>
          <w:snapToGrid w:val="0"/>
          <w:sz w:val="28"/>
          <w:szCs w:val="28"/>
        </w:rPr>
        <w:t>Шумячский</w:t>
      </w:r>
      <w:proofErr w:type="spellEnd"/>
      <w:r w:rsidRPr="002C4EB8">
        <w:rPr>
          <w:snapToGrid w:val="0"/>
          <w:sz w:val="28"/>
          <w:szCs w:val="28"/>
        </w:rPr>
        <w:t xml:space="preserve"> район, </w:t>
      </w:r>
      <w:proofErr w:type="spellStart"/>
      <w:r>
        <w:rPr>
          <w:snapToGrid w:val="0"/>
          <w:sz w:val="28"/>
          <w:szCs w:val="28"/>
        </w:rPr>
        <w:t>Снегиревское</w:t>
      </w:r>
      <w:proofErr w:type="spellEnd"/>
      <w:r>
        <w:rPr>
          <w:snapToGrid w:val="0"/>
          <w:sz w:val="28"/>
          <w:szCs w:val="28"/>
        </w:rPr>
        <w:t xml:space="preserve"> сельское поселение,  д. </w:t>
      </w:r>
      <w:proofErr w:type="spellStart"/>
      <w:r>
        <w:rPr>
          <w:snapToGrid w:val="0"/>
          <w:sz w:val="28"/>
          <w:szCs w:val="28"/>
        </w:rPr>
        <w:t>Снегиревка</w:t>
      </w:r>
      <w:proofErr w:type="spellEnd"/>
      <w:r>
        <w:rPr>
          <w:snapToGrid w:val="0"/>
          <w:sz w:val="28"/>
          <w:szCs w:val="28"/>
        </w:rPr>
        <w:t xml:space="preserve">, ул. </w:t>
      </w:r>
      <w:r w:rsidR="00D2586F">
        <w:rPr>
          <w:snapToGrid w:val="0"/>
          <w:sz w:val="28"/>
          <w:szCs w:val="28"/>
        </w:rPr>
        <w:t>Лазурная</w:t>
      </w:r>
      <w:r>
        <w:rPr>
          <w:snapToGrid w:val="0"/>
          <w:sz w:val="28"/>
          <w:szCs w:val="28"/>
        </w:rPr>
        <w:t xml:space="preserve"> д. </w:t>
      </w:r>
      <w:r w:rsidR="00D2586F">
        <w:rPr>
          <w:snapToGrid w:val="0"/>
          <w:sz w:val="28"/>
          <w:szCs w:val="28"/>
        </w:rPr>
        <w:t>5</w:t>
      </w: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DD26E2" w:rsidRPr="00DD26E2" w:rsidRDefault="00DD26E2" w:rsidP="00DD26E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</w:t>
      </w:r>
      <w:r w:rsidRPr="00DD26E2">
        <w:t xml:space="preserve"> </w:t>
      </w:r>
      <w:r w:rsidRPr="00DD26E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D26E2" w:rsidRP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12" w:rsidRDefault="00350612" w:rsidP="006B4E6F">
      <w:r>
        <w:separator/>
      </w:r>
    </w:p>
  </w:endnote>
  <w:endnote w:type="continuationSeparator" w:id="0">
    <w:p w:rsidR="00350612" w:rsidRDefault="00350612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12" w:rsidRDefault="00350612" w:rsidP="006B4E6F">
      <w:r>
        <w:separator/>
      </w:r>
    </w:p>
  </w:footnote>
  <w:footnote w:type="continuationSeparator" w:id="0">
    <w:p w:rsidR="00350612" w:rsidRDefault="00350612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2586F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255C3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0A7E-88EE-4485-83B8-6FB8445A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2023-01-17T13:34:00Z</cp:lastPrinted>
  <dcterms:created xsi:type="dcterms:W3CDTF">2023-01-17T13:35:00Z</dcterms:created>
  <dcterms:modified xsi:type="dcterms:W3CDTF">2023-01-17T13:35:00Z</dcterms:modified>
</cp:coreProperties>
</file>