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E" w:rsidRPr="00A52816" w:rsidRDefault="00D0351E" w:rsidP="00D0351E">
      <w:pPr>
        <w:jc w:val="center"/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A52816">
        <w:rPr>
          <w:b/>
          <w:bCs/>
        </w:rPr>
        <w:t xml:space="preserve"> </w:t>
      </w:r>
      <w:r w:rsidRPr="001530C7">
        <w:rPr>
          <w:rFonts w:ascii="Times New Roman" w:hAnsi="Times New Roman" w:cs="Times New Roman"/>
          <w:b/>
          <w:bCs/>
          <w:sz w:val="24"/>
          <w:szCs w:val="24"/>
        </w:rPr>
        <w:t>ДЕПУТАТОВ ПОНЯТОВСКОГО СЕЛЬСКОГО ПОСЕЛЕНИЯ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274A84">
        <w:rPr>
          <w:rFonts w:ascii="Times New Roman" w:hAnsi="Times New Roman" w:cs="Times New Roman"/>
          <w:sz w:val="24"/>
          <w:szCs w:val="24"/>
        </w:rPr>
        <w:t>05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4132D7">
        <w:rPr>
          <w:rFonts w:ascii="Times New Roman" w:hAnsi="Times New Roman" w:cs="Times New Roman"/>
          <w:sz w:val="24"/>
          <w:szCs w:val="24"/>
        </w:rPr>
        <w:t>3</w:t>
      </w:r>
      <w:r w:rsidR="003B572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 w:rsidR="004132D7">
        <w:rPr>
          <w:rFonts w:ascii="Times New Roman" w:hAnsi="Times New Roman" w:cs="Times New Roman"/>
          <w:sz w:val="24"/>
          <w:szCs w:val="24"/>
        </w:rPr>
        <w:t>8</w:t>
      </w: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0351E" w:rsidRPr="001530C7" w:rsidRDefault="00D0351E" w:rsidP="00D0351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результатах его деятельности за </w:t>
      </w:r>
      <w:r w:rsidR="003B5722">
        <w:rPr>
          <w:rFonts w:ascii="Times New Roman" w:hAnsi="Times New Roman" w:cs="Times New Roman"/>
          <w:sz w:val="24"/>
          <w:szCs w:val="24"/>
        </w:rPr>
        <w:t>202</w:t>
      </w:r>
      <w:r w:rsidR="004132D7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Заслушав и обсудив, представленный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отчет 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4132D7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D0351E" w:rsidRPr="001530C7" w:rsidRDefault="00D0351E" w:rsidP="00D0351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1. Утвердить отчет Главы муниципального образования 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>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4132D7">
        <w:rPr>
          <w:rFonts w:ascii="Times New Roman" w:hAnsi="Times New Roman" w:cs="Times New Roman"/>
          <w:sz w:val="24"/>
          <w:szCs w:val="24"/>
        </w:rPr>
        <w:t>2</w:t>
      </w:r>
      <w:r w:rsidR="00B230C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>год (прилагается).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2.  Признать деятельность Главы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4132D7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  удовлетворительной. </w:t>
      </w:r>
    </w:p>
    <w:p w:rsidR="00D0351E" w:rsidRPr="001530C7" w:rsidRDefault="00D0351E" w:rsidP="00D0351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3.  Отметить в деятельности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положительные итоги в решении вопросов: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оказание содействия депутатам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осуществлении ими своих полномочий;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конструктивное взаимодействие с  другими органами и должностными лицами местного самоуправления;</w:t>
      </w:r>
    </w:p>
    <w:p w:rsid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уличному освещению;</w:t>
      </w:r>
    </w:p>
    <w:p w:rsidR="00BD67FB" w:rsidRP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ремонту дорог в границах  сельского поселения;</w:t>
      </w:r>
    </w:p>
    <w:p w:rsidR="00BD67FB" w:rsidRPr="00BD67FB" w:rsidRDefault="00BD67FB" w:rsidP="00BD67F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B">
        <w:rPr>
          <w:rFonts w:ascii="Times New Roman" w:hAnsi="Times New Roman" w:cs="Times New Roman"/>
          <w:sz w:val="24"/>
          <w:szCs w:val="24"/>
        </w:rPr>
        <w:t xml:space="preserve">- по вывозке </w:t>
      </w:r>
      <w:r w:rsidR="0019657E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51E" w:rsidRPr="001530C7" w:rsidRDefault="00D0351E" w:rsidP="00BD67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4.  Поручить 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ходе осуществления своей деятельности в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4132D7">
        <w:rPr>
          <w:rFonts w:ascii="Times New Roman" w:hAnsi="Times New Roman" w:cs="Times New Roman"/>
          <w:sz w:val="24"/>
          <w:szCs w:val="24"/>
        </w:rPr>
        <w:t>3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дальнейшее координирование деятельностью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и постоянных комиссий;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полномочий по решению вопросов местного значения;</w:t>
      </w:r>
    </w:p>
    <w:p w:rsidR="00D0351E" w:rsidRPr="001530C7" w:rsidRDefault="00D0351E" w:rsidP="00D0351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проведение ремонта дорог сельского поселения;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5.  Настоящее решение вступает в силу со дня его принятия и подлежит обнародованию.</w:t>
      </w:r>
    </w:p>
    <w:p w:rsidR="00D0351E" w:rsidRPr="001530C7" w:rsidRDefault="00D0351E" w:rsidP="00D0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D0351E" w:rsidRPr="001530C7" w:rsidRDefault="00D0351E" w:rsidP="00D03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3F" w:rsidRDefault="00E0613F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3F" w:rsidRDefault="00E0613F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3F" w:rsidRDefault="00E0613F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0C7">
        <w:rPr>
          <w:rFonts w:ascii="Times New Roman" w:hAnsi="Times New Roman" w:cs="Times New Roman"/>
          <w:sz w:val="24"/>
          <w:szCs w:val="24"/>
        </w:rPr>
        <w:t>депутатов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347AB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Смоленской 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области</w:t>
      </w:r>
    </w:p>
    <w:p w:rsidR="00A347AB" w:rsidRPr="001530C7" w:rsidRDefault="00AA772E" w:rsidP="00AA77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347AB"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274A84">
        <w:rPr>
          <w:rFonts w:ascii="Times New Roman" w:hAnsi="Times New Roman" w:cs="Times New Roman"/>
          <w:sz w:val="24"/>
          <w:szCs w:val="24"/>
        </w:rPr>
        <w:t>05.05.202</w:t>
      </w:r>
      <w:r w:rsidR="004132D7">
        <w:rPr>
          <w:rFonts w:ascii="Times New Roman" w:hAnsi="Times New Roman" w:cs="Times New Roman"/>
          <w:sz w:val="24"/>
          <w:szCs w:val="24"/>
        </w:rPr>
        <w:t>3</w:t>
      </w:r>
      <w:r w:rsidR="00A347AB" w:rsidRPr="001530C7">
        <w:rPr>
          <w:rFonts w:ascii="Times New Roman" w:hAnsi="Times New Roman" w:cs="Times New Roman"/>
          <w:sz w:val="24"/>
          <w:szCs w:val="24"/>
        </w:rPr>
        <w:t xml:space="preserve">г. </w:t>
      </w:r>
      <w:r w:rsidR="00A347AB">
        <w:rPr>
          <w:rFonts w:ascii="Times New Roman" w:hAnsi="Times New Roman" w:cs="Times New Roman"/>
          <w:sz w:val="24"/>
          <w:szCs w:val="24"/>
        </w:rPr>
        <w:t xml:space="preserve">  №</w:t>
      </w:r>
      <w:r w:rsidR="004132D7">
        <w:rPr>
          <w:rFonts w:ascii="Times New Roman" w:hAnsi="Times New Roman" w:cs="Times New Roman"/>
          <w:sz w:val="24"/>
          <w:szCs w:val="24"/>
        </w:rPr>
        <w:t>8</w:t>
      </w:r>
    </w:p>
    <w:p w:rsidR="00A347AB" w:rsidRPr="001530C7" w:rsidRDefault="00A347AB" w:rsidP="00A347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347AB" w:rsidRPr="001530C7" w:rsidRDefault="00A347AB" w:rsidP="00A347AB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ОТЧЕТ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 РЕЗУЛЬТАТАХ ЕГО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4132D7">
        <w:rPr>
          <w:rFonts w:ascii="Times New Roman" w:hAnsi="Times New Roman" w:cs="Times New Roman"/>
          <w:sz w:val="24"/>
          <w:szCs w:val="24"/>
        </w:rPr>
        <w:t>2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Это, прежде всего: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-исполнение бюджета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347AB" w:rsidRPr="001530C7" w:rsidRDefault="00A347AB" w:rsidP="00A347A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30C7">
        <w:rPr>
          <w:rFonts w:ascii="Times New Roman" w:hAnsi="Times New Roman" w:cs="Times New Roman"/>
          <w:sz w:val="24"/>
          <w:szCs w:val="24"/>
        </w:rPr>
        <w:t xml:space="preserve">еятельность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осуществлялась по следующим направлениям: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издание,  подписание и обнародование  нормативных  правовых актов;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осуществление  приема  граждан;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информирование  населения сельского поселения о деятельности Совета депутатов и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организация  работы  Совета депутатов, координация  деятельности постоянных и временных комиссий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области;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проведение заседаний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>ского района Смоленской области.</w:t>
      </w:r>
    </w:p>
    <w:p w:rsidR="00A347AB" w:rsidRPr="001530C7" w:rsidRDefault="00A347AB" w:rsidP="00A347A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 рамках нормотворческой деятельности за отчетный период было  проведено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11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заседаний  Совета 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принято </w:t>
      </w:r>
      <w:r w:rsidR="00D74B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79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постановлений и </w:t>
      </w:r>
      <w:r w:rsidR="00D74B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97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распоряжений по личному составу и основной деятельности,    приняты Решения по ряду важных вопросов, в т.ч.: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о  предоставлении  сведений  депутатами  и порядок  их  размещения  в  сети  интернет;</w:t>
      </w:r>
    </w:p>
    <w:p w:rsidR="00A347AB" w:rsidRPr="00ED7E23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30C7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0C7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благоустройство сельского поселения;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>принятие бюджета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C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год и др.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Проекты решений и  постановлений Администрации направляются в прокуратуру  Шумячского   района, </w:t>
      </w:r>
      <w:r w:rsidRPr="001530C7">
        <w:rPr>
          <w:rFonts w:ascii="Times New Roman" w:hAnsi="Times New Roman" w:cs="Times New Roman"/>
          <w:sz w:val="24"/>
          <w:szCs w:val="24"/>
        </w:rPr>
        <w:t>в Департамент Смоленской области по внутренней  политике для проверки и включения в регистр муниципальных нормативных правовых актов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Информационным источником для изучения деятельности нашего поселения является средство  массовой  информации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области.  «Информационный  вестник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поселения», 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 муниципального  образования  «Шумячский  район»  Смоленской  области.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>редиторская задолженность за 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183,3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за 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7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8 913,0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руб..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При формировании бюджета в  20</w:t>
      </w:r>
      <w:r w:rsidR="003B5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 расходы на:                                          - содержание и ремонт дорог;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территории.</w:t>
      </w:r>
    </w:p>
    <w:p w:rsidR="00A347AB" w:rsidRPr="00007901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Расходы бюджета поселения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7B6B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году: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оплата уличного освещения, приобре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тение ламп и светильников-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661,0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и ремонт дорог 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849,8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93E" w:rsidRPr="00007901" w:rsidRDefault="0085193E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уборка кладбища ст. Понятовка – </w:t>
      </w:r>
      <w:r w:rsidR="007B6B7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E4EA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347AB" w:rsidRPr="00007901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  Утверждена </w:t>
      </w:r>
      <w:r w:rsidRPr="00007901">
        <w:rPr>
          <w:rFonts w:ascii="Times New Roman" w:hAnsi="Times New Roman" w:cs="Times New Roman"/>
          <w:sz w:val="24"/>
          <w:szCs w:val="24"/>
        </w:rPr>
        <w:t xml:space="preserve"> 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"Социально-экономическое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Понятовского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"  и   </w:t>
      </w:r>
      <w:r w:rsidR="0085193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A347AB" w:rsidRPr="008A3153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53">
        <w:rPr>
          <w:rFonts w:ascii="Times New Roman" w:eastAsia="Times New Roman" w:hAnsi="Times New Roman" w:cs="Times New Roman"/>
          <w:sz w:val="24"/>
          <w:szCs w:val="24"/>
        </w:rPr>
        <w:t>-«Комплексное  развитие  коммунальной  инфраструктуры  Понятовского  сельского  поселения  Шумячского  района  Смоленской  области»</w:t>
      </w:r>
      <w:r w:rsidR="0085193E" w:rsidRPr="008A3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AB" w:rsidRPr="008A3153" w:rsidRDefault="00A347AB" w:rsidP="00A347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53">
        <w:rPr>
          <w:rFonts w:ascii="Times New Roman" w:eastAsia="Times New Roman" w:hAnsi="Times New Roman" w:cs="Times New Roman"/>
          <w:sz w:val="24"/>
          <w:szCs w:val="24"/>
        </w:rPr>
        <w:t>-«Обращение  с  твердыми  коммунальными  отходами»</w:t>
      </w:r>
      <w:r w:rsidR="0085193E" w:rsidRPr="008A3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7AB" w:rsidRPr="001530C7" w:rsidRDefault="00A347AB" w:rsidP="00A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Земельные вопросы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обращениями граждан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оформление жилья   в собственность, вопросам землепользования,  благоустройства   и т. д.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Сотрудниками Администрации регулярно проводились </w:t>
      </w:r>
      <w:r w:rsidR="008A3153">
        <w:rPr>
          <w:rFonts w:ascii="Times New Roman" w:eastAsia="Times New Roman" w:hAnsi="Times New Roman" w:cs="Times New Roman"/>
          <w:sz w:val="24"/>
          <w:szCs w:val="24"/>
        </w:rPr>
        <w:t>обновление информации на стендах,  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по  мерам  пожарной безопасности,  противодействие  экст</w:t>
      </w:r>
      <w:r>
        <w:rPr>
          <w:rFonts w:ascii="Times New Roman" w:eastAsia="Times New Roman" w:hAnsi="Times New Roman" w:cs="Times New Roman"/>
          <w:sz w:val="24"/>
          <w:szCs w:val="24"/>
        </w:rPr>
        <w:t>ремизму  и  терроризму  и  т.д.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Благоустройство и санитарный порядок</w:t>
      </w:r>
    </w:p>
    <w:p w:rsidR="00A347AB" w:rsidRDefault="00A347AB" w:rsidP="00A3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Вопросы благоустройства территории сельского поселения за отчетный период также заслуживают особого внимания. </w:t>
      </w:r>
      <w:r w:rsidRPr="001530C7">
        <w:rPr>
          <w:rFonts w:ascii="Times New Roman" w:hAnsi="Times New Roman" w:cs="Times New Roman"/>
          <w:sz w:val="24"/>
          <w:szCs w:val="24"/>
        </w:rPr>
        <w:t>Особенно  хочется  отметить  весенний  период – пору  уборки  и  благоустройства  территории  и  сказать  огромное  спасибо  всем,  кто  принимает  в  этом  самое  активное  участие,  создает  красочную  обстановку  и уют    вокруг  своих  жилых  домов,  общественных  зданий,  не  остается  равнодушным  к  местам  захоронения,  памятникам  и  обелискам.</w:t>
      </w:r>
    </w:p>
    <w:p w:rsidR="00A347AB" w:rsidRPr="001530C7" w:rsidRDefault="00A347AB" w:rsidP="00A3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Организована работа по поселению  вывоза твердо коммунальных отходов.</w:t>
      </w:r>
    </w:p>
    <w:p w:rsidR="00A347AB" w:rsidRPr="001530C7" w:rsidRDefault="00A347AB" w:rsidP="00A347AB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    В апреле- мае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октябре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субботники по уборке территории поселения. 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Дороги</w:t>
      </w:r>
    </w:p>
    <w:p w:rsidR="00A347AB" w:rsidRPr="001530C7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 20</w:t>
      </w:r>
      <w:r w:rsidR="003B57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8F1E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 был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отсыпка дорог по ст. Понятовка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д. </w:t>
      </w:r>
      <w:r w:rsidR="00AE4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Савочкина Паломь</w:t>
      </w:r>
      <w:r w:rsidR="0022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д. </w:t>
      </w:r>
      <w:r w:rsidR="006B7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Краснополье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также проведен в других населенных пунктах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ямочны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 ремонт  дорог,  грейдерование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:rsidR="00A347AB" w:rsidRPr="00FC176F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47AB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Освещение</w:t>
      </w:r>
    </w:p>
    <w:p w:rsidR="00A347AB" w:rsidRPr="00FC176F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Постоянно действует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личное освещение на ст. Понятовка, д. Понятовка, д. Савочкина Паломь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д. Стрекайлово и д. Краснополье.</w:t>
      </w:r>
    </w:p>
    <w:p w:rsidR="00A347AB" w:rsidRPr="00756E35" w:rsidRDefault="00A347AB" w:rsidP="00A3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Постоянно проводятся работы по восстановлению рабочего состояния неисправных, недействующих осветительных приборов. Тем самым уличное освещение в поселении   хорошее.</w:t>
      </w:r>
    </w:p>
    <w:p w:rsidR="00A347AB" w:rsidRPr="001530C7" w:rsidRDefault="00A347AB" w:rsidP="00A347AB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В последующем,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77A3">
        <w:rPr>
          <w:rFonts w:ascii="Times New Roman" w:hAnsi="Times New Roman" w:cs="Times New Roman"/>
          <w:sz w:val="24"/>
          <w:szCs w:val="24"/>
        </w:rPr>
        <w:t>3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 Главой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планируется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>проведение очередных заседаний Совета депутатов согласно плана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работы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77A3">
        <w:rPr>
          <w:rFonts w:ascii="Times New Roman" w:hAnsi="Times New Roman" w:cs="Times New Roman"/>
          <w:sz w:val="24"/>
          <w:szCs w:val="24"/>
        </w:rPr>
        <w:t xml:space="preserve">3 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год; по мере необходимости вносить изменения и дополнения в Устав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530C7">
        <w:rPr>
          <w:rFonts w:ascii="Times New Roman" w:hAnsi="Times New Roman" w:cs="Times New Roman"/>
          <w:sz w:val="24"/>
          <w:szCs w:val="24"/>
        </w:rPr>
        <w:t>вести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с органами и должностными лицами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 Шумячского района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В дальнейшей работе так же планируется  продолжить ремонт 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30C7">
        <w:rPr>
          <w:rFonts w:ascii="Times New Roman" w:hAnsi="Times New Roman" w:cs="Times New Roman"/>
          <w:sz w:val="24"/>
          <w:szCs w:val="24"/>
        </w:rPr>
        <w:t xml:space="preserve">ка  дорог,  благоустройство  кладбищ,  обелисков,  территории  поселения. </w:t>
      </w:r>
      <w:r w:rsidRPr="00170E58">
        <w:rPr>
          <w:rFonts w:ascii="Times New Roman" w:hAnsi="Times New Roman" w:cs="Times New Roman"/>
          <w:sz w:val="24"/>
          <w:szCs w:val="24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</w:t>
      </w:r>
      <w:r w:rsidR="003B5722">
        <w:rPr>
          <w:rFonts w:ascii="Times New Roman" w:hAnsi="Times New Roman" w:cs="Times New Roman"/>
          <w:sz w:val="24"/>
          <w:szCs w:val="24"/>
        </w:rPr>
        <w:t>2</w:t>
      </w:r>
      <w:r w:rsidR="006B77A3">
        <w:rPr>
          <w:rFonts w:ascii="Times New Roman" w:hAnsi="Times New Roman" w:cs="Times New Roman"/>
          <w:sz w:val="24"/>
          <w:szCs w:val="24"/>
        </w:rPr>
        <w:t xml:space="preserve">2 </w:t>
      </w:r>
      <w:r w:rsidRPr="00170E58">
        <w:rPr>
          <w:rFonts w:ascii="Times New Roman" w:hAnsi="Times New Roman" w:cs="Times New Roman"/>
          <w:sz w:val="24"/>
          <w:szCs w:val="24"/>
        </w:rPr>
        <w:t>году немало сделано для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7AB" w:rsidRPr="00170E58" w:rsidRDefault="00A347AB" w:rsidP="00A31F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Все, что сделано в поселении - это итог совместной работы! Но</w:t>
      </w:r>
      <w:r w:rsidR="00A31FBC">
        <w:rPr>
          <w:rFonts w:ascii="Times New Roman" w:hAnsi="Times New Roman" w:cs="Times New Roman"/>
          <w:sz w:val="24"/>
          <w:szCs w:val="24"/>
        </w:rPr>
        <w:t xml:space="preserve"> </w:t>
      </w:r>
      <w:r w:rsidRPr="00170E58">
        <w:rPr>
          <w:rFonts w:ascii="Times New Roman" w:hAnsi="Times New Roman" w:cs="Times New Roman"/>
          <w:sz w:val="24"/>
          <w:szCs w:val="24"/>
        </w:rPr>
        <w:t>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 xml:space="preserve">Надеюсь, что для выполнения поставленных задач, взаимосвязь </w:t>
      </w:r>
      <w:r w:rsidR="003B5722">
        <w:rPr>
          <w:rFonts w:ascii="Times New Roman" w:hAnsi="Times New Roman" w:cs="Times New Roman"/>
          <w:sz w:val="24"/>
          <w:szCs w:val="24"/>
        </w:rPr>
        <w:t>А</w:t>
      </w:r>
      <w:r w:rsidRPr="00170E58">
        <w:rPr>
          <w:rFonts w:ascii="Times New Roman" w:hAnsi="Times New Roman" w:cs="Times New Roman"/>
          <w:sz w:val="24"/>
          <w:szCs w:val="24"/>
        </w:rPr>
        <w:t xml:space="preserve">дминистрации поселения и всех жителей будет еще теснее. 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Мне хочется, чтобы все живущие здесь понимали, что все зависит от нас самих.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color w:val="000000"/>
          <w:sz w:val="24"/>
          <w:szCs w:val="24"/>
        </w:rPr>
        <w:t>Благодарю всех руководителей предприятий, организаций,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lastRenderedPageBreak/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A347AB" w:rsidRPr="00170E58" w:rsidRDefault="00A347AB" w:rsidP="00A347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E58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A347AB" w:rsidRPr="00170E58" w:rsidRDefault="00A347AB" w:rsidP="00A347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47AB" w:rsidRPr="001530C7" w:rsidRDefault="00A347AB" w:rsidP="00A347AB">
      <w:pPr>
        <w:rPr>
          <w:rFonts w:ascii="Times New Roman" w:hAnsi="Times New Roman" w:cs="Times New Roman"/>
          <w:sz w:val="24"/>
          <w:szCs w:val="24"/>
        </w:rPr>
      </w:pPr>
    </w:p>
    <w:p w:rsidR="00A347AB" w:rsidRDefault="00A347AB" w:rsidP="00A347AB"/>
    <w:p w:rsidR="00A347AB" w:rsidRDefault="00A347AB" w:rsidP="00A347AB"/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2A85" w:rsidRDefault="00202A85"/>
    <w:sectPr w:rsidR="00202A85" w:rsidSect="00E5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51E"/>
    <w:rsid w:val="000622E3"/>
    <w:rsid w:val="000C5A1C"/>
    <w:rsid w:val="001462EC"/>
    <w:rsid w:val="00175EBB"/>
    <w:rsid w:val="0018156A"/>
    <w:rsid w:val="001835A7"/>
    <w:rsid w:val="0019657E"/>
    <w:rsid w:val="001E4983"/>
    <w:rsid w:val="00202A85"/>
    <w:rsid w:val="0022099E"/>
    <w:rsid w:val="00274A84"/>
    <w:rsid w:val="0029651C"/>
    <w:rsid w:val="002A0F02"/>
    <w:rsid w:val="0033416D"/>
    <w:rsid w:val="00335477"/>
    <w:rsid w:val="003617CB"/>
    <w:rsid w:val="003B5722"/>
    <w:rsid w:val="004132D7"/>
    <w:rsid w:val="0046099C"/>
    <w:rsid w:val="00470CDC"/>
    <w:rsid w:val="00473632"/>
    <w:rsid w:val="004A5DB7"/>
    <w:rsid w:val="00506716"/>
    <w:rsid w:val="00533640"/>
    <w:rsid w:val="005356A4"/>
    <w:rsid w:val="005E31A9"/>
    <w:rsid w:val="006363CC"/>
    <w:rsid w:val="006B77A3"/>
    <w:rsid w:val="007010C2"/>
    <w:rsid w:val="00701A42"/>
    <w:rsid w:val="00727458"/>
    <w:rsid w:val="00756E35"/>
    <w:rsid w:val="007703EE"/>
    <w:rsid w:val="007B6B7C"/>
    <w:rsid w:val="0085193E"/>
    <w:rsid w:val="00893C75"/>
    <w:rsid w:val="008A3153"/>
    <w:rsid w:val="008C6B4C"/>
    <w:rsid w:val="008F1E7B"/>
    <w:rsid w:val="009D5C7A"/>
    <w:rsid w:val="00A31FBC"/>
    <w:rsid w:val="00A347AB"/>
    <w:rsid w:val="00A75199"/>
    <w:rsid w:val="00AA0101"/>
    <w:rsid w:val="00AA772E"/>
    <w:rsid w:val="00AB704C"/>
    <w:rsid w:val="00AD2C25"/>
    <w:rsid w:val="00AE4EAB"/>
    <w:rsid w:val="00B230C2"/>
    <w:rsid w:val="00B2522E"/>
    <w:rsid w:val="00B97997"/>
    <w:rsid w:val="00BD01D8"/>
    <w:rsid w:val="00BD67FB"/>
    <w:rsid w:val="00C116CB"/>
    <w:rsid w:val="00C617BF"/>
    <w:rsid w:val="00CF2BF9"/>
    <w:rsid w:val="00D0351E"/>
    <w:rsid w:val="00D74B44"/>
    <w:rsid w:val="00E008D3"/>
    <w:rsid w:val="00E0613F"/>
    <w:rsid w:val="00E67306"/>
    <w:rsid w:val="00ED7E23"/>
    <w:rsid w:val="00F22E7C"/>
    <w:rsid w:val="00F502E6"/>
    <w:rsid w:val="00F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6E35"/>
    <w:pPr>
      <w:suppressAutoHyphens/>
      <w:spacing w:after="0" w:line="240" w:lineRule="auto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2021-04-29T08:04:00Z</cp:lastPrinted>
  <dcterms:created xsi:type="dcterms:W3CDTF">2019-04-25T11:03:00Z</dcterms:created>
  <dcterms:modified xsi:type="dcterms:W3CDTF">2023-05-17T08:48:00Z</dcterms:modified>
</cp:coreProperties>
</file>