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70" w:rsidRDefault="005F4670" w:rsidP="001B6662"/>
    <w:p w:rsidR="008831D7" w:rsidRDefault="00CA32A2" w:rsidP="008831D7">
      <w:pPr>
        <w:jc w:val="center"/>
        <w:rPr>
          <w:noProof/>
        </w:rPr>
      </w:pPr>
      <w:r>
        <w:rPr>
          <w:noProof/>
        </w:rPr>
        <w:pict>
          <v:rect id="Rectangle 3" o:spid="_x0000_s1026" style="position:absolute;left:0;text-align:left;margin-left:425.7pt;margin-top:7.85pt;width:7.15pt;height:36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" o:allowincell="f" strokecolor="white">
            <v:fill opacity="32896f"/>
            <v:textbox>
              <w:txbxContent>
                <w:p w:rsidR="008831D7" w:rsidRDefault="008831D7" w:rsidP="008831D7"/>
              </w:txbxContent>
            </v:textbox>
          </v:rect>
        </w:pict>
      </w:r>
    </w:p>
    <w:p w:rsidR="002D3DCE" w:rsidRDefault="002D3DCE" w:rsidP="008831D7">
      <w:pPr>
        <w:jc w:val="center"/>
        <w:rPr>
          <w:noProof/>
        </w:rPr>
      </w:pPr>
    </w:p>
    <w:p w:rsidR="002D3DCE" w:rsidRDefault="002D3DCE" w:rsidP="008831D7">
      <w:pPr>
        <w:jc w:val="center"/>
        <w:rPr>
          <w:noProof/>
        </w:rPr>
      </w:pPr>
    </w:p>
    <w:p w:rsidR="002D3DCE" w:rsidRPr="00992CFA" w:rsidRDefault="002D3DCE" w:rsidP="008831D7">
      <w:pPr>
        <w:jc w:val="center"/>
      </w:pPr>
    </w:p>
    <w:p w:rsidR="008831D7" w:rsidRPr="003B7408" w:rsidRDefault="008831D7" w:rsidP="008831D7">
      <w:pPr>
        <w:jc w:val="center"/>
      </w:pPr>
    </w:p>
    <w:p w:rsidR="008831D7" w:rsidRPr="003B7408" w:rsidRDefault="008831D7" w:rsidP="008831D7">
      <w:pPr>
        <w:jc w:val="center"/>
        <w:rPr>
          <w:b/>
        </w:rPr>
      </w:pPr>
      <w:r w:rsidRPr="003B7408">
        <w:rPr>
          <w:b/>
        </w:rPr>
        <w:t xml:space="preserve">АДМИНИСТРАЦИЯ ПОНЯТОВСКОГО СЕЛЬСКОГО ПОСЕЛЕНИЯ </w:t>
      </w:r>
    </w:p>
    <w:p w:rsidR="008831D7" w:rsidRPr="003B7408" w:rsidRDefault="008831D7" w:rsidP="008831D7">
      <w:pPr>
        <w:jc w:val="center"/>
        <w:rPr>
          <w:b/>
        </w:rPr>
      </w:pPr>
      <w:r w:rsidRPr="003B7408">
        <w:rPr>
          <w:b/>
        </w:rPr>
        <w:t>ШУМЯЧСКОГО РАЙОНА СМОЛЕНСКОЙ ОБЛАСТИ</w:t>
      </w:r>
    </w:p>
    <w:p w:rsidR="00D337C2" w:rsidRPr="00426CE1" w:rsidRDefault="00D337C2" w:rsidP="00104ABD">
      <w:pPr>
        <w:tabs>
          <w:tab w:val="left" w:pos="1485"/>
          <w:tab w:val="center" w:pos="4677"/>
        </w:tabs>
        <w:jc w:val="center"/>
        <w:rPr>
          <w:b/>
        </w:rPr>
      </w:pPr>
    </w:p>
    <w:p w:rsidR="008831D7" w:rsidRPr="003B7408" w:rsidRDefault="008831D7" w:rsidP="00104ABD">
      <w:pPr>
        <w:tabs>
          <w:tab w:val="left" w:pos="1485"/>
          <w:tab w:val="center" w:pos="4677"/>
        </w:tabs>
        <w:jc w:val="center"/>
        <w:rPr>
          <w:b/>
        </w:rPr>
      </w:pPr>
      <w:r w:rsidRPr="003B7408">
        <w:rPr>
          <w:b/>
        </w:rPr>
        <w:t>ПОСТАНОВЛЕНИЕ</w:t>
      </w:r>
    </w:p>
    <w:p w:rsidR="008831D7" w:rsidRDefault="008831D7" w:rsidP="008831D7">
      <w:pPr>
        <w:jc w:val="center"/>
      </w:pPr>
    </w:p>
    <w:p w:rsidR="002B002A" w:rsidRPr="003B7408" w:rsidRDefault="002B002A" w:rsidP="008831D7">
      <w:pPr>
        <w:jc w:val="center"/>
      </w:pPr>
    </w:p>
    <w:p w:rsidR="008831D7" w:rsidRPr="003B7408" w:rsidRDefault="00586EA1" w:rsidP="008831D7">
      <w:pPr>
        <w:jc w:val="both"/>
      </w:pPr>
      <w:r>
        <w:t xml:space="preserve">от </w:t>
      </w:r>
      <w:r w:rsidR="00FF1872">
        <w:t>0</w:t>
      </w:r>
      <w:r w:rsidR="009651BF">
        <w:t>7</w:t>
      </w:r>
      <w:r w:rsidR="00FF1872">
        <w:t xml:space="preserve"> </w:t>
      </w:r>
      <w:r w:rsidR="006708CD">
        <w:t>ноября</w:t>
      </w:r>
      <w:r w:rsidR="00422AF9">
        <w:t xml:space="preserve">  </w:t>
      </w:r>
      <w:r w:rsidR="00CA19BD">
        <w:t>202</w:t>
      </w:r>
      <w:r w:rsidR="009651BF">
        <w:t>3</w:t>
      </w:r>
      <w:r w:rsidR="00CA19BD">
        <w:t xml:space="preserve"> </w:t>
      </w:r>
      <w:r w:rsidR="00C31B95" w:rsidRPr="003B7408">
        <w:t xml:space="preserve"> </w:t>
      </w:r>
      <w:r w:rsidR="008831D7" w:rsidRPr="003B7408">
        <w:t xml:space="preserve">г.                                                </w:t>
      </w:r>
      <w:r w:rsidR="008541A2">
        <w:t xml:space="preserve">                  </w:t>
      </w:r>
      <w:r w:rsidR="00C31B95" w:rsidRPr="003B7408">
        <w:t xml:space="preserve">  </w:t>
      </w:r>
      <w:r w:rsidR="008831D7" w:rsidRPr="003B7408">
        <w:t xml:space="preserve">    № </w:t>
      </w:r>
      <w:r w:rsidR="008463A9">
        <w:t>6</w:t>
      </w:r>
      <w:r w:rsidR="009651BF">
        <w:t>1</w:t>
      </w:r>
    </w:p>
    <w:p w:rsidR="008831D7" w:rsidRPr="003B7408" w:rsidRDefault="003B7408" w:rsidP="008831D7">
      <w:pPr>
        <w:jc w:val="both"/>
      </w:pPr>
      <w:r>
        <w:t>с</w:t>
      </w:r>
      <w:r w:rsidR="008831D7" w:rsidRPr="003B7408">
        <w:t>т. Понятовка</w:t>
      </w:r>
    </w:p>
    <w:p w:rsidR="005F4670" w:rsidRPr="003B7408" w:rsidRDefault="005F4670" w:rsidP="001B6662"/>
    <w:tbl>
      <w:tblPr>
        <w:tblpPr w:leftFromText="180" w:rightFromText="180" w:vertAnchor="text" w:tblpY="1"/>
        <w:tblOverlap w:val="never"/>
        <w:tblW w:w="0" w:type="auto"/>
        <w:tblLook w:val="00A0"/>
      </w:tblPr>
      <w:tblGrid>
        <w:gridCol w:w="4644"/>
      </w:tblGrid>
      <w:tr w:rsidR="001B6662" w:rsidRPr="003B7408" w:rsidTr="00FD4F6B">
        <w:tc>
          <w:tcPr>
            <w:tcW w:w="4644" w:type="dxa"/>
          </w:tcPr>
          <w:p w:rsidR="001B6662" w:rsidRPr="003B7408" w:rsidRDefault="00E639E9" w:rsidP="00FD4F6B">
            <w:pPr>
              <w:jc w:val="both"/>
            </w:pPr>
            <w:r w:rsidRPr="003B7408">
              <w:t>О</w:t>
            </w:r>
            <w:r w:rsidR="008A056A" w:rsidRPr="003B7408">
              <w:t>б утверждении</w:t>
            </w:r>
            <w:r w:rsidRPr="003B7408">
              <w:t xml:space="preserve"> </w:t>
            </w:r>
            <w:r w:rsidR="008A056A" w:rsidRPr="003B7408">
              <w:t>Поряд</w:t>
            </w:r>
            <w:r w:rsidR="00A258AD" w:rsidRPr="003B7408">
              <w:t>к</w:t>
            </w:r>
            <w:r w:rsidR="008A056A" w:rsidRPr="003B7408">
              <w:t>а</w:t>
            </w:r>
            <w:r w:rsidR="00A258AD" w:rsidRPr="003B7408">
              <w:t xml:space="preserve"> отнесения расходов  бюджета</w:t>
            </w:r>
            <w:r w:rsidR="006665F7" w:rsidRPr="003B7408">
              <w:t xml:space="preserve"> </w:t>
            </w:r>
            <w:r w:rsidR="008831D7" w:rsidRPr="003B7408">
              <w:t xml:space="preserve"> Понятовского сельского поселения Шумячского района </w:t>
            </w:r>
            <w:r w:rsidR="006665F7" w:rsidRPr="003B7408">
              <w:t xml:space="preserve">Смоленской области  </w:t>
            </w:r>
            <w:r w:rsidR="00A258AD" w:rsidRPr="003B7408">
              <w:t xml:space="preserve"> к целевым </w:t>
            </w:r>
            <w:r w:rsidR="00A06662" w:rsidRPr="003B7408">
              <w:t>статьям и видам расходов</w:t>
            </w:r>
            <w:r w:rsidR="004475E0">
              <w:t xml:space="preserve"> </w:t>
            </w:r>
            <w:r w:rsidR="00CA19BD">
              <w:t>бюджета на 202</w:t>
            </w:r>
            <w:r w:rsidR="009651BF">
              <w:t>4</w:t>
            </w:r>
            <w:r w:rsidR="00CB6664" w:rsidRPr="00084666">
              <w:t xml:space="preserve"> год</w:t>
            </w:r>
            <w:r w:rsidR="00CA19BD">
              <w:t xml:space="preserve"> и на плановый период 202</w:t>
            </w:r>
            <w:r w:rsidR="009651BF">
              <w:t>5</w:t>
            </w:r>
            <w:r w:rsidR="00CA19BD">
              <w:t xml:space="preserve"> и 202</w:t>
            </w:r>
            <w:r w:rsidR="009651BF">
              <w:t>6</w:t>
            </w:r>
            <w:r w:rsidR="00796E53" w:rsidRPr="00084666">
              <w:t xml:space="preserve"> годов</w:t>
            </w:r>
            <w:r w:rsidR="00CB6664" w:rsidRPr="00084666">
              <w:t>.</w:t>
            </w:r>
          </w:p>
        </w:tc>
      </w:tr>
    </w:tbl>
    <w:p w:rsidR="006926CA" w:rsidRPr="003B7408" w:rsidRDefault="006926CA" w:rsidP="001B6662"/>
    <w:p w:rsidR="00981A35" w:rsidRDefault="00981A35" w:rsidP="00981A35">
      <w:pPr>
        <w:ind w:left="705"/>
        <w:jc w:val="both"/>
      </w:pPr>
    </w:p>
    <w:p w:rsidR="00981A35" w:rsidRDefault="00981A35" w:rsidP="00981A35">
      <w:pPr>
        <w:ind w:left="705"/>
        <w:jc w:val="both"/>
      </w:pPr>
    </w:p>
    <w:p w:rsidR="00981A35" w:rsidRDefault="00981A35" w:rsidP="00981A35">
      <w:pPr>
        <w:ind w:left="705"/>
        <w:jc w:val="both"/>
      </w:pPr>
    </w:p>
    <w:p w:rsidR="00981A35" w:rsidRDefault="00981A35" w:rsidP="00981A35">
      <w:pPr>
        <w:ind w:left="705"/>
        <w:jc w:val="both"/>
      </w:pPr>
    </w:p>
    <w:p w:rsidR="00981A35" w:rsidRDefault="00981A35" w:rsidP="00981A35">
      <w:pPr>
        <w:ind w:left="705"/>
        <w:jc w:val="both"/>
      </w:pPr>
    </w:p>
    <w:p w:rsidR="0025684A" w:rsidRDefault="0025684A" w:rsidP="00981A35">
      <w:pPr>
        <w:ind w:left="705"/>
        <w:jc w:val="both"/>
      </w:pPr>
    </w:p>
    <w:p w:rsidR="0025684A" w:rsidRDefault="0025684A" w:rsidP="00981A35">
      <w:pPr>
        <w:ind w:left="705"/>
        <w:jc w:val="both"/>
      </w:pPr>
      <w:r>
        <w:t>Администрация Понятовского</w:t>
      </w:r>
      <w:r w:rsidR="008541A2">
        <w:t xml:space="preserve"> сельского поселения Шумяч</w:t>
      </w:r>
      <w:r>
        <w:t>ского района Смоленской области</w:t>
      </w:r>
    </w:p>
    <w:p w:rsidR="0025684A" w:rsidRDefault="0025684A" w:rsidP="00981A35">
      <w:pPr>
        <w:ind w:left="705"/>
        <w:jc w:val="both"/>
      </w:pPr>
    </w:p>
    <w:p w:rsidR="0025684A" w:rsidRDefault="0025684A" w:rsidP="0025684A">
      <w:pPr>
        <w:ind w:left="705"/>
      </w:pPr>
      <w:r>
        <w:t>ПОСТАНОВЛЯЕТ:</w:t>
      </w:r>
    </w:p>
    <w:p w:rsidR="00981A35" w:rsidRDefault="00981A35" w:rsidP="00981A35">
      <w:pPr>
        <w:ind w:left="705"/>
        <w:jc w:val="both"/>
      </w:pPr>
    </w:p>
    <w:p w:rsidR="001B6662" w:rsidRDefault="008A056A" w:rsidP="00CB6664">
      <w:pPr>
        <w:numPr>
          <w:ilvl w:val="0"/>
          <w:numId w:val="1"/>
        </w:numPr>
        <w:jc w:val="both"/>
      </w:pPr>
      <w:r w:rsidRPr="003B7408">
        <w:t>Утвердить прилагаемый Порядок отнесения расходов бюджета</w:t>
      </w:r>
      <w:r w:rsidR="000E06BC" w:rsidRPr="003B7408">
        <w:t xml:space="preserve"> Понятовского сельского поселения Шумячского района Смоленской области</w:t>
      </w:r>
      <w:r w:rsidR="006F04E3" w:rsidRPr="003B7408">
        <w:t xml:space="preserve"> </w:t>
      </w:r>
      <w:r w:rsidRPr="003B7408">
        <w:t>к целевым статьям и видам расходов бюдже</w:t>
      </w:r>
      <w:r w:rsidR="00A06662" w:rsidRPr="003B7408">
        <w:t>та</w:t>
      </w:r>
      <w:r w:rsidR="00CA19BD">
        <w:t xml:space="preserve"> на 2023</w:t>
      </w:r>
      <w:r w:rsidR="00CB6664">
        <w:t xml:space="preserve"> год</w:t>
      </w:r>
      <w:r w:rsidR="00CA19BD">
        <w:t xml:space="preserve"> и на плановый период 2024 и 2025</w:t>
      </w:r>
      <w:r w:rsidR="00C61CDD">
        <w:t xml:space="preserve"> годов</w:t>
      </w:r>
      <w:r w:rsidRPr="003B7408">
        <w:t>.</w:t>
      </w:r>
    </w:p>
    <w:p w:rsidR="00CB6664" w:rsidRDefault="00CB6664" w:rsidP="00CB6664"/>
    <w:p w:rsidR="00CB6664" w:rsidRPr="00084666" w:rsidRDefault="00CB6664" w:rsidP="00CB6664">
      <w:pPr>
        <w:numPr>
          <w:ilvl w:val="0"/>
          <w:numId w:val="1"/>
        </w:numPr>
        <w:jc w:val="both"/>
      </w:pPr>
      <w:r w:rsidRPr="00084666">
        <w:t xml:space="preserve">Признать утратившим силу Постановление Администрации Понятовского сельского поселения Шумячского района Смоленской области от </w:t>
      </w:r>
      <w:r w:rsidR="00CA19BD">
        <w:t>0</w:t>
      </w:r>
      <w:r w:rsidR="009651BF">
        <w:t>2</w:t>
      </w:r>
      <w:r w:rsidR="00CA19BD">
        <w:t xml:space="preserve"> ноября 202</w:t>
      </w:r>
      <w:r w:rsidR="009651BF">
        <w:t>2</w:t>
      </w:r>
      <w:r w:rsidR="00CA19BD">
        <w:t xml:space="preserve"> г.№ </w:t>
      </w:r>
      <w:r w:rsidR="009651BF">
        <w:t>63</w:t>
      </w:r>
      <w:r w:rsidRPr="00084666">
        <w:t xml:space="preserve">  «Об утверждении Порядка отнесения расходов бюджета Понятовского сельского поселения Шумячского района Смоленской области к целевым статьям </w:t>
      </w:r>
      <w:r w:rsidR="00D11CDB">
        <w:t>и видам расходов бюджета на 202</w:t>
      </w:r>
      <w:r w:rsidR="009651BF">
        <w:t>3</w:t>
      </w:r>
      <w:r w:rsidR="00C61CDD" w:rsidRPr="00084666">
        <w:t xml:space="preserve"> год</w:t>
      </w:r>
      <w:r w:rsidR="006708CD" w:rsidRPr="00084666">
        <w:t xml:space="preserve"> </w:t>
      </w:r>
      <w:r w:rsidR="00CA19BD">
        <w:t>и на плановый период 202</w:t>
      </w:r>
      <w:r w:rsidR="009651BF">
        <w:t>4</w:t>
      </w:r>
      <w:r w:rsidR="00CA19BD">
        <w:t xml:space="preserve"> и 202</w:t>
      </w:r>
      <w:r w:rsidR="009651BF">
        <w:t>5</w:t>
      </w:r>
      <w:r w:rsidR="00F72B80" w:rsidRPr="00084666">
        <w:t xml:space="preserve"> годов</w:t>
      </w:r>
      <w:r w:rsidR="00C61CDD" w:rsidRPr="00084666">
        <w:t xml:space="preserve"> </w:t>
      </w:r>
      <w:r w:rsidR="00997CA7" w:rsidRPr="00084666">
        <w:t xml:space="preserve"> </w:t>
      </w:r>
    </w:p>
    <w:p w:rsidR="00997CA7" w:rsidRDefault="00997CA7" w:rsidP="00997CA7">
      <w:pPr>
        <w:jc w:val="both"/>
      </w:pPr>
    </w:p>
    <w:p w:rsidR="00E837CA" w:rsidRDefault="000E06BC" w:rsidP="00CB6664">
      <w:pPr>
        <w:numPr>
          <w:ilvl w:val="0"/>
          <w:numId w:val="1"/>
        </w:numPr>
        <w:jc w:val="both"/>
      </w:pPr>
      <w:r w:rsidRPr="003B7408">
        <w:t>Настоящее постановление</w:t>
      </w:r>
      <w:r w:rsidR="00F04765" w:rsidRPr="003B7408">
        <w:t xml:space="preserve"> вс</w:t>
      </w:r>
      <w:r w:rsidR="00636A00" w:rsidRPr="003B7408">
        <w:t xml:space="preserve">тупает </w:t>
      </w:r>
      <w:r w:rsidR="003B7408">
        <w:t>в силу после дня</w:t>
      </w:r>
      <w:r w:rsidR="004A62E9" w:rsidRPr="003B7408">
        <w:t xml:space="preserve"> его </w:t>
      </w:r>
      <w:r w:rsidR="003B7408">
        <w:t xml:space="preserve">официального </w:t>
      </w:r>
      <w:r w:rsidR="0081398E" w:rsidRPr="003B7408">
        <w:t>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A911D7" w:rsidRPr="003B7408" w:rsidRDefault="00A911D7" w:rsidP="001D182F">
      <w:pPr>
        <w:tabs>
          <w:tab w:val="left" w:pos="720"/>
        </w:tabs>
        <w:jc w:val="both"/>
      </w:pPr>
    </w:p>
    <w:p w:rsidR="00CB6664" w:rsidRPr="00084666" w:rsidRDefault="00826330" w:rsidP="00CB6664">
      <w:pPr>
        <w:numPr>
          <w:ilvl w:val="0"/>
          <w:numId w:val="1"/>
        </w:numPr>
        <w:jc w:val="both"/>
      </w:pPr>
      <w:r w:rsidRPr="00084666">
        <w:t>Со дня вступления в силу настоящего</w:t>
      </w:r>
      <w:r w:rsidR="002D3DCE" w:rsidRPr="00084666">
        <w:t xml:space="preserve"> </w:t>
      </w:r>
      <w:r w:rsidR="00CA19BD">
        <w:t>постановления и до 1 января 202</w:t>
      </w:r>
      <w:r w:rsidR="009651BF">
        <w:t>4</w:t>
      </w:r>
      <w:r w:rsidRPr="00084666">
        <w:t xml:space="preserve"> года положения </w:t>
      </w:r>
      <w:r w:rsidR="00CB6664" w:rsidRPr="00084666">
        <w:t xml:space="preserve"> </w:t>
      </w:r>
    </w:p>
    <w:p w:rsidR="001B6662" w:rsidRPr="00084666" w:rsidRDefault="00CB6664" w:rsidP="00CB6664">
      <w:pPr>
        <w:jc w:val="both"/>
      </w:pPr>
      <w:r w:rsidRPr="00084666">
        <w:t xml:space="preserve">                  </w:t>
      </w:r>
      <w:r w:rsidR="00826330" w:rsidRPr="00084666">
        <w:t xml:space="preserve">Порядка применяются в целях </w:t>
      </w:r>
      <w:r w:rsidR="002D3DCE" w:rsidRPr="00084666">
        <w:t>о</w:t>
      </w:r>
      <w:r w:rsidR="00CA19BD">
        <w:t>беспечения его требований в 202</w:t>
      </w:r>
      <w:r w:rsidR="009651BF">
        <w:t>4</w:t>
      </w:r>
      <w:r w:rsidR="00826330" w:rsidRPr="00084666">
        <w:t xml:space="preserve"> году</w:t>
      </w:r>
      <w:r w:rsidR="000E06BC" w:rsidRPr="00084666">
        <w:t>.</w:t>
      </w:r>
    </w:p>
    <w:p w:rsidR="001B6662" w:rsidRPr="003B7408" w:rsidRDefault="001B6662" w:rsidP="001B6662">
      <w:pPr>
        <w:autoSpaceDE w:val="0"/>
        <w:autoSpaceDN w:val="0"/>
        <w:adjustRightInd w:val="0"/>
        <w:ind w:firstLine="708"/>
        <w:jc w:val="both"/>
      </w:pPr>
      <w:bookmarkStart w:id="0" w:name="_GoBack"/>
      <w:bookmarkEnd w:id="0"/>
    </w:p>
    <w:p w:rsidR="00A06662" w:rsidRDefault="00A06662" w:rsidP="001B6662">
      <w:pPr>
        <w:autoSpaceDE w:val="0"/>
        <w:autoSpaceDN w:val="0"/>
        <w:adjustRightInd w:val="0"/>
        <w:ind w:firstLine="708"/>
        <w:jc w:val="both"/>
      </w:pPr>
    </w:p>
    <w:p w:rsidR="00AE0174" w:rsidRDefault="00AE0174" w:rsidP="00CB6664">
      <w:pPr>
        <w:autoSpaceDE w:val="0"/>
        <w:autoSpaceDN w:val="0"/>
        <w:adjustRightInd w:val="0"/>
        <w:jc w:val="both"/>
      </w:pPr>
    </w:p>
    <w:p w:rsidR="00AE0174" w:rsidRPr="003B7408" w:rsidRDefault="00AE0174" w:rsidP="001B6662">
      <w:pPr>
        <w:autoSpaceDE w:val="0"/>
        <w:autoSpaceDN w:val="0"/>
        <w:adjustRightInd w:val="0"/>
        <w:ind w:firstLine="708"/>
        <w:jc w:val="both"/>
      </w:pPr>
    </w:p>
    <w:p w:rsidR="000E06BC" w:rsidRPr="003B7408" w:rsidRDefault="000E06BC" w:rsidP="001B6662">
      <w:pPr>
        <w:autoSpaceDE w:val="0"/>
        <w:autoSpaceDN w:val="0"/>
        <w:adjustRightInd w:val="0"/>
        <w:jc w:val="both"/>
      </w:pPr>
      <w:r w:rsidRPr="003B7408">
        <w:t xml:space="preserve">Глава </w:t>
      </w:r>
      <w:r w:rsidR="00CB6664">
        <w:t>муниципального образования</w:t>
      </w:r>
    </w:p>
    <w:p w:rsidR="000E06BC" w:rsidRPr="003B7408" w:rsidRDefault="000E06BC" w:rsidP="001B6662">
      <w:pPr>
        <w:autoSpaceDE w:val="0"/>
        <w:autoSpaceDN w:val="0"/>
        <w:adjustRightInd w:val="0"/>
        <w:jc w:val="both"/>
      </w:pPr>
      <w:r w:rsidRPr="003B7408">
        <w:t xml:space="preserve">Понятовского сельского поселения </w:t>
      </w:r>
    </w:p>
    <w:p w:rsidR="001B6662" w:rsidRPr="003B7408" w:rsidRDefault="000E06BC" w:rsidP="001B6662">
      <w:pPr>
        <w:autoSpaceDE w:val="0"/>
        <w:autoSpaceDN w:val="0"/>
        <w:adjustRightInd w:val="0"/>
        <w:jc w:val="both"/>
        <w:rPr>
          <w:b/>
        </w:rPr>
      </w:pPr>
      <w:r w:rsidRPr="003B7408">
        <w:t xml:space="preserve">Шумячского района </w:t>
      </w:r>
      <w:r w:rsidR="006665F7" w:rsidRPr="003B7408">
        <w:t xml:space="preserve">Смоленской области              </w:t>
      </w:r>
      <w:r w:rsidR="00796E53">
        <w:t xml:space="preserve">                                                  </w:t>
      </w:r>
      <w:r w:rsidR="006665F7" w:rsidRPr="003B7408">
        <w:t xml:space="preserve">          Н.</w:t>
      </w:r>
      <w:r w:rsidRPr="003B7408">
        <w:t>Б</w:t>
      </w:r>
      <w:r w:rsidR="006665F7" w:rsidRPr="003B7408">
        <w:t>.</w:t>
      </w:r>
      <w:r w:rsidRPr="003B7408">
        <w:t>Бондарева</w:t>
      </w:r>
      <w:r w:rsidR="001B6662" w:rsidRPr="003B7408">
        <w:tab/>
      </w:r>
      <w:r w:rsidR="001B6662" w:rsidRPr="003B7408">
        <w:tab/>
      </w:r>
      <w:r w:rsidR="001B6662" w:rsidRPr="003B7408">
        <w:tab/>
      </w:r>
      <w:r w:rsidR="007A6FCF" w:rsidRPr="003B7408">
        <w:tab/>
        <w:t xml:space="preserve">        </w:t>
      </w:r>
    </w:p>
    <w:p w:rsidR="001B6662" w:rsidRPr="003B7408" w:rsidRDefault="001D182F" w:rsidP="00F46660">
      <w:pPr>
        <w:autoSpaceDE w:val="0"/>
        <w:autoSpaceDN w:val="0"/>
        <w:adjustRightInd w:val="0"/>
        <w:jc w:val="center"/>
      </w:pPr>
      <w:r w:rsidRPr="003B7408">
        <w:br w:type="page"/>
      </w:r>
      <w:r w:rsidR="00F46660" w:rsidRPr="003B7408">
        <w:lastRenderedPageBreak/>
        <w:t xml:space="preserve">                                                                                            </w:t>
      </w:r>
      <w:r w:rsidR="001B6662" w:rsidRPr="003B7408">
        <w:t>УТВЕРЖДЕН</w:t>
      </w:r>
    </w:p>
    <w:tbl>
      <w:tblPr>
        <w:tblW w:w="4336" w:type="dxa"/>
        <w:tblInd w:w="6062" w:type="dxa"/>
        <w:tblLook w:val="00A0"/>
      </w:tblPr>
      <w:tblGrid>
        <w:gridCol w:w="4336"/>
      </w:tblGrid>
      <w:tr w:rsidR="001B6662" w:rsidRPr="003B7408" w:rsidTr="00104ABD">
        <w:trPr>
          <w:trHeight w:val="320"/>
        </w:trPr>
        <w:tc>
          <w:tcPr>
            <w:tcW w:w="4336" w:type="dxa"/>
          </w:tcPr>
          <w:p w:rsidR="0043205D" w:rsidRPr="003B7408" w:rsidRDefault="008D68B1" w:rsidP="003B7408">
            <w:pPr>
              <w:autoSpaceDE w:val="0"/>
              <w:autoSpaceDN w:val="0"/>
              <w:adjustRightInd w:val="0"/>
              <w:jc w:val="both"/>
            </w:pPr>
            <w:r w:rsidRPr="003B7408">
              <w:t xml:space="preserve">Постановлением Администрации Понятовского сельского поселения Шумячского района </w:t>
            </w:r>
            <w:r w:rsidR="001B6662" w:rsidRPr="003B7408">
              <w:t>Смоленской области</w:t>
            </w:r>
            <w:r w:rsidR="003B7408">
              <w:t xml:space="preserve"> </w:t>
            </w:r>
            <w:r w:rsidR="006708CD">
              <w:t xml:space="preserve">от  </w:t>
            </w:r>
            <w:r w:rsidR="008463A9">
              <w:t>0</w:t>
            </w:r>
            <w:r w:rsidR="009651BF">
              <w:t>7</w:t>
            </w:r>
            <w:r w:rsidR="006708CD">
              <w:t xml:space="preserve"> ноября</w:t>
            </w:r>
            <w:r w:rsidR="002B002A">
              <w:t xml:space="preserve"> </w:t>
            </w:r>
            <w:r w:rsidR="00422AF9">
              <w:t xml:space="preserve"> </w:t>
            </w:r>
            <w:r w:rsidR="00E837CA" w:rsidRPr="003B7408">
              <w:t>20</w:t>
            </w:r>
            <w:r w:rsidR="00CA19BD">
              <w:t>2</w:t>
            </w:r>
            <w:r w:rsidR="009651BF">
              <w:t>3</w:t>
            </w:r>
            <w:r w:rsidR="00432E59">
              <w:t xml:space="preserve"> г.</w:t>
            </w:r>
            <w:r w:rsidR="0043205D" w:rsidRPr="003B7408">
              <w:t xml:space="preserve"> №</w:t>
            </w:r>
            <w:r w:rsidR="006708CD">
              <w:t xml:space="preserve"> </w:t>
            </w:r>
            <w:r w:rsidR="009651BF">
              <w:t>61</w:t>
            </w:r>
          </w:p>
          <w:p w:rsidR="00EB4D84" w:rsidRPr="003B7408" w:rsidRDefault="00EB4D84" w:rsidP="008C795D">
            <w:pPr>
              <w:autoSpaceDE w:val="0"/>
              <w:autoSpaceDN w:val="0"/>
              <w:adjustRightInd w:val="0"/>
              <w:jc w:val="both"/>
            </w:pPr>
          </w:p>
          <w:p w:rsidR="001D182F" w:rsidRPr="003B7408" w:rsidRDefault="001D182F" w:rsidP="008C795D">
            <w:pPr>
              <w:autoSpaceDE w:val="0"/>
              <w:autoSpaceDN w:val="0"/>
              <w:adjustRightInd w:val="0"/>
              <w:jc w:val="both"/>
            </w:pPr>
          </w:p>
        </w:tc>
      </w:tr>
    </w:tbl>
    <w:p w:rsidR="001B6662" w:rsidRPr="003B7408" w:rsidRDefault="001B6662" w:rsidP="001B6662">
      <w:pPr>
        <w:autoSpaceDE w:val="0"/>
        <w:autoSpaceDN w:val="0"/>
        <w:adjustRightInd w:val="0"/>
        <w:jc w:val="center"/>
        <w:rPr>
          <w:b/>
        </w:rPr>
      </w:pPr>
      <w:r w:rsidRPr="003B7408">
        <w:rPr>
          <w:b/>
        </w:rPr>
        <w:t>ПОРЯДОК</w:t>
      </w:r>
    </w:p>
    <w:p w:rsidR="00432E59" w:rsidRDefault="001B6662" w:rsidP="001B6662">
      <w:pPr>
        <w:autoSpaceDE w:val="0"/>
        <w:autoSpaceDN w:val="0"/>
        <w:adjustRightInd w:val="0"/>
        <w:jc w:val="center"/>
        <w:rPr>
          <w:b/>
        </w:rPr>
      </w:pPr>
      <w:r w:rsidRPr="003B7408">
        <w:rPr>
          <w:b/>
        </w:rPr>
        <w:t>отнесения расходов</w:t>
      </w:r>
      <w:r w:rsidR="006665F7" w:rsidRPr="003B7408">
        <w:rPr>
          <w:b/>
        </w:rPr>
        <w:t xml:space="preserve"> местного бюджета </w:t>
      </w:r>
      <w:r w:rsidRPr="003B7408">
        <w:rPr>
          <w:b/>
        </w:rPr>
        <w:t>к целевым статьям и</w:t>
      </w:r>
      <w:r w:rsidR="00FC3752" w:rsidRPr="003B7408">
        <w:rPr>
          <w:b/>
        </w:rPr>
        <w:t xml:space="preserve"> </w:t>
      </w:r>
      <w:r w:rsidRPr="003B7408">
        <w:rPr>
          <w:b/>
        </w:rPr>
        <w:t xml:space="preserve">видам расходов </w:t>
      </w:r>
      <w:r w:rsidR="00A06662" w:rsidRPr="003B7408">
        <w:rPr>
          <w:b/>
        </w:rPr>
        <w:t>бюджета</w:t>
      </w:r>
    </w:p>
    <w:p w:rsidR="001B6662" w:rsidRPr="00084666" w:rsidRDefault="00D11CDB" w:rsidP="001B6662">
      <w:pPr>
        <w:autoSpaceDE w:val="0"/>
        <w:autoSpaceDN w:val="0"/>
        <w:adjustRightInd w:val="0"/>
        <w:jc w:val="center"/>
        <w:rPr>
          <w:b/>
        </w:rPr>
      </w:pPr>
      <w:r>
        <w:rPr>
          <w:b/>
        </w:rPr>
        <w:t xml:space="preserve"> на 202</w:t>
      </w:r>
      <w:r w:rsidR="009651BF">
        <w:rPr>
          <w:b/>
        </w:rPr>
        <w:t>4</w:t>
      </w:r>
      <w:r w:rsidR="00432E59" w:rsidRPr="00084666">
        <w:rPr>
          <w:b/>
        </w:rPr>
        <w:t> год</w:t>
      </w:r>
      <w:r>
        <w:rPr>
          <w:b/>
        </w:rPr>
        <w:t xml:space="preserve"> и на плановый период 202</w:t>
      </w:r>
      <w:r w:rsidR="009651BF">
        <w:rPr>
          <w:b/>
        </w:rPr>
        <w:t>5</w:t>
      </w:r>
      <w:r>
        <w:rPr>
          <w:b/>
        </w:rPr>
        <w:t xml:space="preserve"> и 202</w:t>
      </w:r>
      <w:r w:rsidR="009651BF">
        <w:rPr>
          <w:b/>
        </w:rPr>
        <w:t>6</w:t>
      </w:r>
      <w:r w:rsidR="0019548E" w:rsidRPr="00084666">
        <w:rPr>
          <w:b/>
        </w:rPr>
        <w:t xml:space="preserve"> годов</w:t>
      </w:r>
      <w:r w:rsidR="00432E59" w:rsidRPr="00084666">
        <w:rPr>
          <w:b/>
        </w:rPr>
        <w:t>.</w:t>
      </w:r>
    </w:p>
    <w:p w:rsidR="001B6662" w:rsidRPr="003B7408" w:rsidRDefault="001B6662" w:rsidP="001B6662">
      <w:pPr>
        <w:autoSpaceDE w:val="0"/>
        <w:autoSpaceDN w:val="0"/>
        <w:adjustRightInd w:val="0"/>
        <w:jc w:val="center"/>
        <w:rPr>
          <w:b/>
        </w:rPr>
      </w:pPr>
    </w:p>
    <w:p w:rsidR="001020EB" w:rsidRDefault="001B6662" w:rsidP="00134A19">
      <w:pPr>
        <w:autoSpaceDE w:val="0"/>
        <w:autoSpaceDN w:val="0"/>
        <w:adjustRightInd w:val="0"/>
        <w:ind w:firstLine="540"/>
        <w:jc w:val="both"/>
      </w:pPr>
      <w:r w:rsidRPr="003B7408">
        <w:t xml:space="preserve">Настоящий Порядок разработан в </w:t>
      </w:r>
      <w:r w:rsidR="003B0806" w:rsidRPr="003B7408">
        <w:t xml:space="preserve">целях </w:t>
      </w:r>
      <w:proofErr w:type="gramStart"/>
      <w:r w:rsidR="003B0806" w:rsidRPr="003B7408">
        <w:t>установления правил</w:t>
      </w:r>
      <w:r w:rsidRPr="003B7408">
        <w:t xml:space="preserve"> отнесения расходов </w:t>
      </w:r>
      <w:r w:rsidR="006665F7" w:rsidRPr="003B7408">
        <w:t>местного</w:t>
      </w:r>
      <w:r w:rsidRPr="003B7408">
        <w:t xml:space="preserve"> бюджета</w:t>
      </w:r>
      <w:proofErr w:type="gramEnd"/>
      <w:r w:rsidRPr="003B7408">
        <w:t xml:space="preserve"> к целевым статьям и видам расходов </w:t>
      </w:r>
      <w:r w:rsidR="007D60D5" w:rsidRPr="003B7408">
        <w:t>бюджетов</w:t>
      </w:r>
      <w:r w:rsidRPr="003B7408">
        <w:t xml:space="preserve"> </w:t>
      </w:r>
      <w:r w:rsidR="00D11CDB">
        <w:t>на 202</w:t>
      </w:r>
      <w:r w:rsidR="009651BF">
        <w:t>4</w:t>
      </w:r>
      <w:r w:rsidR="00432E59">
        <w:t xml:space="preserve"> год</w:t>
      </w:r>
      <w:r w:rsidR="00D11CDB">
        <w:t xml:space="preserve"> и на плановый период 202</w:t>
      </w:r>
      <w:r w:rsidR="009651BF">
        <w:t>5</w:t>
      </w:r>
      <w:r w:rsidR="00D11CDB">
        <w:t xml:space="preserve"> и 202</w:t>
      </w:r>
      <w:r w:rsidR="009651BF">
        <w:t>6</w:t>
      </w:r>
      <w:r w:rsidR="00D11CDB">
        <w:t xml:space="preserve"> </w:t>
      </w:r>
      <w:r w:rsidR="0019548E">
        <w:t>годов</w:t>
      </w:r>
      <w:r w:rsidR="00432E59">
        <w:t xml:space="preserve"> </w:t>
      </w:r>
      <w:r w:rsidR="00FC3752" w:rsidRPr="003B7408">
        <w:t xml:space="preserve"> </w:t>
      </w:r>
      <w:r w:rsidRPr="003B7408">
        <w:t>участниками бюджетного процесса.</w:t>
      </w:r>
    </w:p>
    <w:p w:rsidR="00F819D9" w:rsidRPr="003B7408" w:rsidRDefault="00F819D9" w:rsidP="00134A19">
      <w:pPr>
        <w:autoSpaceDE w:val="0"/>
        <w:autoSpaceDN w:val="0"/>
        <w:adjustRightInd w:val="0"/>
        <w:ind w:firstLine="540"/>
        <w:jc w:val="both"/>
      </w:pPr>
    </w:p>
    <w:p w:rsidR="001B6662" w:rsidRPr="003B7408" w:rsidRDefault="00FA25E8" w:rsidP="00FA25E8">
      <w:pPr>
        <w:autoSpaceDE w:val="0"/>
        <w:autoSpaceDN w:val="0"/>
        <w:adjustRightInd w:val="0"/>
        <w:outlineLvl w:val="3"/>
        <w:rPr>
          <w:b/>
        </w:rPr>
      </w:pPr>
      <w:r>
        <w:rPr>
          <w:b/>
        </w:rPr>
        <w:t xml:space="preserve">                                               </w:t>
      </w:r>
      <w:r w:rsidR="00AB1A3E" w:rsidRPr="003B7408">
        <w:rPr>
          <w:b/>
        </w:rPr>
        <w:t xml:space="preserve">1. </w:t>
      </w:r>
      <w:r w:rsidR="003B0806" w:rsidRPr="003B7408">
        <w:rPr>
          <w:b/>
        </w:rPr>
        <w:t xml:space="preserve">Целевые статьи </w:t>
      </w:r>
      <w:r w:rsidR="006665F7" w:rsidRPr="003B7408">
        <w:rPr>
          <w:b/>
        </w:rPr>
        <w:t>мест</w:t>
      </w:r>
      <w:r w:rsidR="003B0806" w:rsidRPr="003B7408">
        <w:rPr>
          <w:b/>
        </w:rPr>
        <w:t>ного бюджета</w:t>
      </w:r>
    </w:p>
    <w:p w:rsidR="001020EB" w:rsidRPr="003B7408" w:rsidRDefault="001020EB" w:rsidP="00FA25E8">
      <w:pPr>
        <w:autoSpaceDE w:val="0"/>
        <w:autoSpaceDN w:val="0"/>
        <w:adjustRightInd w:val="0"/>
        <w:outlineLvl w:val="3"/>
      </w:pPr>
    </w:p>
    <w:p w:rsidR="001B6662" w:rsidRPr="003B7408" w:rsidRDefault="001B6662" w:rsidP="00134A19">
      <w:pPr>
        <w:autoSpaceDE w:val="0"/>
        <w:autoSpaceDN w:val="0"/>
        <w:adjustRightInd w:val="0"/>
        <w:ind w:firstLine="540"/>
        <w:jc w:val="both"/>
      </w:pPr>
      <w:r w:rsidRPr="003B7408">
        <w:t>Целевые статьи обеспечивают привязку бюджетных ассигнований</w:t>
      </w:r>
      <w:r w:rsidR="005D1A89" w:rsidRPr="003B7408">
        <w:t xml:space="preserve"> </w:t>
      </w:r>
      <w:r w:rsidR="006665F7" w:rsidRPr="003B7408">
        <w:t>ме</w:t>
      </w:r>
      <w:r w:rsidR="005D1A89" w:rsidRPr="003B7408">
        <w:t>стного бюджета</w:t>
      </w:r>
      <w:r w:rsidRPr="003B7408">
        <w:t xml:space="preserve"> к конкретным направлениям деятельности участников бюджетного процесса, в пределах подразделов классификации расходов бюджетов, являющих</w:t>
      </w:r>
      <w:r w:rsidR="00BC66E3" w:rsidRPr="003B7408">
        <w:t>ся едиными и использующихся</w:t>
      </w:r>
      <w:r w:rsidRPr="003B7408">
        <w:t xml:space="preserve"> при составлении, утверждении и исполнении бюджетов всех уровней бюджетной системы Российской Федерации.</w:t>
      </w:r>
    </w:p>
    <w:p w:rsidR="00CD0EB4" w:rsidRPr="003B7408" w:rsidRDefault="00177CC6" w:rsidP="00134A19">
      <w:pPr>
        <w:autoSpaceDE w:val="0"/>
        <w:autoSpaceDN w:val="0"/>
        <w:adjustRightInd w:val="0"/>
        <w:ind w:firstLine="540"/>
        <w:jc w:val="both"/>
      </w:pPr>
      <w:r w:rsidRPr="003B7408">
        <w:t>П</w:t>
      </w:r>
      <w:r w:rsidR="00CD0EB4" w:rsidRPr="003B7408">
        <w:t xml:space="preserve">еречень целевых статей </w:t>
      </w:r>
      <w:r w:rsidRPr="003B7408">
        <w:t xml:space="preserve">утверждается </w:t>
      </w:r>
      <w:r w:rsidR="00CD0EB4" w:rsidRPr="003B7408">
        <w:t xml:space="preserve">в составе ведомственной структуры расходов </w:t>
      </w:r>
      <w:r w:rsidR="006665F7" w:rsidRPr="003B7408">
        <w:t>решением о местном</w:t>
      </w:r>
      <w:r w:rsidR="00CD0EB4" w:rsidRPr="003B7408">
        <w:t xml:space="preserve"> бюджете на очередной финансовый год</w:t>
      </w:r>
      <w:r w:rsidR="00B56F02" w:rsidRPr="003B7408">
        <w:t xml:space="preserve">, </w:t>
      </w:r>
      <w:r w:rsidR="00CD0EB4" w:rsidRPr="003B7408">
        <w:t>либо в установленных Бюджетным кодексом случаях сводной бюджетной росписью соответствующего бюджета.</w:t>
      </w:r>
    </w:p>
    <w:p w:rsidR="00CD0EB4" w:rsidRPr="003B7408" w:rsidRDefault="005F7920" w:rsidP="00134A19">
      <w:pPr>
        <w:autoSpaceDE w:val="0"/>
        <w:autoSpaceDN w:val="0"/>
        <w:adjustRightInd w:val="0"/>
        <w:ind w:firstLine="540"/>
        <w:jc w:val="both"/>
      </w:pPr>
      <w:r w:rsidRPr="003B7408">
        <w:t>Перечень целевых статей</w:t>
      </w:r>
      <w:r w:rsidR="00834978" w:rsidRPr="003B7408">
        <w:t xml:space="preserve">, </w:t>
      </w:r>
      <w:r w:rsidRPr="003B7408">
        <w:t>применяемых</w:t>
      </w:r>
      <w:r w:rsidR="001B6662" w:rsidRPr="003B7408">
        <w:t xml:space="preserve"> в </w:t>
      </w:r>
      <w:r w:rsidR="004759D1" w:rsidRPr="003B7408">
        <w:t>ме</w:t>
      </w:r>
      <w:r w:rsidR="001B6662" w:rsidRPr="003B7408">
        <w:t>стном бюджете</w:t>
      </w:r>
      <w:r w:rsidR="00834978" w:rsidRPr="003B7408">
        <w:t>,</w:t>
      </w:r>
      <w:r w:rsidR="001B6662" w:rsidRPr="003B7408">
        <w:t xml:space="preserve"> </w:t>
      </w:r>
      <w:r w:rsidR="00CC18E1" w:rsidRPr="003B7408">
        <w:t>формирую</w:t>
      </w:r>
      <w:r w:rsidR="00834978" w:rsidRPr="003B7408">
        <w:t>тся</w:t>
      </w:r>
      <w:r w:rsidR="001B6662" w:rsidRPr="003B7408">
        <w:t xml:space="preserve"> </w:t>
      </w:r>
      <w:r w:rsidR="004C675F" w:rsidRPr="003B7408">
        <w:t xml:space="preserve">Администрацией Понятовского сельского поселения Шумячского района </w:t>
      </w:r>
      <w:r w:rsidR="001B6662" w:rsidRPr="003B7408">
        <w:t xml:space="preserve">Смоленской области в соответствии с расходными обязательствами, подлежащими исполнению за счет средств </w:t>
      </w:r>
      <w:r w:rsidR="004759D1" w:rsidRPr="003B7408">
        <w:t>ме</w:t>
      </w:r>
      <w:r w:rsidR="001B6662" w:rsidRPr="003B7408">
        <w:t>стного бюджета</w:t>
      </w:r>
      <w:r w:rsidR="00036E25" w:rsidRPr="003B7408">
        <w:t>.</w:t>
      </w:r>
    </w:p>
    <w:p w:rsidR="004B2943" w:rsidRPr="003B7408" w:rsidRDefault="00CD0EB4" w:rsidP="00134A19">
      <w:pPr>
        <w:autoSpaceDE w:val="0"/>
        <w:autoSpaceDN w:val="0"/>
        <w:adjustRightInd w:val="0"/>
        <w:ind w:firstLine="540"/>
        <w:jc w:val="both"/>
      </w:pPr>
      <w:r w:rsidRPr="003B7408">
        <w:t xml:space="preserve">Отражение расходов </w:t>
      </w:r>
      <w:r w:rsidR="004759D1" w:rsidRPr="003B7408">
        <w:t>ме</w:t>
      </w:r>
      <w:r w:rsidRPr="003B7408">
        <w:t>стного бюджета, осуществляемых за счет</w:t>
      </w:r>
      <w:r w:rsidR="004B2943" w:rsidRPr="003B7408">
        <w:t xml:space="preserve"> дотаций,</w:t>
      </w:r>
      <w:r w:rsidR="005F7920" w:rsidRPr="003B7408">
        <w:t xml:space="preserve"> субвенций</w:t>
      </w:r>
      <w:r w:rsidRPr="003B7408">
        <w:t xml:space="preserve"> и иных межбюджетных трансфертов из федерального </w:t>
      </w:r>
      <w:r w:rsidR="004759D1" w:rsidRPr="003B7408">
        <w:t xml:space="preserve">и областного </w:t>
      </w:r>
      <w:r w:rsidRPr="003B7408">
        <w:t>бюджет</w:t>
      </w:r>
      <w:r w:rsidR="004759D1" w:rsidRPr="003B7408">
        <w:t>ов</w:t>
      </w:r>
      <w:r w:rsidRPr="003B7408">
        <w:t xml:space="preserve">, производится </w:t>
      </w:r>
      <w:r w:rsidR="00BA584E" w:rsidRPr="003B7408">
        <w:t xml:space="preserve">с </w:t>
      </w:r>
      <w:r w:rsidR="00061413" w:rsidRPr="003B7408">
        <w:t xml:space="preserve">сохранением целевых статей, в рамках которых предоставляются </w:t>
      </w:r>
      <w:r w:rsidR="005F7920" w:rsidRPr="003B7408">
        <w:t>межбюджетные субсидии, субвенции и иные межбюджетные трансферты.</w:t>
      </w:r>
    </w:p>
    <w:p w:rsidR="00195531" w:rsidRPr="003B7408" w:rsidRDefault="00195531" w:rsidP="00FA25E8">
      <w:pPr>
        <w:autoSpaceDE w:val="0"/>
        <w:autoSpaceDN w:val="0"/>
        <w:adjustRightInd w:val="0"/>
        <w:ind w:firstLine="540"/>
      </w:pPr>
    </w:p>
    <w:p w:rsidR="006B614D" w:rsidRPr="003B7408" w:rsidRDefault="001B6662" w:rsidP="00AC49B3">
      <w:pPr>
        <w:autoSpaceDE w:val="0"/>
        <w:autoSpaceDN w:val="0"/>
        <w:adjustRightInd w:val="0"/>
        <w:ind w:firstLine="540"/>
        <w:jc w:val="both"/>
        <w:rPr>
          <w:b/>
        </w:rPr>
      </w:pPr>
      <w:r w:rsidRPr="003B7408">
        <w:rPr>
          <w:b/>
        </w:rPr>
        <w:t>П</w:t>
      </w:r>
      <w:r w:rsidR="006B614D" w:rsidRPr="003B7408">
        <w:rPr>
          <w:b/>
        </w:rPr>
        <w:t>равила</w:t>
      </w:r>
      <w:r w:rsidRPr="003B7408">
        <w:rPr>
          <w:b/>
        </w:rPr>
        <w:t xml:space="preserve"> отнесения расходов </w:t>
      </w:r>
      <w:r w:rsidR="004759D1" w:rsidRPr="003B7408">
        <w:rPr>
          <w:b/>
        </w:rPr>
        <w:t>мес</w:t>
      </w:r>
      <w:r w:rsidRPr="003B7408">
        <w:rPr>
          <w:b/>
        </w:rPr>
        <w:t>тного</w:t>
      </w:r>
      <w:r w:rsidR="006B614D" w:rsidRPr="003B7408">
        <w:rPr>
          <w:b/>
        </w:rPr>
        <w:t xml:space="preserve"> бюджета</w:t>
      </w:r>
      <w:r w:rsidR="00815226" w:rsidRPr="003B7408">
        <w:rPr>
          <w:b/>
        </w:rPr>
        <w:t xml:space="preserve"> </w:t>
      </w:r>
      <w:r w:rsidR="006B614D" w:rsidRPr="003B7408">
        <w:rPr>
          <w:b/>
        </w:rPr>
        <w:t>на соответствующ</w:t>
      </w:r>
      <w:r w:rsidR="00036E25" w:rsidRPr="003B7408">
        <w:rPr>
          <w:b/>
        </w:rPr>
        <w:t xml:space="preserve">ие целевые статьи </w:t>
      </w:r>
      <w:r w:rsidR="006B614D" w:rsidRPr="003B7408">
        <w:rPr>
          <w:b/>
        </w:rPr>
        <w:t>расходов</w:t>
      </w:r>
      <w:r w:rsidR="004759D1" w:rsidRPr="003B7408">
        <w:rPr>
          <w:b/>
        </w:rPr>
        <w:t xml:space="preserve"> местного </w:t>
      </w:r>
      <w:r w:rsidR="00036E25" w:rsidRPr="003B7408">
        <w:rPr>
          <w:b/>
        </w:rPr>
        <w:t>бюджет</w:t>
      </w:r>
      <w:r w:rsidR="004759D1" w:rsidRPr="003B7408">
        <w:rPr>
          <w:b/>
        </w:rPr>
        <w:t>а</w:t>
      </w:r>
    </w:p>
    <w:p w:rsidR="00F04765" w:rsidRPr="003B7408" w:rsidRDefault="00F04765" w:rsidP="00AC49B3">
      <w:pPr>
        <w:autoSpaceDE w:val="0"/>
        <w:autoSpaceDN w:val="0"/>
        <w:adjustRightInd w:val="0"/>
        <w:ind w:firstLine="540"/>
        <w:jc w:val="both"/>
      </w:pPr>
    </w:p>
    <w:p w:rsidR="00903C86" w:rsidRPr="003B4447" w:rsidRDefault="00903C86" w:rsidP="00AC49B3">
      <w:pPr>
        <w:jc w:val="both"/>
        <w:rPr>
          <w:b/>
          <w:i/>
        </w:rPr>
      </w:pPr>
      <w:r w:rsidRPr="003B4447">
        <w:rPr>
          <w:b/>
          <w:i/>
        </w:rPr>
        <w:t>01 0 00</w:t>
      </w:r>
      <w:r w:rsidR="00AC49B3" w:rsidRPr="003B4447">
        <w:rPr>
          <w:b/>
          <w:i/>
        </w:rPr>
        <w:t xml:space="preserve"> </w:t>
      </w:r>
      <w:r w:rsidRPr="003B4447">
        <w:rPr>
          <w:b/>
          <w:i/>
        </w:rPr>
        <w:t>00000 Муниципальная программа «Социально-экономическое развитие Понятовского сельского поселения Шумячского района Смол</w:t>
      </w:r>
      <w:r w:rsidR="00C744BA" w:rsidRPr="003B4447">
        <w:rPr>
          <w:b/>
          <w:i/>
        </w:rPr>
        <w:t>енской области</w:t>
      </w:r>
      <w:r w:rsidRPr="003B4447">
        <w:rPr>
          <w:b/>
          <w:i/>
        </w:rPr>
        <w:t>»</w:t>
      </w:r>
    </w:p>
    <w:p w:rsidR="00903C86" w:rsidRPr="003B4447" w:rsidRDefault="00903C86" w:rsidP="00AC49B3">
      <w:pPr>
        <w:ind w:firstLine="708"/>
        <w:jc w:val="both"/>
        <w:rPr>
          <w:i/>
        </w:rPr>
      </w:pPr>
      <w:r w:rsidRPr="003B4447">
        <w:t>По данной целевой статье отражаются расходы для обеспечения деятельности органов местного самоуправления в пределах полномочий.</w:t>
      </w:r>
    </w:p>
    <w:p w:rsidR="00903C86" w:rsidRPr="003B4447" w:rsidRDefault="00903C86" w:rsidP="00FA25E8">
      <w:pPr>
        <w:ind w:firstLine="708"/>
        <w:rPr>
          <w:b/>
          <w:i/>
        </w:rPr>
      </w:pPr>
    </w:p>
    <w:p w:rsidR="00903C86" w:rsidRPr="003B4447" w:rsidRDefault="00903C86" w:rsidP="00FA25E8">
      <w:pPr>
        <w:rPr>
          <w:b/>
          <w:i/>
        </w:rPr>
      </w:pPr>
      <w:r w:rsidRPr="003B4447">
        <w:rPr>
          <w:b/>
          <w:i/>
        </w:rPr>
        <w:t xml:space="preserve">01 </w:t>
      </w:r>
      <w:r w:rsidR="00AC49B3" w:rsidRPr="003B4447">
        <w:rPr>
          <w:b/>
          <w:i/>
        </w:rPr>
        <w:t>4</w:t>
      </w:r>
      <w:r w:rsidRPr="003B4447">
        <w:rPr>
          <w:b/>
          <w:i/>
        </w:rPr>
        <w:t xml:space="preserve"> 00</w:t>
      </w:r>
      <w:r w:rsidR="00AC49B3" w:rsidRPr="003B4447">
        <w:rPr>
          <w:b/>
          <w:i/>
        </w:rPr>
        <w:t xml:space="preserve"> </w:t>
      </w:r>
      <w:r w:rsidRPr="003B4447">
        <w:rPr>
          <w:b/>
          <w:i/>
        </w:rPr>
        <w:t xml:space="preserve">00000 </w:t>
      </w:r>
      <w:r w:rsidR="00AC49B3" w:rsidRPr="003B4447">
        <w:rPr>
          <w:b/>
          <w:i/>
        </w:rPr>
        <w:t>Комплексы процессных мероприятий</w:t>
      </w:r>
    </w:p>
    <w:p w:rsidR="00903C86" w:rsidRPr="003B4447" w:rsidRDefault="00903C86" w:rsidP="00AC49B3">
      <w:pPr>
        <w:autoSpaceDE w:val="0"/>
        <w:autoSpaceDN w:val="0"/>
        <w:adjustRightInd w:val="0"/>
        <w:ind w:firstLine="540"/>
        <w:jc w:val="both"/>
      </w:pPr>
      <w:r w:rsidRPr="003B4447">
        <w:t>По данной целевой статье отражаются расходы для обеспечения деятельности Администрации Понятовского сельского поселения Шумячского района Смоленской области.</w:t>
      </w:r>
    </w:p>
    <w:p w:rsidR="00903C86" w:rsidRPr="003B4447" w:rsidRDefault="00903C86" w:rsidP="00FA25E8">
      <w:pPr>
        <w:autoSpaceDE w:val="0"/>
        <w:autoSpaceDN w:val="0"/>
        <w:adjustRightInd w:val="0"/>
        <w:ind w:firstLine="540"/>
      </w:pPr>
    </w:p>
    <w:p w:rsidR="00AC49B3" w:rsidRPr="003B4447" w:rsidRDefault="00AC49B3" w:rsidP="00056484">
      <w:pPr>
        <w:jc w:val="both"/>
        <w:rPr>
          <w:b/>
          <w:i/>
        </w:rPr>
      </w:pPr>
      <w:r w:rsidRPr="003B4447">
        <w:rPr>
          <w:b/>
          <w:i/>
        </w:rPr>
        <w:t xml:space="preserve">01 4 01 00000 </w:t>
      </w:r>
      <w:r w:rsidR="00056484" w:rsidRPr="003B4447">
        <w:rPr>
          <w:b/>
          <w:i/>
        </w:rPr>
        <w:t>Комплекс процессных мероприятий</w:t>
      </w:r>
      <w:r w:rsidRPr="003B4447">
        <w:rPr>
          <w:b/>
          <w:i/>
        </w:rPr>
        <w:t xml:space="preserve"> «Обеспечение пожарной безопасности на территории поселения»</w:t>
      </w:r>
    </w:p>
    <w:p w:rsidR="00AC49B3" w:rsidRPr="003B4447" w:rsidRDefault="00AC49B3" w:rsidP="00056484">
      <w:pPr>
        <w:ind w:firstLine="567"/>
      </w:pPr>
      <w:r w:rsidRPr="003B4447">
        <w:t xml:space="preserve">По данной </w:t>
      </w:r>
      <w:r w:rsidR="00056484" w:rsidRPr="003B4447">
        <w:t xml:space="preserve">целевой </w:t>
      </w:r>
      <w:r w:rsidRPr="003B4447">
        <w:t>статье отражают</w:t>
      </w:r>
      <w:r w:rsidR="005F2D17" w:rsidRPr="003B4447">
        <w:t>ся</w:t>
      </w:r>
      <w:r w:rsidRPr="003B4447">
        <w:t xml:space="preserve"> расходы, связанные с мероприятиями по обеспечению</w:t>
      </w:r>
      <w:r w:rsidRPr="003B4447">
        <w:rPr>
          <w:b/>
          <w:i/>
        </w:rPr>
        <w:t xml:space="preserve"> </w:t>
      </w:r>
      <w:r w:rsidRPr="003B4447">
        <w:t>пожарной безопасности на территории поселения</w:t>
      </w:r>
      <w:r w:rsidR="00056484" w:rsidRPr="003B4447">
        <w:t>.</w:t>
      </w:r>
    </w:p>
    <w:p w:rsidR="00AC49B3" w:rsidRPr="003B4447" w:rsidRDefault="00AC49B3" w:rsidP="00AC49B3">
      <w:pPr>
        <w:rPr>
          <w:b/>
          <w:i/>
        </w:rPr>
      </w:pPr>
    </w:p>
    <w:p w:rsidR="00AC49B3" w:rsidRPr="003B4447" w:rsidRDefault="00AC49B3" w:rsidP="00AC49B3">
      <w:pPr>
        <w:rPr>
          <w:b/>
          <w:i/>
        </w:rPr>
      </w:pPr>
      <w:r w:rsidRPr="003B4447">
        <w:rPr>
          <w:b/>
          <w:i/>
        </w:rPr>
        <w:t>01 4 01 20010 Расходы на обеспечение пожарной безопасности на территории поселения</w:t>
      </w:r>
    </w:p>
    <w:p w:rsidR="00AC49B3" w:rsidRPr="003B4447" w:rsidRDefault="00AC49B3" w:rsidP="00056484">
      <w:pPr>
        <w:ind w:firstLine="567"/>
        <w:jc w:val="both"/>
        <w:rPr>
          <w:b/>
          <w:i/>
        </w:rPr>
      </w:pPr>
      <w:r w:rsidRPr="003B4447">
        <w:t xml:space="preserve">По данной </w:t>
      </w:r>
      <w:r w:rsidR="00056484" w:rsidRPr="003B4447">
        <w:t xml:space="preserve">целевой </w:t>
      </w:r>
      <w:r w:rsidRPr="003B4447">
        <w:t>статье отражают</w:t>
      </w:r>
      <w:r w:rsidR="005F2D17" w:rsidRPr="003B4447">
        <w:t>ся</w:t>
      </w:r>
      <w:r w:rsidRPr="003B4447">
        <w:t xml:space="preserve"> расходы, связанные с проведением мер по пожарной безопасности, проверка гидрантов и приобретение прочих расходных материалов.</w:t>
      </w:r>
    </w:p>
    <w:p w:rsidR="00AC49B3" w:rsidRDefault="00AC49B3" w:rsidP="00AC49B3">
      <w:pPr>
        <w:rPr>
          <w:b/>
          <w:i/>
        </w:rPr>
      </w:pPr>
    </w:p>
    <w:p w:rsidR="00BE35D3" w:rsidRPr="003B4447" w:rsidRDefault="00BE35D3" w:rsidP="00AC49B3">
      <w:pPr>
        <w:rPr>
          <w:b/>
          <w:i/>
        </w:rPr>
      </w:pPr>
    </w:p>
    <w:p w:rsidR="00AC49B3" w:rsidRPr="003B4447" w:rsidRDefault="00AC49B3" w:rsidP="00056484">
      <w:pPr>
        <w:autoSpaceDE w:val="0"/>
        <w:autoSpaceDN w:val="0"/>
        <w:adjustRightInd w:val="0"/>
        <w:jc w:val="both"/>
        <w:outlineLvl w:val="1"/>
      </w:pPr>
      <w:r w:rsidRPr="003B4447">
        <w:rPr>
          <w:b/>
          <w:i/>
        </w:rPr>
        <w:lastRenderedPageBreak/>
        <w:t xml:space="preserve">01 4 02 00000 </w:t>
      </w:r>
      <w:r w:rsidR="00056484" w:rsidRPr="003B4447">
        <w:rPr>
          <w:b/>
          <w:i/>
        </w:rPr>
        <w:t xml:space="preserve">Комплекс процессных мероприятий </w:t>
      </w:r>
      <w:r w:rsidRPr="003B4447">
        <w:rPr>
          <w:b/>
          <w:i/>
        </w:rPr>
        <w:t>«Содержание и ремонт дорог за счет средств дорожного фонда»</w:t>
      </w:r>
    </w:p>
    <w:p w:rsidR="00AC49B3" w:rsidRPr="003B4447" w:rsidRDefault="00AC49B3" w:rsidP="00056484">
      <w:pPr>
        <w:autoSpaceDE w:val="0"/>
        <w:autoSpaceDN w:val="0"/>
        <w:adjustRightInd w:val="0"/>
        <w:ind w:firstLine="540"/>
        <w:jc w:val="both"/>
        <w:outlineLvl w:val="1"/>
        <w:rPr>
          <w:b/>
          <w:i/>
        </w:rPr>
      </w:pPr>
      <w:r w:rsidRPr="003B4447">
        <w:t>По данной целевой статье отражаются расходы на содержание автомобильных дорог и инженерных сооружений на них в границах поселения по благоустройству.</w:t>
      </w:r>
    </w:p>
    <w:p w:rsidR="00AC49B3" w:rsidRPr="003B4447" w:rsidRDefault="00AC49B3" w:rsidP="00AC49B3">
      <w:pPr>
        <w:rPr>
          <w:b/>
          <w:i/>
        </w:rPr>
      </w:pPr>
    </w:p>
    <w:p w:rsidR="00AC49B3" w:rsidRPr="003B4447" w:rsidRDefault="00AC49B3" w:rsidP="00AC49B3">
      <w:pPr>
        <w:rPr>
          <w:b/>
          <w:i/>
        </w:rPr>
      </w:pPr>
      <w:r w:rsidRPr="003B4447">
        <w:rPr>
          <w:b/>
          <w:i/>
        </w:rPr>
        <w:t>01 4 02 20030 Расходы по содержанию и ремонту дорог за счет средств дорожного фонда</w:t>
      </w:r>
    </w:p>
    <w:p w:rsidR="00AC49B3" w:rsidRPr="003B4447" w:rsidRDefault="00AC49B3" w:rsidP="00056484">
      <w:pPr>
        <w:autoSpaceDE w:val="0"/>
        <w:autoSpaceDN w:val="0"/>
        <w:adjustRightInd w:val="0"/>
        <w:ind w:firstLine="540"/>
        <w:jc w:val="both"/>
        <w:outlineLvl w:val="1"/>
      </w:pPr>
      <w:r w:rsidRPr="003B4447">
        <w:t>По данной целевой статье отражаются расходы на содержание автомобильных дорог и инженерных сооружений на них в границах поселения по благоустройству.</w:t>
      </w:r>
    </w:p>
    <w:p w:rsidR="00AC49B3" w:rsidRPr="003B4447" w:rsidRDefault="00AC49B3" w:rsidP="00056484">
      <w:pPr>
        <w:jc w:val="both"/>
        <w:rPr>
          <w:b/>
          <w:i/>
        </w:rPr>
      </w:pPr>
    </w:p>
    <w:p w:rsidR="00056484" w:rsidRPr="003B4447" w:rsidRDefault="00056484" w:rsidP="00056484">
      <w:pPr>
        <w:jc w:val="both"/>
      </w:pPr>
      <w:r w:rsidRPr="003B4447">
        <w:rPr>
          <w:b/>
          <w:i/>
        </w:rPr>
        <w:t>01 4 03 00000 Комплекс процессных мероприятий «Содержание и ремонт уличного освещения»</w:t>
      </w:r>
    </w:p>
    <w:p w:rsidR="00056484" w:rsidRPr="003B4447" w:rsidRDefault="00056484" w:rsidP="00056484">
      <w:pPr>
        <w:autoSpaceDE w:val="0"/>
        <w:autoSpaceDN w:val="0"/>
        <w:adjustRightInd w:val="0"/>
        <w:ind w:firstLine="540"/>
        <w:jc w:val="both"/>
        <w:outlineLvl w:val="1"/>
        <w:rPr>
          <w:b/>
          <w:i/>
        </w:rPr>
      </w:pPr>
      <w:r w:rsidRPr="003B4447">
        <w:t>По данной целевой статье отражаются расходы на мероприятия уличного освещения в рамках благоустройства.</w:t>
      </w:r>
    </w:p>
    <w:p w:rsidR="00056484" w:rsidRPr="003B4447" w:rsidRDefault="00056484" w:rsidP="00056484">
      <w:pPr>
        <w:rPr>
          <w:b/>
          <w:i/>
        </w:rPr>
      </w:pPr>
    </w:p>
    <w:p w:rsidR="00056484" w:rsidRPr="003B4447" w:rsidRDefault="00056484" w:rsidP="00056484">
      <w:pPr>
        <w:rPr>
          <w:b/>
          <w:i/>
        </w:rPr>
      </w:pPr>
      <w:r w:rsidRPr="003B4447">
        <w:rPr>
          <w:b/>
          <w:i/>
        </w:rPr>
        <w:t>01 4 03 20040 Расходы по содержанию и ремонту уличного освещения</w:t>
      </w:r>
    </w:p>
    <w:p w:rsidR="00056484" w:rsidRPr="003B4447" w:rsidRDefault="00056484" w:rsidP="00575A1D">
      <w:pPr>
        <w:autoSpaceDE w:val="0"/>
        <w:autoSpaceDN w:val="0"/>
        <w:adjustRightInd w:val="0"/>
        <w:ind w:firstLine="540"/>
        <w:jc w:val="both"/>
        <w:outlineLvl w:val="1"/>
      </w:pPr>
      <w:r w:rsidRPr="003B4447">
        <w:t>По данной целевой статье отражаются расходы на уличное освещение в рамках благоустройства.</w:t>
      </w:r>
    </w:p>
    <w:p w:rsidR="00056484" w:rsidRPr="003B4447" w:rsidRDefault="00056484" w:rsidP="00575A1D">
      <w:pPr>
        <w:autoSpaceDE w:val="0"/>
        <w:autoSpaceDN w:val="0"/>
        <w:adjustRightInd w:val="0"/>
        <w:ind w:firstLine="540"/>
        <w:jc w:val="both"/>
        <w:outlineLvl w:val="1"/>
      </w:pPr>
    </w:p>
    <w:p w:rsidR="00056484" w:rsidRPr="003B4447" w:rsidRDefault="00056484" w:rsidP="00575A1D">
      <w:pPr>
        <w:widowControl w:val="0"/>
        <w:autoSpaceDE w:val="0"/>
        <w:autoSpaceDN w:val="0"/>
        <w:adjustRightInd w:val="0"/>
        <w:jc w:val="both"/>
        <w:rPr>
          <w:b/>
          <w:i/>
        </w:rPr>
      </w:pPr>
      <w:r w:rsidRPr="003B4447">
        <w:rPr>
          <w:b/>
          <w:bCs/>
          <w:i/>
        </w:rPr>
        <w:t xml:space="preserve">01 4 04 00000 </w:t>
      </w:r>
      <w:r w:rsidRPr="003B4447">
        <w:rPr>
          <w:b/>
          <w:i/>
        </w:rPr>
        <w:t xml:space="preserve">Комплекс процессных мероприятий </w:t>
      </w:r>
      <w:r w:rsidRPr="003B4447">
        <w:rPr>
          <w:b/>
          <w:bCs/>
          <w:i/>
        </w:rPr>
        <w:t>«</w:t>
      </w:r>
      <w:r w:rsidRPr="003B4447">
        <w:rPr>
          <w:b/>
          <w:i/>
        </w:rPr>
        <w:t>Организация и содержание мест захоронения»</w:t>
      </w:r>
    </w:p>
    <w:p w:rsidR="00056484" w:rsidRPr="003B4447" w:rsidRDefault="00056484" w:rsidP="00575A1D">
      <w:pPr>
        <w:autoSpaceDE w:val="0"/>
        <w:autoSpaceDN w:val="0"/>
        <w:adjustRightInd w:val="0"/>
        <w:ind w:firstLine="540"/>
        <w:jc w:val="both"/>
        <w:outlineLvl w:val="1"/>
      </w:pPr>
      <w:r w:rsidRPr="003B4447">
        <w:t>По данной целевой статье отражаются расходы на мероприятия по организации и содержанию мест захоронения.</w:t>
      </w:r>
    </w:p>
    <w:p w:rsidR="00056484" w:rsidRPr="003B4447" w:rsidRDefault="00056484" w:rsidP="00575A1D">
      <w:pPr>
        <w:autoSpaceDE w:val="0"/>
        <w:autoSpaceDN w:val="0"/>
        <w:adjustRightInd w:val="0"/>
        <w:ind w:firstLine="540"/>
        <w:jc w:val="both"/>
        <w:outlineLvl w:val="1"/>
        <w:rPr>
          <w:b/>
          <w:bCs/>
          <w:i/>
        </w:rPr>
      </w:pPr>
    </w:p>
    <w:p w:rsidR="00056484" w:rsidRPr="003B4447" w:rsidRDefault="00056484" w:rsidP="00575A1D">
      <w:pPr>
        <w:autoSpaceDE w:val="0"/>
        <w:autoSpaceDN w:val="0"/>
        <w:adjustRightInd w:val="0"/>
        <w:jc w:val="both"/>
        <w:outlineLvl w:val="1"/>
        <w:rPr>
          <w:b/>
          <w:bCs/>
          <w:i/>
        </w:rPr>
      </w:pPr>
      <w:r w:rsidRPr="003B4447">
        <w:rPr>
          <w:b/>
          <w:bCs/>
          <w:i/>
        </w:rPr>
        <w:t>01 4 04 20050 Расходы по организации и содержанию мест захоронения</w:t>
      </w:r>
    </w:p>
    <w:p w:rsidR="00056484" w:rsidRPr="003B4447" w:rsidRDefault="00056484" w:rsidP="00575A1D">
      <w:pPr>
        <w:autoSpaceDE w:val="0"/>
        <w:autoSpaceDN w:val="0"/>
        <w:adjustRightInd w:val="0"/>
        <w:ind w:firstLine="540"/>
        <w:jc w:val="both"/>
        <w:outlineLvl w:val="1"/>
        <w:rPr>
          <w:b/>
          <w:bCs/>
          <w:i/>
        </w:rPr>
      </w:pPr>
      <w:r w:rsidRPr="003B4447">
        <w:t>По данной целевой статье отражаются расходы на организацию и содержание мест захоронения.</w:t>
      </w:r>
    </w:p>
    <w:p w:rsidR="00056484" w:rsidRPr="003B4447" w:rsidRDefault="00056484" w:rsidP="00575A1D">
      <w:pPr>
        <w:autoSpaceDE w:val="0"/>
        <w:autoSpaceDN w:val="0"/>
        <w:adjustRightInd w:val="0"/>
        <w:ind w:firstLine="540"/>
        <w:jc w:val="both"/>
        <w:outlineLvl w:val="1"/>
        <w:rPr>
          <w:b/>
          <w:bCs/>
          <w:i/>
        </w:rPr>
      </w:pPr>
    </w:p>
    <w:p w:rsidR="00056484" w:rsidRPr="003B4447" w:rsidRDefault="00056484" w:rsidP="00056484">
      <w:pPr>
        <w:widowControl w:val="0"/>
        <w:autoSpaceDE w:val="0"/>
        <w:autoSpaceDN w:val="0"/>
        <w:adjustRightInd w:val="0"/>
        <w:rPr>
          <w:b/>
          <w:bCs/>
          <w:i/>
        </w:rPr>
      </w:pPr>
      <w:r w:rsidRPr="003B4447">
        <w:rPr>
          <w:b/>
          <w:bCs/>
          <w:i/>
        </w:rPr>
        <w:t xml:space="preserve">01 4 05 00000 </w:t>
      </w:r>
      <w:r w:rsidRPr="003B4447">
        <w:rPr>
          <w:b/>
          <w:i/>
        </w:rPr>
        <w:t>Комплекс процессных мероприятий «Мероприятия в области благоустройства»</w:t>
      </w:r>
    </w:p>
    <w:p w:rsidR="00056484" w:rsidRPr="003B4447" w:rsidRDefault="00056484" w:rsidP="00056484">
      <w:pPr>
        <w:autoSpaceDE w:val="0"/>
        <w:autoSpaceDN w:val="0"/>
        <w:adjustRightInd w:val="0"/>
        <w:ind w:firstLine="540"/>
        <w:outlineLvl w:val="1"/>
      </w:pPr>
      <w:r w:rsidRPr="003B4447">
        <w:t>По данной целевой статье отражаются расходы в рамках благоустройства.</w:t>
      </w:r>
    </w:p>
    <w:p w:rsidR="00056484" w:rsidRPr="003B4447" w:rsidRDefault="00056484" w:rsidP="00056484">
      <w:pPr>
        <w:autoSpaceDE w:val="0"/>
        <w:autoSpaceDN w:val="0"/>
        <w:adjustRightInd w:val="0"/>
        <w:ind w:firstLine="540"/>
        <w:outlineLvl w:val="1"/>
      </w:pPr>
    </w:p>
    <w:p w:rsidR="00056484" w:rsidRPr="003B4447" w:rsidRDefault="00056484" w:rsidP="00056484">
      <w:pPr>
        <w:autoSpaceDE w:val="0"/>
        <w:autoSpaceDN w:val="0"/>
        <w:adjustRightInd w:val="0"/>
        <w:outlineLvl w:val="1"/>
        <w:rPr>
          <w:b/>
          <w:i/>
        </w:rPr>
      </w:pPr>
      <w:r w:rsidRPr="003B4447">
        <w:rPr>
          <w:b/>
          <w:i/>
        </w:rPr>
        <w:t>01 4 05 20060 Расходы на мероприятия в области благоустройства</w:t>
      </w:r>
    </w:p>
    <w:p w:rsidR="00056484" w:rsidRPr="003B4447" w:rsidRDefault="00056484" w:rsidP="00056484">
      <w:pPr>
        <w:autoSpaceDE w:val="0"/>
        <w:autoSpaceDN w:val="0"/>
        <w:adjustRightInd w:val="0"/>
        <w:ind w:firstLine="540"/>
        <w:outlineLvl w:val="1"/>
      </w:pPr>
      <w:r w:rsidRPr="003B4447">
        <w:t>По данной целевой статье отражаются прочие расходы в рамках благоустройства.</w:t>
      </w:r>
    </w:p>
    <w:p w:rsidR="00056484" w:rsidRPr="003B4447" w:rsidRDefault="00056484" w:rsidP="00056484">
      <w:pPr>
        <w:widowControl w:val="0"/>
        <w:autoSpaceDE w:val="0"/>
        <w:autoSpaceDN w:val="0"/>
        <w:adjustRightInd w:val="0"/>
        <w:rPr>
          <w:b/>
          <w:i/>
        </w:rPr>
      </w:pPr>
    </w:p>
    <w:p w:rsidR="00056484" w:rsidRPr="003B4447" w:rsidRDefault="00056484" w:rsidP="00056484">
      <w:pPr>
        <w:jc w:val="both"/>
        <w:rPr>
          <w:b/>
          <w:i/>
        </w:rPr>
      </w:pPr>
      <w:r w:rsidRPr="003B4447">
        <w:rPr>
          <w:b/>
          <w:i/>
        </w:rPr>
        <w:t>01 4 06 00000 Комплекс процессных мероприятий «Комплексное обустройство населенных пунктов объектами коммунальной инфраструктуры»</w:t>
      </w:r>
    </w:p>
    <w:p w:rsidR="00056484" w:rsidRPr="003B4447" w:rsidRDefault="00056484" w:rsidP="00056484">
      <w:pPr>
        <w:ind w:firstLine="567"/>
        <w:jc w:val="both"/>
      </w:pPr>
      <w:r w:rsidRPr="003B4447">
        <w:t>По данной целевой статье отражают</w:t>
      </w:r>
      <w:r w:rsidR="005F2D17" w:rsidRPr="003B4447">
        <w:t>ся</w:t>
      </w:r>
      <w:r w:rsidRPr="003B4447">
        <w:t xml:space="preserve"> расходы, связанные с обустройством населенных пунктов объектами коммунальной инфраструктуры.</w:t>
      </w:r>
    </w:p>
    <w:p w:rsidR="00056484" w:rsidRPr="003B4447" w:rsidRDefault="00056484" w:rsidP="00056484">
      <w:pPr>
        <w:jc w:val="both"/>
      </w:pPr>
    </w:p>
    <w:p w:rsidR="00056484" w:rsidRPr="003B4447" w:rsidRDefault="00056484" w:rsidP="00056484">
      <w:pPr>
        <w:jc w:val="both"/>
        <w:rPr>
          <w:b/>
          <w:i/>
        </w:rPr>
      </w:pPr>
      <w:r w:rsidRPr="003B4447">
        <w:rPr>
          <w:b/>
          <w:i/>
        </w:rPr>
        <w:t>01 4 06 20110 Расходы на развитие газификации в сельской местности</w:t>
      </w:r>
    </w:p>
    <w:p w:rsidR="00056484" w:rsidRPr="003B4447" w:rsidRDefault="00056484" w:rsidP="004C4409">
      <w:pPr>
        <w:ind w:firstLine="567"/>
        <w:jc w:val="both"/>
      </w:pPr>
      <w:r w:rsidRPr="003B4447">
        <w:t xml:space="preserve">По данной </w:t>
      </w:r>
      <w:r w:rsidR="004C4409" w:rsidRPr="003B4447">
        <w:t xml:space="preserve">целевой </w:t>
      </w:r>
      <w:r w:rsidRPr="003B4447">
        <w:t>статье отражают</w:t>
      </w:r>
      <w:r w:rsidR="005F2D17" w:rsidRPr="003B4447">
        <w:t>ся</w:t>
      </w:r>
      <w:r w:rsidRPr="003B4447">
        <w:t xml:space="preserve"> расходы на развитие газоснабжения в сельской местности</w:t>
      </w:r>
      <w:r w:rsidR="004C4409" w:rsidRPr="003B4447">
        <w:t>.</w:t>
      </w:r>
    </w:p>
    <w:p w:rsidR="00056484" w:rsidRPr="003B4447" w:rsidRDefault="00056484" w:rsidP="00056484">
      <w:pPr>
        <w:jc w:val="both"/>
      </w:pPr>
    </w:p>
    <w:p w:rsidR="00056484" w:rsidRPr="003B4447" w:rsidRDefault="00056484" w:rsidP="00056484">
      <w:pPr>
        <w:jc w:val="both"/>
      </w:pPr>
      <w:r w:rsidRPr="003B4447">
        <w:rPr>
          <w:b/>
          <w:i/>
        </w:rPr>
        <w:t>01 4 06 20120 Расходы на развитие водоснабжения в сельской местности</w:t>
      </w:r>
    </w:p>
    <w:p w:rsidR="00056484" w:rsidRPr="003B4447" w:rsidRDefault="00056484" w:rsidP="004C4409">
      <w:pPr>
        <w:ind w:firstLine="567"/>
        <w:jc w:val="both"/>
      </w:pPr>
      <w:r w:rsidRPr="003B4447">
        <w:t xml:space="preserve">По данной </w:t>
      </w:r>
      <w:r w:rsidR="004C4409" w:rsidRPr="003B4447">
        <w:t xml:space="preserve">целевой </w:t>
      </w:r>
      <w:r w:rsidRPr="003B4447">
        <w:t>статье отражают</w:t>
      </w:r>
      <w:r w:rsidR="005F2D17" w:rsidRPr="003B4447">
        <w:t>ся</w:t>
      </w:r>
      <w:r w:rsidRPr="003B4447">
        <w:t xml:space="preserve"> расходы на развитие водоснабжения в сельской местности</w:t>
      </w:r>
      <w:r w:rsidR="004C4409" w:rsidRPr="003B4447">
        <w:t>.</w:t>
      </w:r>
    </w:p>
    <w:p w:rsidR="00056484" w:rsidRPr="003B4447" w:rsidRDefault="00056484" w:rsidP="00BD2EFA">
      <w:pPr>
        <w:jc w:val="both"/>
        <w:rPr>
          <w:b/>
          <w:i/>
        </w:rPr>
      </w:pPr>
    </w:p>
    <w:p w:rsidR="00BD2EFA" w:rsidRPr="003B4447" w:rsidRDefault="00BD2EFA" w:rsidP="00BD2EFA">
      <w:pPr>
        <w:jc w:val="both"/>
        <w:rPr>
          <w:b/>
          <w:i/>
        </w:rPr>
      </w:pPr>
      <w:r w:rsidRPr="003B4447">
        <w:rPr>
          <w:b/>
          <w:i/>
        </w:rPr>
        <w:t>01 4 07 00000 Комплекс процессных мероприятий «Организация работы с твердыми коммунальными отходами»</w:t>
      </w:r>
    </w:p>
    <w:p w:rsidR="00BD2EFA" w:rsidRPr="003B4447" w:rsidRDefault="00BD2EFA" w:rsidP="00BD2EFA">
      <w:pPr>
        <w:ind w:firstLine="567"/>
        <w:jc w:val="both"/>
      </w:pPr>
      <w:r w:rsidRPr="003B4447">
        <w:t>По данной целевой статье отражают</w:t>
      </w:r>
      <w:r w:rsidR="005F2D17" w:rsidRPr="003B4447">
        <w:t>ся</w:t>
      </w:r>
      <w:r w:rsidRPr="003B4447">
        <w:t xml:space="preserve"> расходы по организации сбора и вывоза твердых коммунальных отходов.</w:t>
      </w:r>
    </w:p>
    <w:p w:rsidR="00BD2EFA" w:rsidRPr="003B4447" w:rsidRDefault="00BD2EFA" w:rsidP="00BD2EFA">
      <w:pPr>
        <w:rPr>
          <w:b/>
          <w:i/>
        </w:rPr>
      </w:pPr>
    </w:p>
    <w:p w:rsidR="00BD2EFA" w:rsidRPr="003B4447" w:rsidRDefault="00BD2EFA" w:rsidP="00BD2EFA">
      <w:pPr>
        <w:rPr>
          <w:b/>
          <w:i/>
        </w:rPr>
      </w:pPr>
      <w:r w:rsidRPr="003B4447">
        <w:rPr>
          <w:b/>
          <w:i/>
        </w:rPr>
        <w:t>01 4 07 20150 Расходы по организации сбора и вывоза твердых коммунальных отходов</w:t>
      </w:r>
    </w:p>
    <w:p w:rsidR="00BD2EFA" w:rsidRPr="003B4447" w:rsidRDefault="00BD2EFA" w:rsidP="005F2D17">
      <w:pPr>
        <w:ind w:firstLine="567"/>
        <w:jc w:val="both"/>
      </w:pPr>
      <w:r w:rsidRPr="003B4447">
        <w:t>По данной целевой статье отражают</w:t>
      </w:r>
      <w:r w:rsidR="005F2D17" w:rsidRPr="003B4447">
        <w:t>ся</w:t>
      </w:r>
      <w:r w:rsidRPr="003B4447">
        <w:t xml:space="preserve"> расходы по организации сбора и вывоза твердых коммунальных отходов.</w:t>
      </w:r>
    </w:p>
    <w:p w:rsidR="00BD2EFA" w:rsidRPr="003B4447" w:rsidRDefault="00BD2EFA" w:rsidP="00BD2EFA"/>
    <w:p w:rsidR="00903C86" w:rsidRPr="003B4447" w:rsidRDefault="00903C86" w:rsidP="00BD2EFA">
      <w:pPr>
        <w:autoSpaceDE w:val="0"/>
        <w:autoSpaceDN w:val="0"/>
        <w:adjustRightInd w:val="0"/>
        <w:jc w:val="both"/>
      </w:pPr>
      <w:r w:rsidRPr="003B4447">
        <w:rPr>
          <w:b/>
          <w:i/>
        </w:rPr>
        <w:lastRenderedPageBreak/>
        <w:t xml:space="preserve">01 </w:t>
      </w:r>
      <w:r w:rsidR="00BD2EFA" w:rsidRPr="003B4447">
        <w:rPr>
          <w:b/>
          <w:i/>
        </w:rPr>
        <w:t>4</w:t>
      </w:r>
      <w:r w:rsidRPr="003B4447">
        <w:rPr>
          <w:b/>
          <w:i/>
        </w:rPr>
        <w:t xml:space="preserve"> 0</w:t>
      </w:r>
      <w:r w:rsidR="00BD2EFA" w:rsidRPr="003B4447">
        <w:rPr>
          <w:b/>
          <w:i/>
        </w:rPr>
        <w:t xml:space="preserve">8 </w:t>
      </w:r>
      <w:r w:rsidRPr="003B4447">
        <w:rPr>
          <w:b/>
          <w:i/>
        </w:rPr>
        <w:t xml:space="preserve">00000 </w:t>
      </w:r>
      <w:r w:rsidR="00BD2EFA" w:rsidRPr="003B4447">
        <w:rPr>
          <w:b/>
          <w:i/>
        </w:rPr>
        <w:t xml:space="preserve">Комплекс процессных мероприятий </w:t>
      </w:r>
      <w:r w:rsidRPr="003B4447">
        <w:rPr>
          <w:b/>
          <w:i/>
        </w:rPr>
        <w:t>«Обеспечение организационных условий для реализации муниципальной программы»</w:t>
      </w:r>
    </w:p>
    <w:p w:rsidR="00903C86" w:rsidRPr="003B4447" w:rsidRDefault="00903C86" w:rsidP="00BD2EFA">
      <w:pPr>
        <w:ind w:firstLine="709"/>
        <w:jc w:val="both"/>
      </w:pPr>
      <w:r w:rsidRPr="003B4447">
        <w:t xml:space="preserve">По данной целевой статье отражаются расходы на обеспечение деятельности </w:t>
      </w:r>
      <w:r w:rsidR="0070122C" w:rsidRPr="003B4447">
        <w:t xml:space="preserve">аппарата </w:t>
      </w:r>
      <w:r w:rsidRPr="003B4447">
        <w:t>Администрации Понятовского сельского поселения Шумячского района Смоленской области</w:t>
      </w:r>
      <w:r w:rsidR="00BD2EFA" w:rsidRPr="003B4447">
        <w:t>.</w:t>
      </w:r>
    </w:p>
    <w:p w:rsidR="00903C86" w:rsidRPr="003B4447" w:rsidRDefault="00903C86" w:rsidP="00FA25E8">
      <w:pPr>
        <w:ind w:firstLine="709"/>
        <w:rPr>
          <w:b/>
          <w:i/>
        </w:rPr>
      </w:pPr>
    </w:p>
    <w:p w:rsidR="0070122C" w:rsidRPr="003B4447" w:rsidRDefault="0070122C" w:rsidP="005F2D17">
      <w:pPr>
        <w:rPr>
          <w:b/>
          <w:i/>
        </w:rPr>
      </w:pPr>
      <w:r w:rsidRPr="003B4447">
        <w:rPr>
          <w:b/>
          <w:i/>
        </w:rPr>
        <w:t>01 4 08 00140 Расходы на обеспечение функций органов местного самоуправления</w:t>
      </w:r>
    </w:p>
    <w:p w:rsidR="0070122C" w:rsidRPr="003B4447" w:rsidRDefault="0070122C" w:rsidP="005F2D17">
      <w:pPr>
        <w:widowControl w:val="0"/>
        <w:autoSpaceDE w:val="0"/>
        <w:autoSpaceDN w:val="0"/>
        <w:adjustRightInd w:val="0"/>
        <w:ind w:firstLine="567"/>
        <w:jc w:val="both"/>
      </w:pPr>
      <w:r w:rsidRPr="003B4447">
        <w:t>По данной целевой статье отражаются расходы на обеспечение функций органа местного самоуправления</w:t>
      </w:r>
      <w:r w:rsidR="005F2D17" w:rsidRPr="003B4447">
        <w:t>.</w:t>
      </w:r>
    </w:p>
    <w:p w:rsidR="0070122C" w:rsidRPr="003B4447" w:rsidRDefault="0070122C" w:rsidP="00FA25E8">
      <w:pPr>
        <w:ind w:firstLine="709"/>
        <w:rPr>
          <w:b/>
          <w:i/>
        </w:rPr>
      </w:pPr>
    </w:p>
    <w:p w:rsidR="00903C86" w:rsidRPr="003B4447" w:rsidRDefault="009410CF" w:rsidP="005F2D17">
      <w:pPr>
        <w:jc w:val="both"/>
        <w:rPr>
          <w:b/>
          <w:i/>
        </w:rPr>
      </w:pPr>
      <w:r w:rsidRPr="003B4447">
        <w:rPr>
          <w:b/>
          <w:bCs/>
          <w:i/>
        </w:rPr>
        <w:t xml:space="preserve">01 4 09 </w:t>
      </w:r>
      <w:r w:rsidR="00903C86" w:rsidRPr="003B4447">
        <w:rPr>
          <w:b/>
          <w:bCs/>
          <w:i/>
        </w:rPr>
        <w:t xml:space="preserve">00000 </w:t>
      </w:r>
      <w:r w:rsidR="005F2D17" w:rsidRPr="003B4447">
        <w:rPr>
          <w:b/>
          <w:i/>
        </w:rPr>
        <w:t xml:space="preserve">Комплекс процессных мероприятий </w:t>
      </w:r>
      <w:r w:rsidR="00903C86" w:rsidRPr="003B4447">
        <w:rPr>
          <w:b/>
          <w:i/>
        </w:rPr>
        <w:t>«Оказание мер социальной поддержки отдельным категориям граждан»</w:t>
      </w:r>
    </w:p>
    <w:p w:rsidR="00903C86" w:rsidRPr="003B4447" w:rsidRDefault="00903C86" w:rsidP="005F2D17">
      <w:pPr>
        <w:ind w:firstLine="708"/>
        <w:jc w:val="both"/>
      </w:pPr>
      <w:r w:rsidRPr="003B4447">
        <w:t xml:space="preserve">По данной </w:t>
      </w:r>
      <w:r w:rsidR="005F2D17" w:rsidRPr="003B4447">
        <w:t xml:space="preserve">целевой </w:t>
      </w:r>
      <w:r w:rsidRPr="003B4447">
        <w:t>статье отражают</w:t>
      </w:r>
      <w:r w:rsidR="005F2D17" w:rsidRPr="003B4447">
        <w:t>ся</w:t>
      </w:r>
      <w:r w:rsidRPr="003B4447">
        <w:t xml:space="preserve"> расходы на выплату пенсии за выслугу лет лицам, замещавшим муниципальные должности муниципальной службы</w:t>
      </w:r>
      <w:r w:rsidR="005F2D17" w:rsidRPr="003B4447">
        <w:t>.</w:t>
      </w:r>
    </w:p>
    <w:p w:rsidR="00903C86" w:rsidRPr="003B4447" w:rsidRDefault="00903C86" w:rsidP="005F2D17">
      <w:pPr>
        <w:ind w:firstLine="708"/>
        <w:jc w:val="both"/>
      </w:pPr>
    </w:p>
    <w:p w:rsidR="00903C86" w:rsidRPr="003B4447" w:rsidRDefault="009410CF" w:rsidP="005F2D17">
      <w:pPr>
        <w:jc w:val="both"/>
        <w:rPr>
          <w:b/>
          <w:bCs/>
          <w:i/>
        </w:rPr>
      </w:pPr>
      <w:r w:rsidRPr="003B4447">
        <w:rPr>
          <w:b/>
          <w:i/>
        </w:rPr>
        <w:t>01 4 09 7</w:t>
      </w:r>
      <w:r w:rsidR="00903C86" w:rsidRPr="003B4447">
        <w:rPr>
          <w:b/>
          <w:i/>
        </w:rPr>
        <w:t>0010 Пенсии за выслугу лет лицам, замещавшим муниципальные должности муниципальной службы</w:t>
      </w:r>
    </w:p>
    <w:p w:rsidR="00903C86" w:rsidRPr="003B4447" w:rsidRDefault="00903C86" w:rsidP="00BE35D3">
      <w:pPr>
        <w:ind w:firstLine="567"/>
        <w:jc w:val="both"/>
      </w:pPr>
      <w:r w:rsidRPr="003B4447">
        <w:t xml:space="preserve">По данной </w:t>
      </w:r>
      <w:r w:rsidR="005F2D17" w:rsidRPr="003B4447">
        <w:t xml:space="preserve">целевой </w:t>
      </w:r>
      <w:r w:rsidRPr="003B4447">
        <w:t>статье отражают</w:t>
      </w:r>
      <w:r w:rsidR="005F2D17" w:rsidRPr="003B4447">
        <w:t>ся</w:t>
      </w:r>
      <w:r w:rsidRPr="003B4447">
        <w:t xml:space="preserve"> расходы, связанные с выплатами пенсии лицам, замещавшим муниципальные должности</w:t>
      </w:r>
      <w:r w:rsidR="005F2D17" w:rsidRPr="003B4447">
        <w:t xml:space="preserve"> муниципальной службы.</w:t>
      </w:r>
    </w:p>
    <w:p w:rsidR="005C1B23" w:rsidRPr="003B4447" w:rsidRDefault="005C1B23" w:rsidP="00BE35D3">
      <w:pPr>
        <w:ind w:firstLine="567"/>
        <w:jc w:val="both"/>
      </w:pPr>
    </w:p>
    <w:p w:rsidR="00903C86" w:rsidRPr="003B4447" w:rsidRDefault="00903C86" w:rsidP="00BE35D3">
      <w:pPr>
        <w:widowControl w:val="0"/>
        <w:autoSpaceDE w:val="0"/>
        <w:autoSpaceDN w:val="0"/>
        <w:adjustRightInd w:val="0"/>
        <w:jc w:val="both"/>
        <w:rPr>
          <w:b/>
          <w:i/>
        </w:rPr>
      </w:pPr>
      <w:r w:rsidRPr="003B4447">
        <w:rPr>
          <w:b/>
          <w:i/>
        </w:rPr>
        <w:t>75 0</w:t>
      </w:r>
      <w:r w:rsidR="00F31149" w:rsidRPr="003B4447">
        <w:rPr>
          <w:b/>
          <w:i/>
        </w:rPr>
        <w:t xml:space="preserve"> </w:t>
      </w:r>
      <w:r w:rsidRPr="003B4447">
        <w:rPr>
          <w:b/>
          <w:i/>
        </w:rPr>
        <w:t>00</w:t>
      </w:r>
      <w:r w:rsidR="00F31149" w:rsidRPr="003B4447">
        <w:rPr>
          <w:b/>
          <w:i/>
        </w:rPr>
        <w:t xml:space="preserve"> </w:t>
      </w:r>
      <w:r w:rsidRPr="003B4447">
        <w:rPr>
          <w:b/>
          <w:i/>
        </w:rPr>
        <w:t xml:space="preserve">00000 Обеспечение деятельности законодательного и исполнительного органов власти </w:t>
      </w:r>
    </w:p>
    <w:p w:rsidR="00903C86" w:rsidRPr="003B4447" w:rsidRDefault="00903C86" w:rsidP="005C1B23">
      <w:pPr>
        <w:ind w:firstLine="567"/>
        <w:jc w:val="both"/>
      </w:pPr>
      <w:r w:rsidRPr="003B4447">
        <w:t>По данной целевой статье отражаются расходы на оплату труда</w:t>
      </w:r>
      <w:r w:rsidR="005C1B23" w:rsidRPr="003B4447">
        <w:t xml:space="preserve"> </w:t>
      </w:r>
      <w:r w:rsidRPr="003B4447">
        <w:t>с начислени</w:t>
      </w:r>
      <w:r w:rsidR="005C1B23" w:rsidRPr="003B4447">
        <w:t xml:space="preserve">ями </w:t>
      </w:r>
      <w:r w:rsidRPr="003B4447">
        <w:t>Главы муниципального образования Понятовского сельского поселения Шумячского района Смоленской области</w:t>
      </w:r>
      <w:r w:rsidR="005C1B23" w:rsidRPr="003B4447">
        <w:t>.</w:t>
      </w:r>
    </w:p>
    <w:p w:rsidR="00903C86" w:rsidRPr="003B4447" w:rsidRDefault="00903C86" w:rsidP="00FA25E8">
      <w:pPr>
        <w:widowControl w:val="0"/>
        <w:autoSpaceDE w:val="0"/>
        <w:autoSpaceDN w:val="0"/>
        <w:adjustRightInd w:val="0"/>
        <w:rPr>
          <w:b/>
          <w:i/>
        </w:rPr>
      </w:pPr>
    </w:p>
    <w:p w:rsidR="00903C86" w:rsidRPr="003B4447" w:rsidRDefault="00F31149" w:rsidP="00FA25E8">
      <w:pPr>
        <w:widowControl w:val="0"/>
        <w:autoSpaceDE w:val="0"/>
        <w:autoSpaceDN w:val="0"/>
        <w:adjustRightInd w:val="0"/>
        <w:rPr>
          <w:b/>
          <w:i/>
        </w:rPr>
      </w:pPr>
      <w:r w:rsidRPr="003B4447">
        <w:rPr>
          <w:b/>
          <w:i/>
        </w:rPr>
        <w:t xml:space="preserve">75 0 01 </w:t>
      </w:r>
      <w:r w:rsidR="00903C86" w:rsidRPr="003B4447">
        <w:rPr>
          <w:b/>
          <w:i/>
        </w:rPr>
        <w:t>00000 Глава муниципального образования</w:t>
      </w:r>
    </w:p>
    <w:p w:rsidR="00903C86" w:rsidRPr="003B4447" w:rsidRDefault="00903C86" w:rsidP="005C1B23">
      <w:pPr>
        <w:widowControl w:val="0"/>
        <w:autoSpaceDE w:val="0"/>
        <w:autoSpaceDN w:val="0"/>
        <w:adjustRightInd w:val="0"/>
        <w:ind w:firstLine="567"/>
        <w:jc w:val="both"/>
      </w:pPr>
      <w:r w:rsidRPr="003B4447">
        <w:t>По данной целевой статье отражаются расходы Главы муниципального образования Понятовского сельского поселения Шумячского района Смоленской области</w:t>
      </w:r>
      <w:r w:rsidR="005C1B23" w:rsidRPr="003B4447">
        <w:t>.</w:t>
      </w:r>
    </w:p>
    <w:p w:rsidR="00903C86" w:rsidRPr="003B4447" w:rsidRDefault="00903C86" w:rsidP="005C1B23">
      <w:pPr>
        <w:widowControl w:val="0"/>
        <w:autoSpaceDE w:val="0"/>
        <w:autoSpaceDN w:val="0"/>
        <w:adjustRightInd w:val="0"/>
        <w:jc w:val="both"/>
      </w:pPr>
    </w:p>
    <w:p w:rsidR="00903C86" w:rsidRPr="003B4447" w:rsidRDefault="00903C86" w:rsidP="00FA25E8">
      <w:pPr>
        <w:widowControl w:val="0"/>
        <w:autoSpaceDE w:val="0"/>
        <w:autoSpaceDN w:val="0"/>
        <w:adjustRightInd w:val="0"/>
        <w:rPr>
          <w:b/>
          <w:i/>
        </w:rPr>
      </w:pPr>
      <w:r w:rsidRPr="003B4447">
        <w:rPr>
          <w:b/>
          <w:bCs/>
          <w:i/>
        </w:rPr>
        <w:t xml:space="preserve">75 </w:t>
      </w:r>
      <w:r w:rsidR="00F31149" w:rsidRPr="003B4447">
        <w:rPr>
          <w:b/>
          <w:bCs/>
          <w:i/>
        </w:rPr>
        <w:t>0 0</w:t>
      </w:r>
      <w:r w:rsidRPr="003B4447">
        <w:rPr>
          <w:b/>
          <w:bCs/>
          <w:i/>
        </w:rPr>
        <w:t>1</w:t>
      </w:r>
      <w:r w:rsidR="00F31149" w:rsidRPr="003B4447">
        <w:rPr>
          <w:b/>
          <w:bCs/>
          <w:i/>
        </w:rPr>
        <w:t xml:space="preserve"> </w:t>
      </w:r>
      <w:r w:rsidRPr="003B4447">
        <w:rPr>
          <w:b/>
          <w:bCs/>
          <w:i/>
        </w:rPr>
        <w:t>00140</w:t>
      </w:r>
      <w:r w:rsidRPr="003B4447">
        <w:rPr>
          <w:b/>
          <w:i/>
        </w:rPr>
        <w:t xml:space="preserve"> Расходы на обеспечение функций органов местного самоуправления</w:t>
      </w:r>
    </w:p>
    <w:p w:rsidR="00903C86" w:rsidRPr="003B4447" w:rsidRDefault="00903C86" w:rsidP="005C1B23">
      <w:pPr>
        <w:widowControl w:val="0"/>
        <w:autoSpaceDE w:val="0"/>
        <w:autoSpaceDN w:val="0"/>
        <w:adjustRightInd w:val="0"/>
        <w:ind w:firstLine="567"/>
        <w:jc w:val="both"/>
      </w:pPr>
      <w:r w:rsidRPr="003B4447">
        <w:t>По данной целевой статье отражаются расходы на обеспечение функций органа местного самоуправления</w:t>
      </w:r>
      <w:r w:rsidR="005C1B23" w:rsidRPr="003B4447">
        <w:t>.</w:t>
      </w:r>
    </w:p>
    <w:p w:rsidR="006708CD" w:rsidRPr="003B4447" w:rsidRDefault="006708CD" w:rsidP="00FA25E8">
      <w:pPr>
        <w:widowControl w:val="0"/>
        <w:autoSpaceDE w:val="0"/>
        <w:autoSpaceDN w:val="0"/>
        <w:adjustRightInd w:val="0"/>
      </w:pPr>
    </w:p>
    <w:p w:rsidR="007C1550" w:rsidRPr="003B4447" w:rsidRDefault="007C1550" w:rsidP="005C1B23">
      <w:pPr>
        <w:widowControl w:val="0"/>
        <w:autoSpaceDE w:val="0"/>
        <w:autoSpaceDN w:val="0"/>
        <w:adjustRightInd w:val="0"/>
        <w:jc w:val="both"/>
        <w:rPr>
          <w:b/>
          <w:i/>
        </w:rPr>
      </w:pPr>
      <w:r w:rsidRPr="003B4447">
        <w:rPr>
          <w:b/>
          <w:i/>
        </w:rPr>
        <w:t>76 0 00</w:t>
      </w:r>
      <w:r w:rsidR="00F31149" w:rsidRPr="003B4447">
        <w:rPr>
          <w:b/>
          <w:i/>
        </w:rPr>
        <w:t xml:space="preserve"> </w:t>
      </w:r>
      <w:r w:rsidRPr="003B4447">
        <w:rPr>
          <w:b/>
          <w:i/>
        </w:rPr>
        <w:t>00000 Расходы бюджета поселения по передаче части полномочий в соответствии с заключенными соглашениями</w:t>
      </w:r>
    </w:p>
    <w:p w:rsidR="007C1550" w:rsidRPr="003B4447" w:rsidRDefault="007C1550" w:rsidP="00BE35D3">
      <w:pPr>
        <w:widowControl w:val="0"/>
        <w:autoSpaceDE w:val="0"/>
        <w:autoSpaceDN w:val="0"/>
        <w:adjustRightInd w:val="0"/>
        <w:ind w:firstLine="567"/>
        <w:jc w:val="both"/>
      </w:pPr>
      <w:r w:rsidRPr="003B4447">
        <w:t>По данной целевой статье отражаются расходы бюджета поселения по передаче части полномочий в соответствии с заключенными соглашениями.</w:t>
      </w:r>
    </w:p>
    <w:p w:rsidR="006E6A0D" w:rsidRPr="003B4447" w:rsidRDefault="006E6A0D" w:rsidP="00BE35D3">
      <w:pPr>
        <w:widowControl w:val="0"/>
        <w:autoSpaceDE w:val="0"/>
        <w:autoSpaceDN w:val="0"/>
        <w:adjustRightInd w:val="0"/>
        <w:jc w:val="both"/>
      </w:pPr>
    </w:p>
    <w:p w:rsidR="007C1550" w:rsidRPr="003B4447" w:rsidRDefault="007C1550" w:rsidP="00D7616A">
      <w:pPr>
        <w:widowControl w:val="0"/>
        <w:autoSpaceDE w:val="0"/>
        <w:autoSpaceDN w:val="0"/>
        <w:adjustRightInd w:val="0"/>
        <w:jc w:val="both"/>
        <w:rPr>
          <w:b/>
          <w:i/>
        </w:rPr>
      </w:pPr>
      <w:r w:rsidRPr="003B4447">
        <w:rPr>
          <w:b/>
          <w:i/>
        </w:rPr>
        <w:t>76 0 00</w:t>
      </w:r>
      <w:r w:rsidR="00F31149" w:rsidRPr="003B4447">
        <w:rPr>
          <w:b/>
          <w:i/>
        </w:rPr>
        <w:t xml:space="preserve"> </w:t>
      </w:r>
      <w:r w:rsidRPr="003B4447">
        <w:rPr>
          <w:b/>
          <w:i/>
        </w:rPr>
        <w:t xml:space="preserve">П4110 Расходы </w:t>
      </w:r>
      <w:r w:rsidR="005C1B23" w:rsidRPr="003B4447">
        <w:rPr>
          <w:b/>
          <w:i/>
        </w:rPr>
        <w:t xml:space="preserve">бюджета </w:t>
      </w:r>
      <w:r w:rsidRPr="003B4447">
        <w:rPr>
          <w:b/>
          <w:i/>
        </w:rPr>
        <w:t xml:space="preserve">Понятовского сельского поселения </w:t>
      </w:r>
      <w:r w:rsidR="00D7616A" w:rsidRPr="003B4447">
        <w:rPr>
          <w:b/>
          <w:i/>
        </w:rPr>
        <w:t>за счет межбюджетных трансфертов, передаваемых из бюджета Понятовского сельского поселения</w:t>
      </w:r>
      <w:r w:rsidRPr="003B4447">
        <w:rPr>
          <w:b/>
          <w:i/>
        </w:rPr>
        <w:t xml:space="preserve"> в соответствии с заключенными соглашениями</w:t>
      </w:r>
    </w:p>
    <w:p w:rsidR="006E6A0D" w:rsidRPr="003B4447" w:rsidRDefault="006E6A0D" w:rsidP="00AD3EE9">
      <w:pPr>
        <w:widowControl w:val="0"/>
        <w:autoSpaceDE w:val="0"/>
        <w:autoSpaceDN w:val="0"/>
        <w:adjustRightInd w:val="0"/>
        <w:ind w:firstLine="567"/>
        <w:jc w:val="both"/>
      </w:pPr>
      <w:r w:rsidRPr="003B4447">
        <w:t>По данной целевой статье отражаются расходы на оплату труда с учетом начислений работникам контрольно-ревизионного органа.</w:t>
      </w:r>
    </w:p>
    <w:p w:rsidR="006E6A0D" w:rsidRPr="003B4447" w:rsidRDefault="006E6A0D" w:rsidP="00AD3EE9">
      <w:pPr>
        <w:widowControl w:val="0"/>
        <w:autoSpaceDE w:val="0"/>
        <w:autoSpaceDN w:val="0"/>
        <w:adjustRightInd w:val="0"/>
        <w:jc w:val="both"/>
        <w:rPr>
          <w:b/>
          <w:i/>
        </w:rPr>
      </w:pPr>
    </w:p>
    <w:p w:rsidR="00CC00C0" w:rsidRPr="003B4447" w:rsidRDefault="00CC00C0" w:rsidP="00FA25E8">
      <w:pPr>
        <w:widowControl w:val="0"/>
        <w:tabs>
          <w:tab w:val="left" w:pos="851"/>
          <w:tab w:val="left" w:pos="993"/>
        </w:tabs>
        <w:autoSpaceDE w:val="0"/>
        <w:autoSpaceDN w:val="0"/>
        <w:adjustRightInd w:val="0"/>
        <w:rPr>
          <w:b/>
          <w:i/>
        </w:rPr>
      </w:pPr>
      <w:r w:rsidRPr="003B4447">
        <w:rPr>
          <w:b/>
          <w:i/>
        </w:rPr>
        <w:t>77</w:t>
      </w:r>
      <w:r w:rsidR="00F31149" w:rsidRPr="003B4447">
        <w:rPr>
          <w:b/>
          <w:i/>
        </w:rPr>
        <w:t xml:space="preserve"> </w:t>
      </w:r>
      <w:r w:rsidRPr="003B4447">
        <w:rPr>
          <w:b/>
          <w:i/>
        </w:rPr>
        <w:t>0</w:t>
      </w:r>
      <w:r w:rsidR="00F31149" w:rsidRPr="003B4447">
        <w:rPr>
          <w:b/>
          <w:i/>
        </w:rPr>
        <w:t xml:space="preserve"> </w:t>
      </w:r>
      <w:r w:rsidRPr="003B4447">
        <w:rPr>
          <w:b/>
          <w:i/>
        </w:rPr>
        <w:t>00</w:t>
      </w:r>
      <w:r w:rsidR="00F31149" w:rsidRPr="003B4447">
        <w:rPr>
          <w:b/>
          <w:i/>
        </w:rPr>
        <w:t xml:space="preserve"> </w:t>
      </w:r>
      <w:r w:rsidRPr="003B4447">
        <w:rPr>
          <w:b/>
          <w:i/>
        </w:rPr>
        <w:t>00000</w:t>
      </w:r>
      <w:r w:rsidR="006E6A0D" w:rsidRPr="003B4447">
        <w:rPr>
          <w:b/>
          <w:i/>
        </w:rPr>
        <w:t xml:space="preserve">   П</w:t>
      </w:r>
      <w:r w:rsidRPr="003B4447">
        <w:rPr>
          <w:b/>
          <w:i/>
        </w:rPr>
        <w:t>рочие общегосударственные расходы</w:t>
      </w:r>
    </w:p>
    <w:p w:rsidR="00CC00C0" w:rsidRPr="003B4447" w:rsidRDefault="00CC00C0" w:rsidP="00AD3EE9">
      <w:pPr>
        <w:widowControl w:val="0"/>
        <w:autoSpaceDE w:val="0"/>
        <w:autoSpaceDN w:val="0"/>
        <w:adjustRightInd w:val="0"/>
        <w:ind w:firstLine="567"/>
      </w:pPr>
      <w:r w:rsidRPr="003B4447">
        <w:t>По данной целевой статье отражаются прочие общегосударственные расходы.</w:t>
      </w:r>
    </w:p>
    <w:p w:rsidR="006E6A0D" w:rsidRPr="003B4447" w:rsidRDefault="006E6A0D" w:rsidP="00FA25E8">
      <w:pPr>
        <w:widowControl w:val="0"/>
        <w:autoSpaceDE w:val="0"/>
        <w:autoSpaceDN w:val="0"/>
        <w:adjustRightInd w:val="0"/>
      </w:pPr>
    </w:p>
    <w:p w:rsidR="00CC00C0" w:rsidRPr="003B4447" w:rsidRDefault="00CC00C0" w:rsidP="00FA25E8">
      <w:pPr>
        <w:widowControl w:val="0"/>
        <w:autoSpaceDE w:val="0"/>
        <w:autoSpaceDN w:val="0"/>
        <w:adjustRightInd w:val="0"/>
        <w:rPr>
          <w:b/>
          <w:i/>
        </w:rPr>
      </w:pPr>
      <w:r w:rsidRPr="003B4447">
        <w:rPr>
          <w:b/>
          <w:i/>
        </w:rPr>
        <w:t>77</w:t>
      </w:r>
      <w:r w:rsidR="00F31149" w:rsidRPr="003B4447">
        <w:rPr>
          <w:b/>
          <w:i/>
        </w:rPr>
        <w:t xml:space="preserve"> </w:t>
      </w:r>
      <w:r w:rsidRPr="003B4447">
        <w:rPr>
          <w:b/>
          <w:i/>
        </w:rPr>
        <w:t>0</w:t>
      </w:r>
      <w:r w:rsidR="00F31149" w:rsidRPr="003B4447">
        <w:rPr>
          <w:b/>
          <w:i/>
        </w:rPr>
        <w:t xml:space="preserve"> </w:t>
      </w:r>
      <w:r w:rsidRPr="003B4447">
        <w:rPr>
          <w:b/>
          <w:i/>
        </w:rPr>
        <w:t>00</w:t>
      </w:r>
      <w:r w:rsidR="00F31149" w:rsidRPr="003B4447">
        <w:rPr>
          <w:b/>
          <w:i/>
        </w:rPr>
        <w:t xml:space="preserve"> </w:t>
      </w:r>
      <w:r w:rsidRPr="003B4447">
        <w:rPr>
          <w:b/>
          <w:i/>
        </w:rPr>
        <w:t>20170 Расходы бюджета, связанные с решением других общегосударственных вопросов</w:t>
      </w:r>
    </w:p>
    <w:p w:rsidR="00CC00C0" w:rsidRPr="003B4447" w:rsidRDefault="00CC00C0" w:rsidP="00AD3EE9">
      <w:pPr>
        <w:widowControl w:val="0"/>
        <w:autoSpaceDE w:val="0"/>
        <w:autoSpaceDN w:val="0"/>
        <w:adjustRightInd w:val="0"/>
        <w:ind w:firstLine="567"/>
        <w:jc w:val="both"/>
      </w:pPr>
      <w:r w:rsidRPr="003B4447">
        <w:t>По данной целевой статье отражаются расходы бюджета, связанные с решением других общегосударственных вопросов.</w:t>
      </w:r>
    </w:p>
    <w:p w:rsidR="00F31149" w:rsidRPr="003B4447" w:rsidRDefault="00F31149" w:rsidP="00FA25E8">
      <w:pPr>
        <w:widowControl w:val="0"/>
        <w:autoSpaceDE w:val="0"/>
        <w:autoSpaceDN w:val="0"/>
        <w:adjustRightInd w:val="0"/>
      </w:pPr>
    </w:p>
    <w:p w:rsidR="00CC00C0" w:rsidRDefault="00F31149" w:rsidP="00FA25E8">
      <w:pPr>
        <w:widowControl w:val="0"/>
        <w:autoSpaceDE w:val="0"/>
        <w:autoSpaceDN w:val="0"/>
        <w:adjustRightInd w:val="0"/>
        <w:rPr>
          <w:b/>
          <w:i/>
        </w:rPr>
      </w:pPr>
      <w:r w:rsidRPr="003B4447">
        <w:rPr>
          <w:b/>
          <w:i/>
        </w:rPr>
        <w:t>89 0 00 00000 Резервный фонд</w:t>
      </w:r>
    </w:p>
    <w:p w:rsidR="006677E3" w:rsidRDefault="006677E3" w:rsidP="006677E3">
      <w:pPr>
        <w:widowControl w:val="0"/>
        <w:autoSpaceDE w:val="0"/>
        <w:autoSpaceDN w:val="0"/>
        <w:adjustRightInd w:val="0"/>
        <w:ind w:firstLine="567"/>
      </w:pPr>
      <w:r>
        <w:t xml:space="preserve">По данной целевой статье </w:t>
      </w:r>
      <w:r w:rsidR="00D65EE4">
        <w:t>отражаются расходы за счет резервного фонда.</w:t>
      </w:r>
    </w:p>
    <w:p w:rsidR="00D65EE4" w:rsidRDefault="00D65EE4" w:rsidP="006677E3">
      <w:pPr>
        <w:widowControl w:val="0"/>
        <w:autoSpaceDE w:val="0"/>
        <w:autoSpaceDN w:val="0"/>
        <w:adjustRightInd w:val="0"/>
        <w:ind w:firstLine="567"/>
      </w:pPr>
    </w:p>
    <w:p w:rsidR="00D65EE4" w:rsidRPr="006677E3" w:rsidRDefault="00D65EE4" w:rsidP="006677E3">
      <w:pPr>
        <w:widowControl w:val="0"/>
        <w:autoSpaceDE w:val="0"/>
        <w:autoSpaceDN w:val="0"/>
        <w:adjustRightInd w:val="0"/>
        <w:ind w:firstLine="567"/>
      </w:pPr>
    </w:p>
    <w:p w:rsidR="007C1550" w:rsidRPr="003B4447" w:rsidRDefault="007C1550" w:rsidP="00FA25E8">
      <w:pPr>
        <w:widowControl w:val="0"/>
        <w:autoSpaceDE w:val="0"/>
        <w:autoSpaceDN w:val="0"/>
        <w:adjustRightInd w:val="0"/>
      </w:pPr>
    </w:p>
    <w:p w:rsidR="00903C86" w:rsidRPr="003B4447" w:rsidRDefault="00F31149" w:rsidP="00FA25E8">
      <w:pPr>
        <w:widowControl w:val="0"/>
        <w:autoSpaceDE w:val="0"/>
        <w:autoSpaceDN w:val="0"/>
        <w:adjustRightInd w:val="0"/>
        <w:rPr>
          <w:b/>
          <w:i/>
        </w:rPr>
      </w:pPr>
      <w:r w:rsidRPr="003B4447">
        <w:rPr>
          <w:b/>
          <w:i/>
        </w:rPr>
        <w:t>8</w:t>
      </w:r>
      <w:r w:rsidR="00903C86" w:rsidRPr="003B4447">
        <w:rPr>
          <w:b/>
          <w:i/>
        </w:rPr>
        <w:t>9 0 00</w:t>
      </w:r>
      <w:r w:rsidRPr="003B4447">
        <w:rPr>
          <w:b/>
          <w:i/>
        </w:rPr>
        <w:t xml:space="preserve"> </w:t>
      </w:r>
      <w:r w:rsidR="00903C86" w:rsidRPr="003B4447">
        <w:rPr>
          <w:b/>
          <w:i/>
        </w:rPr>
        <w:t>28880 Расходы за счет средств резервного фонда Администрации поселения</w:t>
      </w:r>
    </w:p>
    <w:p w:rsidR="00903C86" w:rsidRPr="003B4447" w:rsidRDefault="00903C86" w:rsidP="00AD3EE9">
      <w:pPr>
        <w:autoSpaceDE w:val="0"/>
        <w:autoSpaceDN w:val="0"/>
        <w:adjustRightInd w:val="0"/>
        <w:ind w:firstLine="567"/>
        <w:jc w:val="both"/>
      </w:pPr>
      <w:r w:rsidRPr="003B4447">
        <w:t>По данной целевой статье планируются ассигнования и осуществляется расходование средств резервного фонда Администрации Понятовского сельского поселения Шумячского района Смоленской области.</w:t>
      </w:r>
    </w:p>
    <w:p w:rsidR="00F31149" w:rsidRPr="003B4447" w:rsidRDefault="00F31149" w:rsidP="00FA25E8">
      <w:pPr>
        <w:autoSpaceDE w:val="0"/>
        <w:autoSpaceDN w:val="0"/>
        <w:adjustRightInd w:val="0"/>
      </w:pPr>
    </w:p>
    <w:p w:rsidR="00903C86" w:rsidRPr="003B4447" w:rsidRDefault="00F31149" w:rsidP="00FA25E8">
      <w:pPr>
        <w:widowControl w:val="0"/>
        <w:autoSpaceDE w:val="0"/>
        <w:autoSpaceDN w:val="0"/>
        <w:adjustRightInd w:val="0"/>
        <w:rPr>
          <w:b/>
          <w:i/>
        </w:rPr>
      </w:pPr>
      <w:r w:rsidRPr="003B4447">
        <w:rPr>
          <w:b/>
          <w:i/>
        </w:rPr>
        <w:t>89 0 00 29990 Расходы за счет средств резервного фонда Администрации Смоленской области</w:t>
      </w:r>
    </w:p>
    <w:p w:rsidR="00F31149" w:rsidRPr="003B4447" w:rsidRDefault="00AD3EE9" w:rsidP="00BE35D3">
      <w:pPr>
        <w:widowControl w:val="0"/>
        <w:autoSpaceDE w:val="0"/>
        <w:autoSpaceDN w:val="0"/>
        <w:adjustRightInd w:val="0"/>
        <w:ind w:firstLine="567"/>
        <w:jc w:val="both"/>
      </w:pPr>
      <w:r w:rsidRPr="003B4447">
        <w:t xml:space="preserve">По данной целевой статье осуществляется расходование средств </w:t>
      </w:r>
      <w:r w:rsidR="00D65EE4">
        <w:t xml:space="preserve">из </w:t>
      </w:r>
      <w:r w:rsidRPr="003B4447">
        <w:t>резервного фонда Администрации Смоленской области.</w:t>
      </w:r>
    </w:p>
    <w:p w:rsidR="00AD3EE9" w:rsidRPr="003B4447" w:rsidRDefault="00AD3EE9" w:rsidP="00BE35D3">
      <w:pPr>
        <w:widowControl w:val="0"/>
        <w:autoSpaceDE w:val="0"/>
        <w:autoSpaceDN w:val="0"/>
        <w:adjustRightInd w:val="0"/>
        <w:jc w:val="both"/>
        <w:rPr>
          <w:b/>
          <w:i/>
        </w:rPr>
      </w:pPr>
    </w:p>
    <w:p w:rsidR="00903C86" w:rsidRPr="003B4447" w:rsidRDefault="00F31149" w:rsidP="00BE35D3">
      <w:pPr>
        <w:widowControl w:val="0"/>
        <w:autoSpaceDE w:val="0"/>
        <w:autoSpaceDN w:val="0"/>
        <w:adjustRightInd w:val="0"/>
        <w:jc w:val="both"/>
        <w:rPr>
          <w:b/>
          <w:i/>
        </w:rPr>
      </w:pPr>
      <w:r w:rsidRPr="003B4447">
        <w:rPr>
          <w:b/>
          <w:i/>
        </w:rPr>
        <w:t>99</w:t>
      </w:r>
      <w:r w:rsidR="00903C86" w:rsidRPr="003B4447">
        <w:rPr>
          <w:b/>
          <w:i/>
        </w:rPr>
        <w:t xml:space="preserve"> 0 00</w:t>
      </w:r>
      <w:r w:rsidRPr="003B4447">
        <w:rPr>
          <w:b/>
          <w:i/>
        </w:rPr>
        <w:t xml:space="preserve"> </w:t>
      </w:r>
      <w:r w:rsidR="00903C86" w:rsidRPr="003B4447">
        <w:rPr>
          <w:b/>
          <w:i/>
        </w:rPr>
        <w:t>00000 Непрограм</w:t>
      </w:r>
      <w:r w:rsidR="008E3738" w:rsidRPr="003B4447">
        <w:rPr>
          <w:b/>
          <w:i/>
        </w:rPr>
        <w:t>м</w:t>
      </w:r>
      <w:r w:rsidR="00903C86" w:rsidRPr="003B4447">
        <w:rPr>
          <w:b/>
          <w:i/>
        </w:rPr>
        <w:t>ные расходы органов исполнительной власти</w:t>
      </w:r>
    </w:p>
    <w:p w:rsidR="00903C86" w:rsidRPr="003B4447" w:rsidRDefault="00903C86" w:rsidP="00BE35D3">
      <w:pPr>
        <w:widowControl w:val="0"/>
        <w:autoSpaceDE w:val="0"/>
        <w:autoSpaceDN w:val="0"/>
        <w:adjustRightInd w:val="0"/>
        <w:ind w:firstLine="567"/>
        <w:jc w:val="both"/>
        <w:rPr>
          <w:b/>
          <w:i/>
        </w:rPr>
      </w:pPr>
      <w:r w:rsidRPr="003B4447">
        <w:t>По данной целевой статье отражаются непрограм</w:t>
      </w:r>
      <w:r w:rsidR="008E3738" w:rsidRPr="003B4447">
        <w:t>м</w:t>
      </w:r>
      <w:r w:rsidRPr="003B4447">
        <w:t>ные расходы орган</w:t>
      </w:r>
      <w:r w:rsidR="00AD3EE9" w:rsidRPr="003B4447">
        <w:t>ов</w:t>
      </w:r>
      <w:r w:rsidRPr="003B4447">
        <w:t xml:space="preserve"> исполнительной власти</w:t>
      </w:r>
      <w:r w:rsidR="00AD3EE9" w:rsidRPr="003B4447">
        <w:t>.</w:t>
      </w:r>
    </w:p>
    <w:p w:rsidR="00903C86" w:rsidRPr="003B4447" w:rsidRDefault="00903C86" w:rsidP="00FA25E8">
      <w:pPr>
        <w:widowControl w:val="0"/>
        <w:autoSpaceDE w:val="0"/>
        <w:autoSpaceDN w:val="0"/>
        <w:adjustRightInd w:val="0"/>
        <w:rPr>
          <w:b/>
          <w:i/>
        </w:rPr>
      </w:pPr>
    </w:p>
    <w:p w:rsidR="00903C86" w:rsidRPr="003B4447" w:rsidRDefault="004D35F9" w:rsidP="00AD3EE9">
      <w:pPr>
        <w:widowControl w:val="0"/>
        <w:autoSpaceDE w:val="0"/>
        <w:autoSpaceDN w:val="0"/>
        <w:adjustRightInd w:val="0"/>
        <w:jc w:val="both"/>
        <w:rPr>
          <w:b/>
          <w:i/>
        </w:rPr>
      </w:pPr>
      <w:r w:rsidRPr="003B4447">
        <w:rPr>
          <w:b/>
          <w:i/>
        </w:rPr>
        <w:t>99 0</w:t>
      </w:r>
      <w:r w:rsidR="00903C86" w:rsidRPr="003B4447">
        <w:rPr>
          <w:b/>
          <w:i/>
        </w:rPr>
        <w:t xml:space="preserve"> 00</w:t>
      </w:r>
      <w:r w:rsidRPr="003B4447">
        <w:rPr>
          <w:b/>
          <w:i/>
        </w:rPr>
        <w:t xml:space="preserve"> </w:t>
      </w:r>
      <w:r w:rsidR="00903C86" w:rsidRPr="003B4447">
        <w:rPr>
          <w:b/>
          <w:i/>
        </w:rPr>
        <w:t xml:space="preserve">51180 </w:t>
      </w:r>
      <w:r w:rsidR="009651BF">
        <w:rPr>
          <w:b/>
          <w:i/>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p w:rsidR="00903C86" w:rsidRDefault="00903C86" w:rsidP="00AD3EE9">
      <w:pPr>
        <w:widowControl w:val="0"/>
        <w:autoSpaceDE w:val="0"/>
        <w:autoSpaceDN w:val="0"/>
        <w:adjustRightInd w:val="0"/>
        <w:ind w:firstLine="567"/>
        <w:jc w:val="both"/>
      </w:pPr>
      <w:r w:rsidRPr="003B4447">
        <w:t>По данной целевой статье отражаются расходы на осуществление первичного воинского учёта.</w:t>
      </w:r>
    </w:p>
    <w:p w:rsidR="00D65EE4" w:rsidRPr="003B4447" w:rsidRDefault="00D65EE4" w:rsidP="00AD3EE9">
      <w:pPr>
        <w:widowControl w:val="0"/>
        <w:autoSpaceDE w:val="0"/>
        <w:autoSpaceDN w:val="0"/>
        <w:adjustRightInd w:val="0"/>
        <w:ind w:firstLine="567"/>
        <w:jc w:val="both"/>
      </w:pPr>
    </w:p>
    <w:p w:rsidR="00903C86" w:rsidRPr="003B4447" w:rsidRDefault="00903C86" w:rsidP="00100D6A">
      <w:pPr>
        <w:jc w:val="center"/>
        <w:rPr>
          <w:b/>
        </w:rPr>
      </w:pPr>
      <w:r w:rsidRPr="003B4447">
        <w:rPr>
          <w:b/>
        </w:rPr>
        <w:t>2. Виды расходов местного бюджета</w:t>
      </w:r>
    </w:p>
    <w:p w:rsidR="00903C86" w:rsidRPr="003B4447" w:rsidRDefault="00903C86" w:rsidP="002C7F2F">
      <w:pPr>
        <w:ind w:firstLine="851"/>
        <w:jc w:val="both"/>
      </w:pPr>
      <w:r w:rsidRPr="003B4447">
        <w:t>Виды расходов детализируют направление финансирования расходов местного бюджета по целевым статьям.</w:t>
      </w:r>
    </w:p>
    <w:p w:rsidR="00903C86" w:rsidRPr="003B4447" w:rsidRDefault="00903C86" w:rsidP="002C7F2F">
      <w:pPr>
        <w:autoSpaceDE w:val="0"/>
        <w:autoSpaceDN w:val="0"/>
        <w:adjustRightInd w:val="0"/>
        <w:ind w:firstLine="540"/>
        <w:jc w:val="both"/>
      </w:pPr>
      <w:r w:rsidRPr="003B4447">
        <w:t>Виды расходов, применяемые при составлении, утверждении и исполнении местного бюджета, формируются Администрацией Понятовского сельского поселения Шумячского района Смоленской области в соответствии с расходными обязательствами, подлежащими исполнению за счет средств местного бюджета. Утверждается перечень видов расходов местного бюджета в составе ведомственной структуры расходов решения  о местном бюджете на очередной финансовый год либо в установленных Бюджетным кодексом случаях сводной бюджетной росписью соответствующего бюджета.</w:t>
      </w:r>
    </w:p>
    <w:p w:rsidR="00903C86" w:rsidRPr="003B4447" w:rsidRDefault="00903C86" w:rsidP="002C7F2F">
      <w:pPr>
        <w:jc w:val="both"/>
        <w:rPr>
          <w:b/>
        </w:rPr>
      </w:pPr>
    </w:p>
    <w:p w:rsidR="00903C86" w:rsidRPr="003B4447" w:rsidRDefault="00903C86" w:rsidP="00856057">
      <w:pPr>
        <w:ind w:firstLine="567"/>
        <w:jc w:val="both"/>
        <w:rPr>
          <w:b/>
        </w:rPr>
      </w:pPr>
      <w:r w:rsidRPr="003B4447">
        <w:rPr>
          <w:b/>
        </w:rPr>
        <w:t>Правила отнесения расходов местного бюджета на соответствующие виды расходов бюджета</w:t>
      </w:r>
    </w:p>
    <w:p w:rsidR="00903C86" w:rsidRPr="003B4447" w:rsidRDefault="00903C86" w:rsidP="002C7F2F">
      <w:pPr>
        <w:jc w:val="both"/>
        <w:rPr>
          <w:b/>
        </w:rPr>
      </w:pPr>
    </w:p>
    <w:p w:rsidR="00903C86" w:rsidRPr="003B4447" w:rsidRDefault="00903C86" w:rsidP="00856057">
      <w:pPr>
        <w:autoSpaceDE w:val="0"/>
        <w:autoSpaceDN w:val="0"/>
        <w:adjustRightInd w:val="0"/>
        <w:ind w:firstLine="567"/>
        <w:jc w:val="both"/>
        <w:rPr>
          <w:b/>
          <w:i/>
          <w:color w:val="000000"/>
        </w:rPr>
      </w:pPr>
      <w:r w:rsidRPr="003B4447">
        <w:rPr>
          <w:b/>
          <w:i/>
          <w:color w:val="000000"/>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03C86" w:rsidRPr="003B4447" w:rsidRDefault="00903C86" w:rsidP="00856057">
      <w:pPr>
        <w:autoSpaceDE w:val="0"/>
        <w:autoSpaceDN w:val="0"/>
        <w:adjustRightInd w:val="0"/>
        <w:ind w:firstLine="567"/>
        <w:jc w:val="both"/>
        <w:rPr>
          <w:b/>
          <w:i/>
          <w:color w:val="000000"/>
        </w:rPr>
      </w:pPr>
      <w:r w:rsidRPr="003B4447">
        <w:rPr>
          <w:color w:val="000000"/>
        </w:rPr>
        <w:t>Данная группа предназначена для отражения расходов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120 Расходы на выплаты персоналу государственных (муниципальных) органов</w:t>
      </w:r>
    </w:p>
    <w:p w:rsidR="00903C86" w:rsidRPr="003B4447" w:rsidRDefault="00903C86" w:rsidP="00856057">
      <w:pPr>
        <w:autoSpaceDE w:val="0"/>
        <w:autoSpaceDN w:val="0"/>
        <w:adjustRightInd w:val="0"/>
        <w:ind w:firstLine="567"/>
        <w:jc w:val="both"/>
        <w:rPr>
          <w:color w:val="000000"/>
        </w:rPr>
      </w:pPr>
      <w:r w:rsidRPr="003B4447">
        <w:rPr>
          <w:color w:val="000000"/>
        </w:rPr>
        <w:t>В разрезе элементов данной подгруппы отражаются расходы местного бюджета на выплату денежного содержания, осуществление иных выплат, предусмотренных законодательством Российской Федерации, работникам органов местного самоуправления с учетом страховых взносов в государственные внебюджетные фонды с указанных выплат.</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121 Фонд оплаты труда государственных (муниципальных) органов и взносы по обязательному социальному страхованию.</w:t>
      </w:r>
    </w:p>
    <w:p w:rsidR="00903C86" w:rsidRPr="003B4447" w:rsidRDefault="00903C86" w:rsidP="00856057">
      <w:pPr>
        <w:autoSpaceDE w:val="0"/>
        <w:autoSpaceDN w:val="0"/>
        <w:adjustRightInd w:val="0"/>
        <w:ind w:firstLine="567"/>
        <w:jc w:val="both"/>
        <w:rPr>
          <w:color w:val="000000"/>
        </w:rPr>
      </w:pPr>
      <w:r w:rsidRPr="003B4447">
        <w:rPr>
          <w:color w:val="000000"/>
        </w:rPr>
        <w:t xml:space="preserve">По данному элементу отражаются расходы местного бюджета, направленные на выплату денежного содержания работникам органов местного самоуправления на основе договоров (контрактов) в том числе в соответствии с законодательством о муниципальной службе, а также иные выплаты работникам органов местного самоуправления в пределах фонда оплаты труда, в том числе выплаты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w:t>
      </w:r>
      <w:r w:rsidRPr="003B4447">
        <w:rPr>
          <w:color w:val="000000"/>
        </w:rPr>
        <w:lastRenderedPageBreak/>
        <w:t>несчастных случаев на производстве и профессиональных заболеваний), а также на уплату страховых взносов в бюджеты государственных внебюджетных фондов на суммы оплаты труда.</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123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903C86" w:rsidRPr="003B4447" w:rsidRDefault="00903C86" w:rsidP="00856057">
      <w:pPr>
        <w:autoSpaceDE w:val="0"/>
        <w:autoSpaceDN w:val="0"/>
        <w:adjustRightInd w:val="0"/>
        <w:ind w:firstLine="567"/>
        <w:jc w:val="both"/>
        <w:rPr>
          <w:color w:val="000000"/>
        </w:rPr>
      </w:pPr>
      <w:r w:rsidRPr="003B4447">
        <w:rPr>
          <w:color w:val="000000"/>
        </w:rPr>
        <w:t>По данному элементу отражаются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129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903C86" w:rsidRPr="003B4447" w:rsidRDefault="00903C86" w:rsidP="00856057">
      <w:pPr>
        <w:autoSpaceDE w:val="0"/>
        <w:autoSpaceDN w:val="0"/>
        <w:adjustRightInd w:val="0"/>
        <w:ind w:firstLine="567"/>
        <w:jc w:val="both"/>
        <w:rPr>
          <w:b/>
          <w:i/>
          <w:color w:val="000000"/>
        </w:rPr>
      </w:pPr>
      <w:r w:rsidRPr="003B4447">
        <w:rPr>
          <w:color w:val="000000"/>
        </w:rPr>
        <w:t>По данному элементу отражаются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200 Закупка товаров, работ и услуг для государственных (муниципальных) нужд</w:t>
      </w:r>
    </w:p>
    <w:p w:rsidR="00903C86" w:rsidRPr="003B4447" w:rsidRDefault="00903C86" w:rsidP="00856057">
      <w:pPr>
        <w:autoSpaceDE w:val="0"/>
        <w:autoSpaceDN w:val="0"/>
        <w:adjustRightInd w:val="0"/>
        <w:ind w:firstLine="567"/>
        <w:jc w:val="both"/>
        <w:rPr>
          <w:color w:val="000000"/>
        </w:rPr>
      </w:pPr>
      <w:r w:rsidRPr="003B4447">
        <w:rPr>
          <w:color w:val="000000"/>
        </w:rPr>
        <w:t>Данная группа предназначена для отражения (с учетом установленной в ней детализации по подгруппам и элементам) расходов местного бюджета на закупку товаров, работ и услуг для государственных нужд (за исключением бюджетных инвестиций).</w:t>
      </w:r>
    </w:p>
    <w:p w:rsidR="00903C86" w:rsidRPr="003B4447" w:rsidRDefault="00903C86" w:rsidP="00856057">
      <w:pPr>
        <w:autoSpaceDE w:val="0"/>
        <w:autoSpaceDN w:val="0"/>
        <w:adjustRightInd w:val="0"/>
        <w:ind w:firstLine="567"/>
        <w:jc w:val="both"/>
        <w:rPr>
          <w:color w:val="000000"/>
        </w:rPr>
      </w:pPr>
    </w:p>
    <w:p w:rsidR="00856057" w:rsidRPr="003B4447" w:rsidRDefault="001B2F8B" w:rsidP="00856057">
      <w:pPr>
        <w:autoSpaceDE w:val="0"/>
        <w:autoSpaceDN w:val="0"/>
        <w:adjustRightInd w:val="0"/>
        <w:ind w:firstLine="567"/>
        <w:jc w:val="both"/>
        <w:rPr>
          <w:b/>
          <w:i/>
          <w:color w:val="000000"/>
        </w:rPr>
      </w:pPr>
      <w:r w:rsidRPr="003B4447">
        <w:rPr>
          <w:b/>
          <w:i/>
          <w:color w:val="000000"/>
        </w:rPr>
        <w:t>240 И</w:t>
      </w:r>
      <w:r w:rsidR="00903C86" w:rsidRPr="003B4447">
        <w:rPr>
          <w:b/>
          <w:i/>
          <w:color w:val="000000"/>
        </w:rPr>
        <w:t>ные закупки товаров, работ и услуг для обеспечения государственных (муниципальных) нужд</w:t>
      </w:r>
    </w:p>
    <w:p w:rsidR="002D2F1E" w:rsidRPr="003B4447" w:rsidRDefault="00903C86" w:rsidP="00856057">
      <w:pPr>
        <w:autoSpaceDE w:val="0"/>
        <w:autoSpaceDN w:val="0"/>
        <w:adjustRightInd w:val="0"/>
        <w:ind w:firstLine="567"/>
        <w:jc w:val="both"/>
      </w:pPr>
      <w:r w:rsidRPr="003B4447">
        <w:t>В разрезе элементов данной подгруппы отражаются расходы местного бюджета, направленные на закупку товаров, работ и услуг для государственных муниципальных нужд</w:t>
      </w:r>
      <w:r w:rsidR="008775F6" w:rsidRPr="003B4447">
        <w:t xml:space="preserve">, </w:t>
      </w:r>
      <w:r w:rsidR="002D2F1E" w:rsidRPr="003B4447">
        <w:t>за исключением расходов на осуществление капитальных вложений в объекты государственной (муниципальной) собственности, если иное не предусмотрено настоящим Порядком.</w:t>
      </w:r>
    </w:p>
    <w:p w:rsidR="00856057" w:rsidRPr="003B4447" w:rsidRDefault="00856057"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244 </w:t>
      </w:r>
      <w:r w:rsidR="00AD1D91" w:rsidRPr="003B4447">
        <w:rPr>
          <w:b/>
          <w:i/>
          <w:color w:val="000000"/>
        </w:rPr>
        <w:t xml:space="preserve">  </w:t>
      </w:r>
      <w:r w:rsidRPr="003B4447">
        <w:rPr>
          <w:b/>
          <w:i/>
          <w:color w:val="000000"/>
        </w:rPr>
        <w:t>Прочая закупка товаров, работ и услуг</w:t>
      </w:r>
    </w:p>
    <w:p w:rsidR="00903C86" w:rsidRPr="003B4447" w:rsidRDefault="00903C86" w:rsidP="00856057">
      <w:pPr>
        <w:autoSpaceDE w:val="0"/>
        <w:autoSpaceDN w:val="0"/>
        <w:adjustRightInd w:val="0"/>
        <w:ind w:firstLine="567"/>
        <w:jc w:val="both"/>
        <w:rPr>
          <w:color w:val="000000"/>
        </w:rPr>
      </w:pPr>
      <w:r w:rsidRPr="003B4447">
        <w:rPr>
          <w:color w:val="000000"/>
        </w:rPr>
        <w:t xml:space="preserve">По данному элементу отражаются расходы на закупку товаров, работ, услуг для муниципальных нужд, не </w:t>
      </w:r>
      <w:r w:rsidR="00AD1D91" w:rsidRPr="003B4447">
        <w:rPr>
          <w:color w:val="000000"/>
        </w:rPr>
        <w:t>отнесенных к элементам 240</w:t>
      </w:r>
      <w:r w:rsidRPr="003B4447">
        <w:rPr>
          <w:color w:val="000000"/>
        </w:rPr>
        <w:t>.</w:t>
      </w:r>
    </w:p>
    <w:p w:rsidR="00C121F5" w:rsidRPr="003B4447" w:rsidRDefault="00903C86" w:rsidP="00856057">
      <w:pPr>
        <w:autoSpaceDE w:val="0"/>
        <w:autoSpaceDN w:val="0"/>
        <w:adjustRightInd w:val="0"/>
        <w:ind w:firstLine="567"/>
        <w:jc w:val="both"/>
        <w:outlineLvl w:val="0"/>
      </w:pPr>
      <w:r w:rsidRPr="003B4447">
        <w:t>Также по данному виду расходов подлежат отражению расходы:</w:t>
      </w:r>
    </w:p>
    <w:p w:rsidR="00C121F5" w:rsidRPr="003B4447" w:rsidRDefault="00C121F5" w:rsidP="00856057">
      <w:pPr>
        <w:autoSpaceDE w:val="0"/>
        <w:autoSpaceDN w:val="0"/>
        <w:adjustRightInd w:val="0"/>
        <w:spacing w:line="240" w:lineRule="atLeast"/>
        <w:ind w:firstLine="567"/>
        <w:contextualSpacing/>
        <w:jc w:val="both"/>
        <w:outlineLvl w:val="0"/>
      </w:pPr>
      <w:r w:rsidRPr="003B4447">
        <w:t xml:space="preserve">- </w:t>
      </w:r>
      <w:r w:rsidR="00334028" w:rsidRPr="003B4447">
        <w:t xml:space="preserve">закупку товаров, работ, услуг в сфере информационно-коммуникационных технологий для нужд </w:t>
      </w:r>
      <w:r w:rsidR="00AD1D91" w:rsidRPr="003B4447">
        <w:t>муниципальных образовани</w:t>
      </w:r>
      <w:r w:rsidRPr="003B4447">
        <w:t xml:space="preserve">й, </w:t>
      </w:r>
      <w:r w:rsidR="00334028" w:rsidRPr="003B4447">
        <w:t xml:space="preserve"> если иное не уста</w:t>
      </w:r>
      <w:r w:rsidRPr="003B4447">
        <w:t xml:space="preserve">новлено актом </w:t>
      </w:r>
      <w:r w:rsidR="00334028" w:rsidRPr="003B4447">
        <w:t>муниципального образо</w:t>
      </w:r>
      <w:r w:rsidRPr="003B4447">
        <w:t>вания</w:t>
      </w:r>
      <w:r w:rsidR="00334028" w:rsidRPr="003B4447">
        <w:t>;</w:t>
      </w:r>
    </w:p>
    <w:p w:rsidR="00334028" w:rsidRPr="003B4447" w:rsidRDefault="00C121F5" w:rsidP="00856057">
      <w:pPr>
        <w:autoSpaceDE w:val="0"/>
        <w:autoSpaceDN w:val="0"/>
        <w:adjustRightInd w:val="0"/>
        <w:spacing w:line="240" w:lineRule="atLeast"/>
        <w:ind w:firstLine="567"/>
        <w:contextualSpacing/>
        <w:jc w:val="both"/>
        <w:outlineLvl w:val="0"/>
      </w:pPr>
      <w:r w:rsidRPr="003B4447">
        <w:t>-</w:t>
      </w:r>
      <w:r w:rsidR="00334028" w:rsidRPr="003B4447">
        <w:t>оплату услуг фельдъегерской и специальной связи (доставка специальной корреспонденции);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почтовой связи (с учетом комплекса расходов, связанных с использованием франкировальных машин);</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w:t>
      </w:r>
      <w:r w:rsidR="00334028" w:rsidRPr="003B4447">
        <w:t>пересылку (доставку) получателям социальных выплат;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w:t>
      </w:r>
      <w:r w:rsidR="00334028" w:rsidRPr="003B4447">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w:t>
      </w:r>
      <w:r w:rsidR="00334028" w:rsidRPr="003B4447">
        <w:t>приобретение специальной техники и оборудования, не относящихся к сфере информационно-коммуникационных технологий, а также запасных частей и расходных материалов для них;</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договоров на оказание услуг по обучению (образовательных услуг), по повышению квалификации, профессиональной подготовке, профессиональному обучению и дополнительному профессиональному образованию сотрудников государственных (муниципальных) органов, учреждений, безработных граждан;</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договоров на предоставление места в коллекторах для прокладки кабелей связи заказчика;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договоров по первоначальной отделке служебных жилых помещений, отвечающей санитарным и техническим правилам и нормам;</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 xml:space="preserve">оплату договоров на закупку товаров, работ, услуг, необходимых для обеспечения </w:t>
      </w:r>
      <w:r w:rsidR="00334028" w:rsidRPr="003B4447">
        <w:lastRenderedPageBreak/>
        <w:t>выполнения научно-исследовательских и опытно-конструкторских работ, не являющихся договорами на выполнение научно-исследовательских и опытно-конструкторских работ;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приобретение проездных документов в целях обеспечения в соответствии с законодательством работников, должностных лиц государственных (муниципальных) органов проездными документами в служебных целях на все виды общественного транспорта, включая выдачу под отчет наличных денег на пополнение транспортных карт;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приобретение проездных документов для перевозки непосредственно несовершеннолетних, самовольно ушедших из семей для помещения их под надзор, организациями для детей-сирот и детей, оставшихся без попечения родителей, образовательных организаций и иных уполномоченных организаций в сфере защиты семьи;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выплаты физическим лицам вознаграждений за служебные изобретения, служебные полезные модели, служебные промышленные образцы в соответствии с постановлением Правительства Российской Федерации от 4 июня 2014 года N 512 "Об утверждении Правил выплаты вознаграждения за служебные изобретения, служебные полезные модели, служебные промышленные образцы" (Собрание законодательства Российской Федерации, 2014, N 23, ст. 2998);</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выплаты физическим лицам (авторам) вознаграждений за служебные изобретения (полезные модели, промышленные образцы), а также уплата страховых взносов, начисленных на эти выплаты, при условии подачи работодателем заявки на получение патента на результат деятельности работника (изобретение, полезная модель, промышленный образец), либо передачи права на получение патента другому лицу, либо сохранения информации об изобретении в тайне и при условии отсутствия между автором - сотрудником учреждения и работодателем договора, устанавливающего размер, условия и порядок создания объектов интеллектуальной собственности (результатов интеллектуальной деятельности, которым предоставляется правовая охрана);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приобретение в собственность акций акционерных обществ у третьих лиц;</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переводчиков, экспертов (экспертных учреждений), адвокатов и иных специалистов, участвующих в уголовном, гражданском или административном деле по назначению дознавателя, следователя или суда;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гражданско-правовых договоров с экспертами - физическими лицами и организациями на выполнение работ или оказание услуг (включая осуществление экспертизы научных проектов, отчетов об их выполнении, землеустроительной экспертизы, участие в судебном разбирательстве, и другие виды работ или услуг);</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закупку товаров, работ, услуг в целях реализации соглашений с международными финансовыми организациями;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выплату вознаграждений агентам и консультантам;</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по организации участия командируемого сотрудника в конференции, ином мероприятии (уплата организационного взноса и тому подобное), а также расходы по организации конгрессов, конференций, выставок и других мероприятий в установленной сфере деятельности учреждения;</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приобретение экспонатов для пополнения музейных фондов;</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закупку нотариальных, банковских услуг, осуществляемых, в том числе через подотчетных лиц;</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договора на технологическое присоединение к сетям инженерно-технического обеспечения, не связанное со строительством объекта капитального строительства (не предусмотренное сводным сметным расчетом стоимости объекта капитального строительства);</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права ограниченного пользования чужим земельным участком (сервитут);</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возмещение собственнику (балансодержателю) имущества расходов по уплате налога на имущество юридических лиц, земельного налога, в части выполнения обязательств, предусмотренных договорами аренды (пользования);</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оплату услуг по проведению экспертизы по проверке предоставленных поставщиком (подрядчиком, исполнителем) результатов, предусмотренных контрактом, в части их соответствия условиям государственного контракта, независимо от сферы и цели его заключения;</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t xml:space="preserve">- </w:t>
      </w:r>
      <w:r w:rsidR="00334028" w:rsidRPr="003B4447">
        <w:t>расходы на приобретение сувенирной продукции;</w:t>
      </w:r>
    </w:p>
    <w:p w:rsidR="00334028" w:rsidRPr="003B4447" w:rsidRDefault="00C121F5" w:rsidP="00856057">
      <w:pPr>
        <w:widowControl w:val="0"/>
        <w:autoSpaceDE w:val="0"/>
        <w:autoSpaceDN w:val="0"/>
        <w:adjustRightInd w:val="0"/>
        <w:spacing w:before="240" w:line="240" w:lineRule="atLeast"/>
        <w:ind w:firstLine="567"/>
        <w:contextualSpacing/>
        <w:jc w:val="both"/>
      </w:pPr>
      <w:r w:rsidRPr="003B4447">
        <w:lastRenderedPageBreak/>
        <w:t xml:space="preserve">- </w:t>
      </w:r>
      <w:r w:rsidR="00334028" w:rsidRPr="003B4447">
        <w:t>представительские расходы;</w:t>
      </w:r>
    </w:p>
    <w:p w:rsidR="00285362" w:rsidRPr="003B4447" w:rsidRDefault="00285362" w:rsidP="00856057">
      <w:pPr>
        <w:widowControl w:val="0"/>
        <w:autoSpaceDE w:val="0"/>
        <w:autoSpaceDN w:val="0"/>
        <w:adjustRightInd w:val="0"/>
        <w:spacing w:before="240" w:line="240" w:lineRule="atLeast"/>
        <w:ind w:firstLine="567"/>
        <w:contextualSpacing/>
        <w:jc w:val="both"/>
      </w:pPr>
    </w:p>
    <w:p w:rsidR="00334028" w:rsidRPr="003B4447" w:rsidRDefault="008375D9" w:rsidP="00856057">
      <w:pPr>
        <w:autoSpaceDE w:val="0"/>
        <w:autoSpaceDN w:val="0"/>
        <w:adjustRightInd w:val="0"/>
        <w:ind w:firstLine="567"/>
        <w:jc w:val="both"/>
        <w:outlineLvl w:val="0"/>
        <w:rPr>
          <w:b/>
          <w:i/>
        </w:rPr>
      </w:pPr>
      <w:r w:rsidRPr="003B4447">
        <w:rPr>
          <w:b/>
          <w:i/>
        </w:rPr>
        <w:t xml:space="preserve">247 </w:t>
      </w:r>
      <w:r w:rsidRPr="003B4447">
        <w:rPr>
          <w:b/>
          <w:i/>
          <w:shd w:val="clear" w:color="auto" w:fill="FFFFFF"/>
        </w:rPr>
        <w:t>Закупка энергетических ресурсов</w:t>
      </w:r>
    </w:p>
    <w:p w:rsidR="008375D9" w:rsidRPr="003B4447" w:rsidRDefault="008375D9" w:rsidP="00856057">
      <w:pPr>
        <w:autoSpaceDE w:val="0"/>
        <w:autoSpaceDN w:val="0"/>
        <w:adjustRightInd w:val="0"/>
        <w:ind w:firstLine="567"/>
        <w:jc w:val="both"/>
        <w:outlineLvl w:val="0"/>
      </w:pPr>
      <w:r w:rsidRPr="003B4447">
        <w:rPr>
          <w:shd w:val="clear" w:color="auto" w:fill="FFFFFF"/>
        </w:rPr>
        <w:t>В  части оплаты по тарифам за поставку электроэнергии, поставку газа, теплоснабжение, а также оплаты транспортировки газа, электричества по газораспределительным и электрическим сетям (за исключением аналогичных расходов зарубежных аппаратов государственных органов (направление расходов 90039 "Расходы на обеспечение функций зарубежного аппарата государственных органов"), при обеспечении деятельности которых вид расходов 247 не применяется)</w:t>
      </w:r>
    </w:p>
    <w:p w:rsidR="00903C86" w:rsidRPr="003B4447" w:rsidRDefault="00903C86" w:rsidP="00856057">
      <w:pPr>
        <w:autoSpaceDE w:val="0"/>
        <w:autoSpaceDN w:val="0"/>
        <w:adjustRightInd w:val="0"/>
        <w:ind w:firstLine="567"/>
        <w:jc w:val="both"/>
        <w:outlineLvl w:val="0"/>
      </w:pPr>
    </w:p>
    <w:p w:rsidR="00903C86" w:rsidRPr="003B4447" w:rsidRDefault="00903C86" w:rsidP="00856057">
      <w:pPr>
        <w:autoSpaceDE w:val="0"/>
        <w:autoSpaceDN w:val="0"/>
        <w:adjustRightInd w:val="0"/>
        <w:ind w:firstLine="567"/>
        <w:jc w:val="both"/>
        <w:rPr>
          <w:b/>
          <w:i/>
          <w:color w:val="000000"/>
        </w:rPr>
      </w:pPr>
      <w:r w:rsidRPr="003B4447">
        <w:rPr>
          <w:b/>
          <w:i/>
          <w:color w:val="000000"/>
        </w:rPr>
        <w:t>300  Социальное обеспечение и иные выплаты населению</w:t>
      </w:r>
    </w:p>
    <w:p w:rsidR="00903C86" w:rsidRPr="003B4447" w:rsidRDefault="00903C86" w:rsidP="00856057">
      <w:pPr>
        <w:autoSpaceDE w:val="0"/>
        <w:autoSpaceDN w:val="0"/>
        <w:adjustRightInd w:val="0"/>
        <w:ind w:firstLine="567"/>
        <w:jc w:val="both"/>
        <w:rPr>
          <w:color w:val="000000"/>
        </w:rPr>
      </w:pPr>
      <w:r w:rsidRPr="003B4447">
        <w:rPr>
          <w:color w:val="000000"/>
        </w:rPr>
        <w:t>В рамках  данной группы отражаются расходы на социальное обеспечение и иные выплаты населению</w:t>
      </w:r>
    </w:p>
    <w:p w:rsidR="009412A3" w:rsidRPr="003B4447" w:rsidRDefault="00D65EE4" w:rsidP="00856057">
      <w:pPr>
        <w:widowControl w:val="0"/>
        <w:autoSpaceDE w:val="0"/>
        <w:autoSpaceDN w:val="0"/>
        <w:adjustRightInd w:val="0"/>
        <w:ind w:firstLine="567"/>
        <w:jc w:val="both"/>
      </w:pPr>
      <w:r>
        <w:t xml:space="preserve">- </w:t>
      </w:r>
      <w:r w:rsidR="009412A3" w:rsidRPr="003B4447">
        <w:t>направленн</w:t>
      </w:r>
      <w:r>
        <w:t>ые</w:t>
      </w:r>
      <w:r w:rsidR="009412A3" w:rsidRPr="003B4447">
        <w:t xml:space="preserve">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9412A3" w:rsidRPr="003B4447" w:rsidRDefault="00C121F5" w:rsidP="00856057">
      <w:pPr>
        <w:widowControl w:val="0"/>
        <w:autoSpaceDE w:val="0"/>
        <w:autoSpaceDN w:val="0"/>
        <w:adjustRightInd w:val="0"/>
        <w:ind w:firstLine="567"/>
        <w:jc w:val="both"/>
      </w:pPr>
      <w:r w:rsidRPr="003B4447">
        <w:t>-</w:t>
      </w:r>
      <w:r w:rsidR="009412A3" w:rsidRPr="003B4447">
        <w:t>направленны</w:t>
      </w:r>
      <w:r w:rsidR="00D65EE4">
        <w:t>е</w:t>
      </w:r>
      <w:r w:rsidR="009412A3" w:rsidRPr="003B4447">
        <w:t xml:space="preserve"> на осуществление в пользу граждан социальных выплат, не отнесенных к публичным нормативным обязательствам соответствующих бюджетов;</w:t>
      </w:r>
    </w:p>
    <w:p w:rsidR="009412A3" w:rsidRPr="003B4447" w:rsidRDefault="00C121F5" w:rsidP="00856057">
      <w:pPr>
        <w:widowControl w:val="0"/>
        <w:autoSpaceDE w:val="0"/>
        <w:autoSpaceDN w:val="0"/>
        <w:adjustRightInd w:val="0"/>
        <w:ind w:firstLine="567"/>
        <w:jc w:val="both"/>
      </w:pPr>
      <w:r w:rsidRPr="003B4447">
        <w:t>-</w:t>
      </w:r>
      <w:r w:rsidR="009412A3" w:rsidRPr="003B4447">
        <w:t>на предоставление гражданам публичных нормативных выплат несоциального характера;</w:t>
      </w:r>
    </w:p>
    <w:p w:rsidR="009412A3" w:rsidRPr="003B4447" w:rsidRDefault="00C121F5" w:rsidP="00856057">
      <w:pPr>
        <w:widowControl w:val="0"/>
        <w:autoSpaceDE w:val="0"/>
        <w:autoSpaceDN w:val="0"/>
        <w:adjustRightInd w:val="0"/>
        <w:ind w:firstLine="567"/>
        <w:jc w:val="both"/>
      </w:pPr>
      <w:r w:rsidRPr="003B4447">
        <w:t>-</w:t>
      </w:r>
      <w:r w:rsidR="009412A3" w:rsidRPr="003B4447">
        <w:t>выплату стипендий обучающимся и иных расходов на социальную поддержку обучающихся за счет средств стипендиального фонда;</w:t>
      </w:r>
    </w:p>
    <w:p w:rsidR="009412A3" w:rsidRPr="003B4447" w:rsidRDefault="00C121F5" w:rsidP="00856057">
      <w:pPr>
        <w:widowControl w:val="0"/>
        <w:autoSpaceDE w:val="0"/>
        <w:autoSpaceDN w:val="0"/>
        <w:adjustRightInd w:val="0"/>
        <w:ind w:firstLine="567"/>
        <w:jc w:val="both"/>
      </w:pPr>
      <w:r w:rsidRPr="003B4447">
        <w:t>-</w:t>
      </w:r>
      <w:r w:rsidR="009412A3" w:rsidRPr="003B4447">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9412A3" w:rsidRPr="003B4447" w:rsidRDefault="00C121F5" w:rsidP="00856057">
      <w:pPr>
        <w:widowControl w:val="0"/>
        <w:autoSpaceDE w:val="0"/>
        <w:autoSpaceDN w:val="0"/>
        <w:adjustRightInd w:val="0"/>
        <w:ind w:firstLine="567"/>
        <w:jc w:val="both"/>
      </w:pPr>
      <w:r w:rsidRPr="003B4447">
        <w:t>-</w:t>
      </w:r>
      <w:r w:rsidR="009412A3" w:rsidRPr="003B4447">
        <w:t>на осуществление в соответствии с законодательством Российской Федерации иных выплат населению.</w:t>
      </w:r>
    </w:p>
    <w:p w:rsidR="009412A3" w:rsidRPr="003B4447" w:rsidRDefault="009412A3" w:rsidP="00856057">
      <w:pPr>
        <w:widowControl w:val="0"/>
        <w:autoSpaceDE w:val="0"/>
        <w:autoSpaceDN w:val="0"/>
        <w:adjustRightInd w:val="0"/>
        <w:ind w:firstLine="567"/>
        <w:jc w:val="both"/>
      </w:pPr>
      <w:r w:rsidRPr="003B4447">
        <w:t>Также в разрезе подгрупп и элементов данной группы отражаются расходы федерального бюджета на выплаты гражданам, уволенным с военной и приравненной к ней службы, службы в органах внутренних дел,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а также членам семей погибших военнослужащих и (или) сотрудников, имеющих специальные звания.</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310 Публичные нормативные социальные выплаты гражданам</w:t>
      </w:r>
    </w:p>
    <w:p w:rsidR="00903C86" w:rsidRPr="003B4447" w:rsidRDefault="00903C86" w:rsidP="00856057">
      <w:pPr>
        <w:autoSpaceDE w:val="0"/>
        <w:autoSpaceDN w:val="0"/>
        <w:adjustRightInd w:val="0"/>
        <w:ind w:firstLine="567"/>
        <w:jc w:val="both"/>
        <w:rPr>
          <w:color w:val="000000"/>
        </w:rPr>
      </w:pPr>
      <w:r w:rsidRPr="003B4447">
        <w:rPr>
          <w:color w:val="000000"/>
        </w:rPr>
        <w:t>В рамках  данной подгруппы отражаются расходы на нормативные социальные выплаты гражданам</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312</w:t>
      </w:r>
      <w:r w:rsidR="002A7AAA" w:rsidRPr="003B4447">
        <w:rPr>
          <w:b/>
          <w:i/>
          <w:color w:val="000000"/>
        </w:rPr>
        <w:t xml:space="preserve">  </w:t>
      </w:r>
      <w:r w:rsidRPr="003B4447">
        <w:rPr>
          <w:b/>
          <w:i/>
          <w:color w:val="000000"/>
        </w:rPr>
        <w:t xml:space="preserve"> Иные пенсии, социальные доплаты к пенсиям</w:t>
      </w:r>
    </w:p>
    <w:p w:rsidR="00903C86" w:rsidRPr="003B4447" w:rsidRDefault="00903C86" w:rsidP="00856057">
      <w:pPr>
        <w:autoSpaceDE w:val="0"/>
        <w:autoSpaceDN w:val="0"/>
        <w:adjustRightInd w:val="0"/>
        <w:ind w:firstLine="567"/>
        <w:jc w:val="both"/>
        <w:rPr>
          <w:color w:val="000000"/>
        </w:rPr>
      </w:pPr>
      <w:r w:rsidRPr="003B4447">
        <w:rPr>
          <w:color w:val="000000"/>
        </w:rPr>
        <w:t>В рамках  данной подгруппы отражаются расходы на иные пенсии, социальные доплаты к пенсиям</w:t>
      </w:r>
    </w:p>
    <w:p w:rsidR="00903C86" w:rsidRPr="003B4447" w:rsidRDefault="00903C86" w:rsidP="00856057">
      <w:pPr>
        <w:shd w:val="clear" w:color="auto" w:fill="FFFFFF"/>
        <w:ind w:firstLine="567"/>
        <w:jc w:val="both"/>
        <w:rPr>
          <w:color w:val="000000"/>
        </w:rPr>
      </w:pPr>
    </w:p>
    <w:p w:rsidR="00100D6A" w:rsidRPr="003B4447" w:rsidRDefault="00903C86" w:rsidP="00856057">
      <w:pPr>
        <w:autoSpaceDE w:val="0"/>
        <w:autoSpaceDN w:val="0"/>
        <w:adjustRightInd w:val="0"/>
        <w:ind w:firstLine="567"/>
        <w:jc w:val="both"/>
        <w:rPr>
          <w:b/>
          <w:i/>
          <w:color w:val="000000"/>
        </w:rPr>
      </w:pPr>
      <w:r w:rsidRPr="003B4447">
        <w:rPr>
          <w:b/>
          <w:i/>
          <w:color w:val="000000"/>
        </w:rPr>
        <w:t xml:space="preserve">500 </w:t>
      </w:r>
      <w:r w:rsidR="002A7AAA" w:rsidRPr="003B4447">
        <w:rPr>
          <w:b/>
          <w:i/>
          <w:color w:val="000000"/>
        </w:rPr>
        <w:t xml:space="preserve">  </w:t>
      </w:r>
      <w:r w:rsidRPr="003B4447">
        <w:rPr>
          <w:b/>
          <w:i/>
          <w:color w:val="000000"/>
        </w:rPr>
        <w:t>Межбюджетные трансферты</w:t>
      </w:r>
    </w:p>
    <w:p w:rsidR="00DE2C65" w:rsidRPr="003B4447" w:rsidRDefault="00903C86" w:rsidP="00856057">
      <w:pPr>
        <w:autoSpaceDE w:val="0"/>
        <w:autoSpaceDN w:val="0"/>
        <w:adjustRightInd w:val="0"/>
        <w:ind w:firstLine="567"/>
        <w:jc w:val="both"/>
        <w:rPr>
          <w:b/>
          <w:i/>
          <w:color w:val="000000"/>
        </w:rPr>
      </w:pPr>
      <w:r w:rsidRPr="003B4447">
        <w:t>В рамках данной группы отражаются расходы на межбюджетные трансферты</w:t>
      </w:r>
      <w:r w:rsidR="00DE2C65" w:rsidRPr="003B4447">
        <w:rPr>
          <w:b/>
          <w:bCs/>
        </w:rPr>
        <w:t xml:space="preserve"> </w:t>
      </w:r>
      <w:r w:rsidR="00DE2C65" w:rsidRPr="003B4447">
        <w:t>в форме дотаций, субсидий, субвенций и иных межбюджетных трансфертов.</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540 Иные межбюджетные трансферты</w:t>
      </w:r>
    </w:p>
    <w:p w:rsidR="00100D6A" w:rsidRPr="003B4447" w:rsidRDefault="00903C86" w:rsidP="00856057">
      <w:pPr>
        <w:autoSpaceDE w:val="0"/>
        <w:autoSpaceDN w:val="0"/>
        <w:adjustRightInd w:val="0"/>
        <w:ind w:firstLine="567"/>
        <w:jc w:val="both"/>
        <w:rPr>
          <w:color w:val="000000"/>
        </w:rPr>
      </w:pPr>
      <w:r w:rsidRPr="003B4447">
        <w:rPr>
          <w:color w:val="000000"/>
        </w:rPr>
        <w:t>Данная подгруппа отражает расходы областного бюджета, связанные с предоставлением местным бюджетам иных межбюджетных трансфертов, не отнесенных к подгруппам 510 - 530, но направленных на финансовое обеспечение расходных обязательств, которые в соответствии с бюджетным законодательством могут осуществляться за счет средств соответствующего бюджета.</w:t>
      </w:r>
    </w:p>
    <w:p w:rsidR="00100D6A" w:rsidRPr="003B4447" w:rsidRDefault="00100D6A" w:rsidP="00856057">
      <w:pPr>
        <w:autoSpaceDE w:val="0"/>
        <w:autoSpaceDN w:val="0"/>
        <w:adjustRightInd w:val="0"/>
        <w:ind w:firstLine="567"/>
        <w:jc w:val="both"/>
        <w:rPr>
          <w:color w:val="000000"/>
        </w:rPr>
      </w:pPr>
    </w:p>
    <w:p w:rsidR="00100D6A" w:rsidRPr="003B4447" w:rsidRDefault="00903C86" w:rsidP="00856057">
      <w:pPr>
        <w:autoSpaceDE w:val="0"/>
        <w:autoSpaceDN w:val="0"/>
        <w:adjustRightInd w:val="0"/>
        <w:ind w:firstLine="567"/>
        <w:jc w:val="both"/>
        <w:rPr>
          <w:b/>
          <w:i/>
          <w:color w:val="000000"/>
        </w:rPr>
      </w:pPr>
      <w:r w:rsidRPr="003B4447">
        <w:rPr>
          <w:b/>
          <w:i/>
          <w:color w:val="000000"/>
        </w:rPr>
        <w:t>800 Иные бюджетные ассигнования</w:t>
      </w:r>
    </w:p>
    <w:p w:rsidR="00DE2C65" w:rsidRPr="003B4447" w:rsidRDefault="00903C86" w:rsidP="00856057">
      <w:pPr>
        <w:autoSpaceDE w:val="0"/>
        <w:autoSpaceDN w:val="0"/>
        <w:adjustRightInd w:val="0"/>
        <w:ind w:firstLine="567"/>
        <w:jc w:val="both"/>
        <w:rPr>
          <w:color w:val="000000"/>
        </w:rPr>
      </w:pPr>
      <w:r w:rsidRPr="003B4447">
        <w:lastRenderedPageBreak/>
        <w:t>В рамках данной группы отражаются</w:t>
      </w:r>
      <w:r w:rsidR="00DE2C65" w:rsidRPr="003B4447">
        <w:rPr>
          <w:b/>
          <w:bCs/>
        </w:rPr>
        <w:t xml:space="preserve"> </w:t>
      </w:r>
      <w:r w:rsidR="002A7AAA" w:rsidRPr="003B4447">
        <w:t>расходы</w:t>
      </w:r>
      <w:r w:rsidR="00DE2C65" w:rsidRPr="003B4447">
        <w:t xml:space="preserve"> бюджетов бюджетной системы Россий</w:t>
      </w:r>
      <w:r w:rsidR="002A7AAA" w:rsidRPr="003B4447">
        <w:t>ской Федерации, а также расходы</w:t>
      </w:r>
      <w:r w:rsidR="00DE2C65" w:rsidRPr="003B4447">
        <w:t xml:space="preserve"> государственных (муниципальных) учреждений, не отнесенных к группам 100 - 700.</w:t>
      </w:r>
    </w:p>
    <w:p w:rsidR="00903C86" w:rsidRPr="003B4447" w:rsidRDefault="00903C86" w:rsidP="00856057">
      <w:pPr>
        <w:autoSpaceDE w:val="0"/>
        <w:autoSpaceDN w:val="0"/>
        <w:adjustRightInd w:val="0"/>
        <w:ind w:firstLine="567"/>
        <w:jc w:val="both"/>
        <w:rPr>
          <w:b/>
          <w:i/>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851 Уплата налога на имущество организаций и земельного налога</w:t>
      </w:r>
    </w:p>
    <w:p w:rsidR="00903C86" w:rsidRPr="003B4447" w:rsidRDefault="00903C86" w:rsidP="00856057">
      <w:pPr>
        <w:autoSpaceDE w:val="0"/>
        <w:autoSpaceDN w:val="0"/>
        <w:adjustRightInd w:val="0"/>
        <w:ind w:firstLine="567"/>
        <w:jc w:val="both"/>
        <w:rPr>
          <w:color w:val="000000"/>
        </w:rPr>
      </w:pPr>
      <w:r w:rsidRPr="003B4447">
        <w:rPr>
          <w:color w:val="000000"/>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903C86" w:rsidRPr="003B4447" w:rsidRDefault="00903C86" w:rsidP="00856057">
      <w:pPr>
        <w:autoSpaceDE w:val="0"/>
        <w:autoSpaceDN w:val="0"/>
        <w:adjustRightInd w:val="0"/>
        <w:ind w:firstLine="567"/>
        <w:jc w:val="both"/>
        <w:rPr>
          <w:color w:val="000000"/>
        </w:rPr>
      </w:pPr>
    </w:p>
    <w:p w:rsidR="00903C86" w:rsidRPr="003B4447" w:rsidRDefault="00903C86" w:rsidP="00856057">
      <w:pPr>
        <w:autoSpaceDE w:val="0"/>
        <w:autoSpaceDN w:val="0"/>
        <w:adjustRightInd w:val="0"/>
        <w:ind w:firstLine="567"/>
        <w:jc w:val="both"/>
        <w:rPr>
          <w:b/>
          <w:i/>
          <w:color w:val="000000"/>
        </w:rPr>
      </w:pPr>
      <w:r w:rsidRPr="003B4447">
        <w:rPr>
          <w:b/>
          <w:i/>
          <w:color w:val="000000"/>
        </w:rPr>
        <w:t>852 Уплата прочих налогов, сборов и иных обязательных платежей</w:t>
      </w:r>
    </w:p>
    <w:p w:rsidR="00903C86" w:rsidRPr="003B4447" w:rsidRDefault="00903C86" w:rsidP="00856057">
      <w:pPr>
        <w:autoSpaceDE w:val="0"/>
        <w:autoSpaceDN w:val="0"/>
        <w:adjustRightInd w:val="0"/>
        <w:ind w:firstLine="567"/>
        <w:jc w:val="both"/>
        <w:rPr>
          <w:color w:val="000000"/>
        </w:rPr>
      </w:pPr>
      <w:r w:rsidRPr="003B4447">
        <w:rPr>
          <w:color w:val="000000"/>
        </w:rPr>
        <w:t>По данному элементу отражаются расходы по уплате в установленных законодательством Российской Федерации случаях:</w:t>
      </w:r>
    </w:p>
    <w:p w:rsidR="004505CA" w:rsidRPr="003B4447" w:rsidRDefault="00903C86" w:rsidP="00856057">
      <w:pPr>
        <w:autoSpaceDE w:val="0"/>
        <w:autoSpaceDN w:val="0"/>
        <w:adjustRightInd w:val="0"/>
        <w:ind w:firstLine="567"/>
        <w:jc w:val="both"/>
        <w:rPr>
          <w:color w:val="000000"/>
        </w:rPr>
      </w:pPr>
      <w:r w:rsidRPr="003B4447">
        <w:rPr>
          <w:color w:val="000000"/>
        </w:rPr>
        <w:t xml:space="preserve">- </w:t>
      </w:r>
      <w:r w:rsidR="004505CA" w:rsidRPr="003B4447">
        <w:rPr>
          <w:color w:val="000000"/>
        </w:rPr>
        <w:t>транспортного налога;</w:t>
      </w:r>
    </w:p>
    <w:p w:rsidR="008775F6" w:rsidRPr="003B4447" w:rsidRDefault="008775F6" w:rsidP="00856057">
      <w:pPr>
        <w:widowControl w:val="0"/>
        <w:autoSpaceDE w:val="0"/>
        <w:autoSpaceDN w:val="0"/>
        <w:adjustRightInd w:val="0"/>
        <w:ind w:firstLine="567"/>
        <w:jc w:val="both"/>
      </w:pPr>
      <w:bookmarkStart w:id="1" w:name="dst198653"/>
      <w:bookmarkEnd w:id="1"/>
      <w:r w:rsidRPr="003B4447">
        <w:t>- государственной пошлины (в том числе уплата государственной пошлины учреждением-ответчиком на основании вступившего в силу решению суда), сборов;</w:t>
      </w:r>
    </w:p>
    <w:p w:rsidR="008775F6" w:rsidRPr="003B4447" w:rsidRDefault="008775F6" w:rsidP="00856057">
      <w:pPr>
        <w:widowControl w:val="0"/>
        <w:autoSpaceDE w:val="0"/>
        <w:autoSpaceDN w:val="0"/>
        <w:adjustRightInd w:val="0"/>
        <w:ind w:firstLine="567"/>
        <w:jc w:val="both"/>
      </w:pPr>
      <w:r w:rsidRPr="003B4447">
        <w:t>- иных налогов (включаемых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2A7AAA" w:rsidRPr="003B4447" w:rsidRDefault="002A7AAA" w:rsidP="00856057">
      <w:pPr>
        <w:widowControl w:val="0"/>
        <w:autoSpaceDE w:val="0"/>
        <w:autoSpaceDN w:val="0"/>
        <w:adjustRightInd w:val="0"/>
        <w:ind w:firstLine="567"/>
        <w:jc w:val="both"/>
      </w:pPr>
    </w:p>
    <w:p w:rsidR="004505CA" w:rsidRPr="003B4447" w:rsidRDefault="004505CA" w:rsidP="00856057">
      <w:pPr>
        <w:autoSpaceDE w:val="0"/>
        <w:autoSpaceDN w:val="0"/>
        <w:adjustRightInd w:val="0"/>
        <w:ind w:firstLine="567"/>
        <w:jc w:val="both"/>
        <w:rPr>
          <w:b/>
          <w:i/>
          <w:color w:val="000000"/>
        </w:rPr>
      </w:pPr>
      <w:r w:rsidRPr="003B4447">
        <w:rPr>
          <w:b/>
          <w:i/>
          <w:color w:val="000000"/>
        </w:rPr>
        <w:t>853 Уплата иных платежей</w:t>
      </w:r>
    </w:p>
    <w:p w:rsidR="004505CA" w:rsidRPr="003B4447" w:rsidRDefault="004505CA" w:rsidP="00856057">
      <w:pPr>
        <w:autoSpaceDE w:val="0"/>
        <w:autoSpaceDN w:val="0"/>
        <w:adjustRightInd w:val="0"/>
        <w:ind w:firstLine="567"/>
        <w:jc w:val="both"/>
        <w:rPr>
          <w:b/>
          <w:i/>
          <w:color w:val="000000"/>
        </w:rPr>
      </w:pPr>
      <w:bookmarkStart w:id="2" w:name="dst198657"/>
      <w:bookmarkEnd w:id="2"/>
      <w:r w:rsidRPr="003B4447">
        <w:rPr>
          <w:color w:val="000000"/>
        </w:rP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8775F6" w:rsidRPr="003B4447" w:rsidRDefault="002A7AAA" w:rsidP="00856057">
      <w:pPr>
        <w:widowControl w:val="0"/>
        <w:autoSpaceDE w:val="0"/>
        <w:autoSpaceDN w:val="0"/>
        <w:adjustRightInd w:val="0"/>
        <w:ind w:firstLine="567"/>
        <w:jc w:val="both"/>
      </w:pPr>
      <w:bookmarkStart w:id="3" w:name="dst198658"/>
      <w:bookmarkEnd w:id="3"/>
      <w:r w:rsidRPr="003B4447">
        <w:t xml:space="preserve">- </w:t>
      </w:r>
      <w:r w:rsidR="008775F6" w:rsidRPr="003B4447">
        <w:t>штрафов (в том числе административных), пеней (в том числе за несвоевременную уплату налогов и сборов);</w:t>
      </w:r>
    </w:p>
    <w:p w:rsidR="008775F6" w:rsidRPr="003B4447" w:rsidRDefault="002A7AAA" w:rsidP="00856057">
      <w:pPr>
        <w:widowControl w:val="0"/>
        <w:autoSpaceDE w:val="0"/>
        <w:autoSpaceDN w:val="0"/>
        <w:adjustRightInd w:val="0"/>
        <w:ind w:firstLine="567"/>
        <w:jc w:val="both"/>
      </w:pPr>
      <w:r w:rsidRPr="003B4447">
        <w:t xml:space="preserve">- </w:t>
      </w:r>
      <w:r w:rsidR="008775F6" w:rsidRPr="003B4447">
        <w:t>пеней за несвоевременную уплату обязательных платежей и (или) взносов собственниками помещений многоквартирного дома в целях оплаты работ, услуг по содержанию и ремонту общего имущества;</w:t>
      </w:r>
    </w:p>
    <w:p w:rsidR="008775F6" w:rsidRPr="003B4447" w:rsidRDefault="002A7AAA" w:rsidP="00856057">
      <w:pPr>
        <w:widowControl w:val="0"/>
        <w:autoSpaceDE w:val="0"/>
        <w:autoSpaceDN w:val="0"/>
        <w:adjustRightInd w:val="0"/>
        <w:ind w:firstLine="567"/>
        <w:jc w:val="both"/>
      </w:pPr>
      <w:r w:rsidRPr="003B4447">
        <w:t xml:space="preserve">- </w:t>
      </w:r>
      <w:r w:rsidR="008775F6" w:rsidRPr="003B4447">
        <w:t>административных платежей и сборов, включая: исполнительский сбор (статья 112 Федерального закона от 2 октября 2007 года N 229-ФЗ "Об исполнительном производстве" (Собрание законодательства Российской Федерации, 2007, N 41, ст. 4849; 2011, N 30, ст. 4573; N 50, ст. 7352; 2013, N 14, ст. 1657; N 52, ст. 7006; 2014, N 19, ст. 2331; 2018, N 11, ст. 1583; 2019, N 10, ст. 894), судебные штрафы (статья 119 Арбитражного процессуального кодекса Российской Федерации (Собрание законодательства Российской Федерации, 2002, N 30, ст. 3012; 2009, N 29, ст. 3642), а также штрафы и сборы, наложенные актами других органов и должностных лиц по делам об административных правонарушениях, патентные пошлины, консульские сборы;</w:t>
      </w:r>
    </w:p>
    <w:p w:rsidR="008775F6" w:rsidRPr="003B4447" w:rsidRDefault="002A7AAA" w:rsidP="00856057">
      <w:pPr>
        <w:widowControl w:val="0"/>
        <w:autoSpaceDE w:val="0"/>
        <w:autoSpaceDN w:val="0"/>
        <w:adjustRightInd w:val="0"/>
        <w:ind w:firstLine="567"/>
        <w:jc w:val="both"/>
      </w:pPr>
      <w:r w:rsidRPr="003B4447">
        <w:t xml:space="preserve">- </w:t>
      </w:r>
      <w:r w:rsidR="008775F6" w:rsidRPr="003B4447">
        <w:t>денежной компенсации, предусмотренной статьей 236 Трудового кодекса Российской Федерации (Собрание законодательства Российской Федерации, 2002, N 1, ст. 3; 2016, N 27, ст. 4205), выплачиваемой учреждениями-работодателями, в том числе на основании вступивших в силу решений суда;</w:t>
      </w:r>
    </w:p>
    <w:p w:rsidR="008775F6" w:rsidRPr="003B4447" w:rsidRDefault="002A7AAA" w:rsidP="00856057">
      <w:pPr>
        <w:widowControl w:val="0"/>
        <w:autoSpaceDE w:val="0"/>
        <w:autoSpaceDN w:val="0"/>
        <w:adjustRightInd w:val="0"/>
        <w:ind w:firstLine="567"/>
        <w:jc w:val="both"/>
      </w:pPr>
      <w:r w:rsidRPr="003B4447">
        <w:t>-</w:t>
      </w:r>
      <w:r w:rsidR="008775F6" w:rsidRPr="003B4447">
        <w:t>платы за негативное воздействие на окружающую среду;</w:t>
      </w:r>
    </w:p>
    <w:p w:rsidR="008775F6" w:rsidRPr="003B4447" w:rsidRDefault="002A7AAA" w:rsidP="00856057">
      <w:pPr>
        <w:widowControl w:val="0"/>
        <w:autoSpaceDE w:val="0"/>
        <w:autoSpaceDN w:val="0"/>
        <w:adjustRightInd w:val="0"/>
        <w:ind w:firstLine="567"/>
        <w:jc w:val="both"/>
      </w:pPr>
      <w:r w:rsidRPr="003B4447">
        <w:t>-</w:t>
      </w:r>
      <w:r w:rsidR="008775F6" w:rsidRPr="003B4447">
        <w:t>платы оператору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8775F6" w:rsidRPr="003B4447" w:rsidRDefault="008775F6" w:rsidP="00856057">
      <w:pPr>
        <w:widowControl w:val="0"/>
        <w:autoSpaceDE w:val="0"/>
        <w:autoSpaceDN w:val="0"/>
        <w:adjustRightInd w:val="0"/>
        <w:ind w:firstLine="567"/>
        <w:jc w:val="both"/>
      </w:pPr>
      <w:r w:rsidRPr="003B4447">
        <w:t>платежей:</w:t>
      </w:r>
    </w:p>
    <w:p w:rsidR="008775F6" w:rsidRPr="003B4447" w:rsidRDefault="008775F6" w:rsidP="00856057">
      <w:pPr>
        <w:widowControl w:val="0"/>
        <w:autoSpaceDE w:val="0"/>
        <w:autoSpaceDN w:val="0"/>
        <w:adjustRightInd w:val="0"/>
        <w:ind w:firstLine="567"/>
        <w:jc w:val="both"/>
      </w:pPr>
      <w:r w:rsidRPr="003B4447">
        <w:t>- в форме паевых, членских и иных взносов (за исключением взносов в международные организации);</w:t>
      </w:r>
    </w:p>
    <w:p w:rsidR="008775F6" w:rsidRPr="003B4447" w:rsidRDefault="008775F6" w:rsidP="00856057">
      <w:pPr>
        <w:widowControl w:val="0"/>
        <w:autoSpaceDE w:val="0"/>
        <w:autoSpaceDN w:val="0"/>
        <w:adjustRightInd w:val="0"/>
        <w:ind w:firstLine="567"/>
        <w:jc w:val="both"/>
      </w:pPr>
      <w:r w:rsidRPr="003B4447">
        <w:t>- в форме взносов в некоммерческие организации, а также взносов в уставный капитал хозяйственных обществ или складочный капитал хозяйственных партнерств бюджетными учреждениями, выступающими в качестве их учредителя (участника);</w:t>
      </w:r>
    </w:p>
    <w:p w:rsidR="008775F6" w:rsidRPr="003B4447" w:rsidRDefault="008775F6" w:rsidP="00856057">
      <w:pPr>
        <w:widowControl w:val="0"/>
        <w:autoSpaceDE w:val="0"/>
        <w:autoSpaceDN w:val="0"/>
        <w:adjustRightInd w:val="0"/>
        <w:ind w:firstLine="567"/>
        <w:jc w:val="both"/>
      </w:pPr>
      <w:r w:rsidRPr="003B4447">
        <w:t>- в целях внесения получателями бюджетных средств денежных средств в качестве обеспечения заявок при проведении конкурсов и аукционов на поставку товаров, выполнение работ, оказание услуг для государственных (муниципальных) нужд, в случаях, предусмотренных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8775F6" w:rsidRPr="003B4447" w:rsidRDefault="008775F6" w:rsidP="00856057">
      <w:pPr>
        <w:widowControl w:val="0"/>
        <w:autoSpaceDE w:val="0"/>
        <w:autoSpaceDN w:val="0"/>
        <w:adjustRightInd w:val="0"/>
        <w:ind w:firstLine="567"/>
        <w:jc w:val="both"/>
      </w:pPr>
      <w:r w:rsidRPr="003B4447">
        <w:lastRenderedPageBreak/>
        <w:t>- в целях возмещения ущерба гражданам и юридическим лицам, понесенного ими в результате отчуждения принадлежащего им имущества;</w:t>
      </w:r>
    </w:p>
    <w:p w:rsidR="008775F6" w:rsidRPr="003B4447" w:rsidRDefault="008775F6" w:rsidP="00856057">
      <w:pPr>
        <w:widowControl w:val="0"/>
        <w:autoSpaceDE w:val="0"/>
        <w:autoSpaceDN w:val="0"/>
        <w:adjustRightInd w:val="0"/>
        <w:ind w:firstLine="567"/>
        <w:jc w:val="both"/>
      </w:pPr>
      <w:r w:rsidRPr="003B4447">
        <w:t>- связанных с обслуживанием государственными (муниципальными) бюджетными, автономными учреждениями их долговых обязательств;</w:t>
      </w:r>
    </w:p>
    <w:p w:rsidR="008775F6" w:rsidRPr="003B4447" w:rsidRDefault="002A7AAA" w:rsidP="00856057">
      <w:pPr>
        <w:widowControl w:val="0"/>
        <w:autoSpaceDE w:val="0"/>
        <w:autoSpaceDN w:val="0"/>
        <w:adjustRightInd w:val="0"/>
        <w:ind w:firstLine="567"/>
        <w:jc w:val="both"/>
      </w:pPr>
      <w:r w:rsidRPr="003B4447">
        <w:t>-</w:t>
      </w:r>
      <w:r w:rsidR="008775F6" w:rsidRPr="003B4447">
        <w:t>перечислений профсоюзным организациям на культурно-массовую и физкультурную работу;</w:t>
      </w:r>
    </w:p>
    <w:p w:rsidR="008775F6" w:rsidRPr="003B4447" w:rsidRDefault="002A7AAA" w:rsidP="00856057">
      <w:pPr>
        <w:widowControl w:val="0"/>
        <w:autoSpaceDE w:val="0"/>
        <w:autoSpaceDN w:val="0"/>
        <w:adjustRightInd w:val="0"/>
        <w:ind w:firstLine="567"/>
        <w:jc w:val="both"/>
      </w:pPr>
      <w:r w:rsidRPr="003B4447">
        <w:t>-</w:t>
      </w:r>
      <w:r w:rsidR="008775F6" w:rsidRPr="003B4447">
        <w:t>выплат собственникам животных и (или) продуктов животноводства, изъятых по решениям высших исполнительных органов государственной власти субъектов Российской Федерации при ликвидации очагов особо опасных болезней животных;</w:t>
      </w:r>
    </w:p>
    <w:p w:rsidR="008775F6" w:rsidRPr="003B4447" w:rsidRDefault="002A7AAA" w:rsidP="00856057">
      <w:pPr>
        <w:widowControl w:val="0"/>
        <w:autoSpaceDE w:val="0"/>
        <w:autoSpaceDN w:val="0"/>
        <w:adjustRightInd w:val="0"/>
        <w:ind w:firstLine="567"/>
        <w:jc w:val="both"/>
      </w:pPr>
      <w:r w:rsidRPr="003B4447">
        <w:t>-</w:t>
      </w:r>
      <w:r w:rsidR="008775F6" w:rsidRPr="003B4447">
        <w:t>обязательных платежей и сборов, уплачиваемых за пределами территории Российской Федерации, в иностранной валюте (налоги и сборы, уплачиваемые в бюджетную систему страны пребывания (иностранного государства);</w:t>
      </w:r>
    </w:p>
    <w:p w:rsidR="008775F6" w:rsidRPr="003B4447" w:rsidRDefault="002A7AAA" w:rsidP="00856057">
      <w:pPr>
        <w:widowControl w:val="0"/>
        <w:autoSpaceDE w:val="0"/>
        <w:autoSpaceDN w:val="0"/>
        <w:adjustRightInd w:val="0"/>
        <w:ind w:firstLine="567"/>
        <w:jc w:val="both"/>
      </w:pPr>
      <w:r w:rsidRPr="003B4447">
        <w:t>-</w:t>
      </w:r>
      <w:r w:rsidR="008775F6" w:rsidRPr="003B4447">
        <w:t>другие аналогичные расходы.</w:t>
      </w:r>
    </w:p>
    <w:p w:rsidR="00100D6A" w:rsidRPr="003B4447" w:rsidRDefault="00100D6A" w:rsidP="00856057">
      <w:pPr>
        <w:autoSpaceDE w:val="0"/>
        <w:autoSpaceDN w:val="0"/>
        <w:adjustRightInd w:val="0"/>
        <w:ind w:firstLine="567"/>
        <w:jc w:val="both"/>
      </w:pPr>
    </w:p>
    <w:p w:rsidR="004505CA" w:rsidRPr="003B4447" w:rsidRDefault="00903C86" w:rsidP="00856057">
      <w:pPr>
        <w:autoSpaceDE w:val="0"/>
        <w:autoSpaceDN w:val="0"/>
        <w:adjustRightInd w:val="0"/>
        <w:ind w:firstLine="567"/>
        <w:jc w:val="both"/>
        <w:rPr>
          <w:color w:val="000000"/>
        </w:rPr>
      </w:pPr>
      <w:r w:rsidRPr="003B4447">
        <w:rPr>
          <w:b/>
          <w:bCs/>
          <w:i/>
        </w:rPr>
        <w:t>870 Резервные средства</w:t>
      </w:r>
    </w:p>
    <w:p w:rsidR="00100D6A" w:rsidRPr="003B4447" w:rsidRDefault="00903C86" w:rsidP="00856057">
      <w:pPr>
        <w:keepLines/>
        <w:autoSpaceDE w:val="0"/>
        <w:autoSpaceDN w:val="0"/>
        <w:adjustRightInd w:val="0"/>
        <w:ind w:firstLine="567"/>
        <w:jc w:val="both"/>
        <w:rPr>
          <w:b/>
          <w:bCs/>
          <w:i/>
        </w:rPr>
      </w:pPr>
      <w:r w:rsidRPr="003B4447">
        <w:t>По данной подгруппе отражаются</w:t>
      </w:r>
      <w:r w:rsidR="002A7AAA" w:rsidRPr="003B4447">
        <w:t xml:space="preserve"> </w:t>
      </w:r>
      <w:r w:rsidR="008775F6" w:rsidRPr="003B4447">
        <w:t>зарезервированные средства бюджетов бюджетной системы Российской Федерации, подлежащие перераспределению в ходе исполнения бюджетов на соответствующие группы, подгруппы и элементы:</w:t>
      </w:r>
    </w:p>
    <w:p w:rsidR="00100D6A" w:rsidRPr="003B4447" w:rsidRDefault="00100D6A" w:rsidP="00856057">
      <w:pPr>
        <w:keepLines/>
        <w:autoSpaceDE w:val="0"/>
        <w:autoSpaceDN w:val="0"/>
        <w:adjustRightInd w:val="0"/>
        <w:ind w:firstLine="567"/>
        <w:jc w:val="both"/>
        <w:rPr>
          <w:b/>
          <w:bCs/>
          <w:i/>
        </w:rPr>
      </w:pPr>
      <w:r w:rsidRPr="003B4447">
        <w:t>-</w:t>
      </w:r>
      <w:r w:rsidR="008775F6" w:rsidRPr="003B4447">
        <w:t>предусмотренные для создания резервных фондов Президента Российской Федерации и (или)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8775F6" w:rsidRPr="003B4447" w:rsidRDefault="00100D6A" w:rsidP="00856057">
      <w:pPr>
        <w:keepLines/>
        <w:autoSpaceDE w:val="0"/>
        <w:autoSpaceDN w:val="0"/>
        <w:adjustRightInd w:val="0"/>
        <w:ind w:firstLine="567"/>
        <w:jc w:val="both"/>
        <w:rPr>
          <w:b/>
          <w:bCs/>
          <w:i/>
        </w:rPr>
      </w:pPr>
      <w:r w:rsidRPr="003B4447">
        <w:t>-</w:t>
      </w:r>
      <w:r w:rsidR="008775F6" w:rsidRPr="003B4447">
        <w:t>зарезервированные в целях финансового обеспечения целевых расходов соответствующих бюджетов.</w:t>
      </w:r>
    </w:p>
    <w:p w:rsidR="00732EE9" w:rsidRPr="003B4447" w:rsidRDefault="00732EE9" w:rsidP="00856057">
      <w:pPr>
        <w:ind w:firstLine="567"/>
        <w:jc w:val="both"/>
        <w:rPr>
          <w:bCs/>
        </w:rPr>
      </w:pPr>
    </w:p>
    <w:sectPr w:rsidR="00732EE9" w:rsidRPr="003B4447" w:rsidSect="00104ABD">
      <w:headerReference w:type="even" r:id="rId8"/>
      <w:pgSz w:w="11906" w:h="16838" w:code="9"/>
      <w:pgMar w:top="709" w:right="567"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18" w:rsidRDefault="009B6218">
      <w:r>
        <w:separator/>
      </w:r>
    </w:p>
  </w:endnote>
  <w:endnote w:type="continuationSeparator" w:id="0">
    <w:p w:rsidR="009B6218" w:rsidRDefault="009B62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18" w:rsidRDefault="009B6218">
      <w:r>
        <w:separator/>
      </w:r>
    </w:p>
  </w:footnote>
  <w:footnote w:type="continuationSeparator" w:id="0">
    <w:p w:rsidR="009B6218" w:rsidRDefault="009B62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B5A" w:rsidRDefault="00CA32A2" w:rsidP="00CD4BFA">
    <w:pPr>
      <w:pStyle w:val="a4"/>
      <w:framePr w:wrap="around" w:vAnchor="text" w:hAnchor="margin" w:xAlign="center" w:y="1"/>
      <w:rPr>
        <w:rStyle w:val="a5"/>
      </w:rPr>
    </w:pPr>
    <w:r>
      <w:rPr>
        <w:rStyle w:val="a5"/>
      </w:rPr>
      <w:fldChar w:fldCharType="begin"/>
    </w:r>
    <w:r w:rsidR="00F66B5A">
      <w:rPr>
        <w:rStyle w:val="a5"/>
      </w:rPr>
      <w:instrText xml:space="preserve">PAGE  </w:instrText>
    </w:r>
    <w:r>
      <w:rPr>
        <w:rStyle w:val="a5"/>
      </w:rPr>
      <w:fldChar w:fldCharType="end"/>
    </w:r>
  </w:p>
  <w:p w:rsidR="00F66B5A" w:rsidRDefault="00F66B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95B3B"/>
    <w:multiLevelType w:val="hybridMultilevel"/>
    <w:tmpl w:val="059C78F0"/>
    <w:lvl w:ilvl="0" w:tplc="F3AA818C">
      <w:start w:val="1"/>
      <w:numFmt w:val="decimal"/>
      <w:lvlText w:val="%1."/>
      <w:lvlJc w:val="left"/>
      <w:pPr>
        <w:ind w:left="1070"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55407"/>
    <w:rsid w:val="0000000A"/>
    <w:rsid w:val="00000F1E"/>
    <w:rsid w:val="00001DC3"/>
    <w:rsid w:val="0000332C"/>
    <w:rsid w:val="00005168"/>
    <w:rsid w:val="0000624C"/>
    <w:rsid w:val="000077A7"/>
    <w:rsid w:val="000079FC"/>
    <w:rsid w:val="00010576"/>
    <w:rsid w:val="00010E10"/>
    <w:rsid w:val="0001112F"/>
    <w:rsid w:val="00011131"/>
    <w:rsid w:val="00012950"/>
    <w:rsid w:val="000176A7"/>
    <w:rsid w:val="00017B90"/>
    <w:rsid w:val="00023EEE"/>
    <w:rsid w:val="00024AD1"/>
    <w:rsid w:val="000257A5"/>
    <w:rsid w:val="0002597E"/>
    <w:rsid w:val="00025ADA"/>
    <w:rsid w:val="00026CB1"/>
    <w:rsid w:val="000301E1"/>
    <w:rsid w:val="00030CC9"/>
    <w:rsid w:val="00031791"/>
    <w:rsid w:val="00034185"/>
    <w:rsid w:val="00034706"/>
    <w:rsid w:val="00036E25"/>
    <w:rsid w:val="00040DEE"/>
    <w:rsid w:val="00041337"/>
    <w:rsid w:val="00043892"/>
    <w:rsid w:val="00043D46"/>
    <w:rsid w:val="00043D6B"/>
    <w:rsid w:val="0004545D"/>
    <w:rsid w:val="0004548B"/>
    <w:rsid w:val="00047DBD"/>
    <w:rsid w:val="000509D4"/>
    <w:rsid w:val="00050B57"/>
    <w:rsid w:val="0005117F"/>
    <w:rsid w:val="000520F3"/>
    <w:rsid w:val="00052F50"/>
    <w:rsid w:val="000530A4"/>
    <w:rsid w:val="000535AE"/>
    <w:rsid w:val="00053ED2"/>
    <w:rsid w:val="000544CD"/>
    <w:rsid w:val="000551C4"/>
    <w:rsid w:val="00055B33"/>
    <w:rsid w:val="00056484"/>
    <w:rsid w:val="00056713"/>
    <w:rsid w:val="00057372"/>
    <w:rsid w:val="000606BF"/>
    <w:rsid w:val="00061413"/>
    <w:rsid w:val="00061417"/>
    <w:rsid w:val="000619C3"/>
    <w:rsid w:val="00062225"/>
    <w:rsid w:val="000644FA"/>
    <w:rsid w:val="000647F3"/>
    <w:rsid w:val="000652E9"/>
    <w:rsid w:val="000656EC"/>
    <w:rsid w:val="00066A02"/>
    <w:rsid w:val="00067209"/>
    <w:rsid w:val="00067692"/>
    <w:rsid w:val="00067EED"/>
    <w:rsid w:val="000711D9"/>
    <w:rsid w:val="00072422"/>
    <w:rsid w:val="00075412"/>
    <w:rsid w:val="000758FC"/>
    <w:rsid w:val="00077532"/>
    <w:rsid w:val="00077699"/>
    <w:rsid w:val="00077CEE"/>
    <w:rsid w:val="00080966"/>
    <w:rsid w:val="00080B4D"/>
    <w:rsid w:val="0008106B"/>
    <w:rsid w:val="00082ADC"/>
    <w:rsid w:val="00083A4C"/>
    <w:rsid w:val="00084666"/>
    <w:rsid w:val="00084F17"/>
    <w:rsid w:val="00086A86"/>
    <w:rsid w:val="000904C2"/>
    <w:rsid w:val="00090D59"/>
    <w:rsid w:val="000914D8"/>
    <w:rsid w:val="0009269C"/>
    <w:rsid w:val="000930C6"/>
    <w:rsid w:val="000945AD"/>
    <w:rsid w:val="00096833"/>
    <w:rsid w:val="00097D91"/>
    <w:rsid w:val="000A081A"/>
    <w:rsid w:val="000A20AA"/>
    <w:rsid w:val="000A5289"/>
    <w:rsid w:val="000A7ADB"/>
    <w:rsid w:val="000A7C37"/>
    <w:rsid w:val="000B1E1A"/>
    <w:rsid w:val="000B22DB"/>
    <w:rsid w:val="000B24DF"/>
    <w:rsid w:val="000B34D8"/>
    <w:rsid w:val="000B50BC"/>
    <w:rsid w:val="000B6B25"/>
    <w:rsid w:val="000B6EE6"/>
    <w:rsid w:val="000C0215"/>
    <w:rsid w:val="000C103C"/>
    <w:rsid w:val="000C1403"/>
    <w:rsid w:val="000C19A5"/>
    <w:rsid w:val="000C29AB"/>
    <w:rsid w:val="000C3B34"/>
    <w:rsid w:val="000C4027"/>
    <w:rsid w:val="000C62AC"/>
    <w:rsid w:val="000C642C"/>
    <w:rsid w:val="000C6D30"/>
    <w:rsid w:val="000C7437"/>
    <w:rsid w:val="000D0259"/>
    <w:rsid w:val="000D0BEF"/>
    <w:rsid w:val="000D1B87"/>
    <w:rsid w:val="000D1CB3"/>
    <w:rsid w:val="000D211C"/>
    <w:rsid w:val="000D2352"/>
    <w:rsid w:val="000D3ADF"/>
    <w:rsid w:val="000D4097"/>
    <w:rsid w:val="000D7D87"/>
    <w:rsid w:val="000E04D0"/>
    <w:rsid w:val="000E06BC"/>
    <w:rsid w:val="000E11F6"/>
    <w:rsid w:val="000E2AF2"/>
    <w:rsid w:val="000E4E6D"/>
    <w:rsid w:val="000E588E"/>
    <w:rsid w:val="000F00D1"/>
    <w:rsid w:val="000F082D"/>
    <w:rsid w:val="000F31EB"/>
    <w:rsid w:val="000F34A6"/>
    <w:rsid w:val="000F43E9"/>
    <w:rsid w:val="000F52C2"/>
    <w:rsid w:val="000F6413"/>
    <w:rsid w:val="000F7ACD"/>
    <w:rsid w:val="000F7E25"/>
    <w:rsid w:val="00100481"/>
    <w:rsid w:val="0010082B"/>
    <w:rsid w:val="00100D6A"/>
    <w:rsid w:val="001010B0"/>
    <w:rsid w:val="00101786"/>
    <w:rsid w:val="00102013"/>
    <w:rsid w:val="00102082"/>
    <w:rsid w:val="001020EB"/>
    <w:rsid w:val="001029CC"/>
    <w:rsid w:val="00102CC9"/>
    <w:rsid w:val="001036A5"/>
    <w:rsid w:val="00103AE9"/>
    <w:rsid w:val="00104822"/>
    <w:rsid w:val="00104ABD"/>
    <w:rsid w:val="00110308"/>
    <w:rsid w:val="001132F8"/>
    <w:rsid w:val="001137CC"/>
    <w:rsid w:val="0011430F"/>
    <w:rsid w:val="001162B7"/>
    <w:rsid w:val="00121A99"/>
    <w:rsid w:val="00121B54"/>
    <w:rsid w:val="00121DB5"/>
    <w:rsid w:val="001221E9"/>
    <w:rsid w:val="00122662"/>
    <w:rsid w:val="00122AAD"/>
    <w:rsid w:val="001241BE"/>
    <w:rsid w:val="00126590"/>
    <w:rsid w:val="00130417"/>
    <w:rsid w:val="0013306D"/>
    <w:rsid w:val="001332EB"/>
    <w:rsid w:val="001343AE"/>
    <w:rsid w:val="00134A19"/>
    <w:rsid w:val="00134FA5"/>
    <w:rsid w:val="00135D21"/>
    <w:rsid w:val="00136671"/>
    <w:rsid w:val="001376C0"/>
    <w:rsid w:val="00137BA0"/>
    <w:rsid w:val="00140239"/>
    <w:rsid w:val="0014074E"/>
    <w:rsid w:val="00142950"/>
    <w:rsid w:val="001438AB"/>
    <w:rsid w:val="00144264"/>
    <w:rsid w:val="00144F47"/>
    <w:rsid w:val="00145101"/>
    <w:rsid w:val="00145BED"/>
    <w:rsid w:val="001460C4"/>
    <w:rsid w:val="00147661"/>
    <w:rsid w:val="00147B6E"/>
    <w:rsid w:val="00150181"/>
    <w:rsid w:val="0015047E"/>
    <w:rsid w:val="001513F3"/>
    <w:rsid w:val="00151D11"/>
    <w:rsid w:val="00151F90"/>
    <w:rsid w:val="00152218"/>
    <w:rsid w:val="00153442"/>
    <w:rsid w:val="00154F8F"/>
    <w:rsid w:val="001553DA"/>
    <w:rsid w:val="00156895"/>
    <w:rsid w:val="001570C8"/>
    <w:rsid w:val="0016112C"/>
    <w:rsid w:val="00162C65"/>
    <w:rsid w:val="00162FCE"/>
    <w:rsid w:val="0016300B"/>
    <w:rsid w:val="00165073"/>
    <w:rsid w:val="00165B37"/>
    <w:rsid w:val="00166DA2"/>
    <w:rsid w:val="00167795"/>
    <w:rsid w:val="00171D5A"/>
    <w:rsid w:val="00171FAD"/>
    <w:rsid w:val="00172A74"/>
    <w:rsid w:val="00173C2A"/>
    <w:rsid w:val="001749B0"/>
    <w:rsid w:val="00175330"/>
    <w:rsid w:val="00175777"/>
    <w:rsid w:val="00176634"/>
    <w:rsid w:val="001771D6"/>
    <w:rsid w:val="00177CC6"/>
    <w:rsid w:val="0018026E"/>
    <w:rsid w:val="0018038C"/>
    <w:rsid w:val="00181065"/>
    <w:rsid w:val="001823F8"/>
    <w:rsid w:val="001859A8"/>
    <w:rsid w:val="00185E6A"/>
    <w:rsid w:val="0018630F"/>
    <w:rsid w:val="001876F4"/>
    <w:rsid w:val="00191234"/>
    <w:rsid w:val="00193097"/>
    <w:rsid w:val="00194769"/>
    <w:rsid w:val="001948F7"/>
    <w:rsid w:val="00194FEE"/>
    <w:rsid w:val="0019548E"/>
    <w:rsid w:val="00195531"/>
    <w:rsid w:val="001961E1"/>
    <w:rsid w:val="0019622F"/>
    <w:rsid w:val="00197092"/>
    <w:rsid w:val="001A0322"/>
    <w:rsid w:val="001A096B"/>
    <w:rsid w:val="001A0D16"/>
    <w:rsid w:val="001A3089"/>
    <w:rsid w:val="001A31A6"/>
    <w:rsid w:val="001A39E8"/>
    <w:rsid w:val="001A7E20"/>
    <w:rsid w:val="001B2A01"/>
    <w:rsid w:val="001B2DC3"/>
    <w:rsid w:val="001B2F8B"/>
    <w:rsid w:val="001B6662"/>
    <w:rsid w:val="001B6F6F"/>
    <w:rsid w:val="001C0112"/>
    <w:rsid w:val="001C0231"/>
    <w:rsid w:val="001C3A7B"/>
    <w:rsid w:val="001C4218"/>
    <w:rsid w:val="001C48EA"/>
    <w:rsid w:val="001C5214"/>
    <w:rsid w:val="001C5584"/>
    <w:rsid w:val="001C755A"/>
    <w:rsid w:val="001D182F"/>
    <w:rsid w:val="001D2524"/>
    <w:rsid w:val="001D2682"/>
    <w:rsid w:val="001D26A7"/>
    <w:rsid w:val="001D4EAF"/>
    <w:rsid w:val="001D51A6"/>
    <w:rsid w:val="001D6BB5"/>
    <w:rsid w:val="001D722A"/>
    <w:rsid w:val="001E263C"/>
    <w:rsid w:val="001E3065"/>
    <w:rsid w:val="001E4570"/>
    <w:rsid w:val="001E596C"/>
    <w:rsid w:val="001E69D5"/>
    <w:rsid w:val="001E6B36"/>
    <w:rsid w:val="001F369D"/>
    <w:rsid w:val="001F37D9"/>
    <w:rsid w:val="001F4FD4"/>
    <w:rsid w:val="001F566C"/>
    <w:rsid w:val="00201FC3"/>
    <w:rsid w:val="0020285D"/>
    <w:rsid w:val="00202FC1"/>
    <w:rsid w:val="00203BAE"/>
    <w:rsid w:val="00203E04"/>
    <w:rsid w:val="002047F5"/>
    <w:rsid w:val="00204952"/>
    <w:rsid w:val="00205A6A"/>
    <w:rsid w:val="002072C3"/>
    <w:rsid w:val="00207A5A"/>
    <w:rsid w:val="00207DAB"/>
    <w:rsid w:val="00210B04"/>
    <w:rsid w:val="00210B4F"/>
    <w:rsid w:val="002119A9"/>
    <w:rsid w:val="002126AB"/>
    <w:rsid w:val="002134C9"/>
    <w:rsid w:val="002138A2"/>
    <w:rsid w:val="00213E0A"/>
    <w:rsid w:val="00214327"/>
    <w:rsid w:val="0021593F"/>
    <w:rsid w:val="00217122"/>
    <w:rsid w:val="00217621"/>
    <w:rsid w:val="00217BDB"/>
    <w:rsid w:val="002200D1"/>
    <w:rsid w:val="00220400"/>
    <w:rsid w:val="00221668"/>
    <w:rsid w:val="002223B8"/>
    <w:rsid w:val="002249BA"/>
    <w:rsid w:val="00224A55"/>
    <w:rsid w:val="0022539E"/>
    <w:rsid w:val="002258A2"/>
    <w:rsid w:val="002269D2"/>
    <w:rsid w:val="00230895"/>
    <w:rsid w:val="00231B19"/>
    <w:rsid w:val="00232308"/>
    <w:rsid w:val="00232429"/>
    <w:rsid w:val="0023476B"/>
    <w:rsid w:val="00234F5C"/>
    <w:rsid w:val="00235E94"/>
    <w:rsid w:val="00240232"/>
    <w:rsid w:val="00241280"/>
    <w:rsid w:val="00241E08"/>
    <w:rsid w:val="002433DB"/>
    <w:rsid w:val="00243F22"/>
    <w:rsid w:val="00244325"/>
    <w:rsid w:val="00245534"/>
    <w:rsid w:val="00247B21"/>
    <w:rsid w:val="00250697"/>
    <w:rsid w:val="00252824"/>
    <w:rsid w:val="0025511D"/>
    <w:rsid w:val="00255419"/>
    <w:rsid w:val="0025620E"/>
    <w:rsid w:val="0025684A"/>
    <w:rsid w:val="0025685C"/>
    <w:rsid w:val="002569D9"/>
    <w:rsid w:val="00260854"/>
    <w:rsid w:val="002616C2"/>
    <w:rsid w:val="00262D64"/>
    <w:rsid w:val="00264B93"/>
    <w:rsid w:val="00265070"/>
    <w:rsid w:val="00265E74"/>
    <w:rsid w:val="002670F5"/>
    <w:rsid w:val="0026739D"/>
    <w:rsid w:val="002677B2"/>
    <w:rsid w:val="0027106C"/>
    <w:rsid w:val="002726B6"/>
    <w:rsid w:val="002730D9"/>
    <w:rsid w:val="00274759"/>
    <w:rsid w:val="00275606"/>
    <w:rsid w:val="00275ADB"/>
    <w:rsid w:val="00277F89"/>
    <w:rsid w:val="00280D67"/>
    <w:rsid w:val="00281775"/>
    <w:rsid w:val="00282746"/>
    <w:rsid w:val="00283162"/>
    <w:rsid w:val="00283AD7"/>
    <w:rsid w:val="00283FDB"/>
    <w:rsid w:val="002851FA"/>
    <w:rsid w:val="00285362"/>
    <w:rsid w:val="002862CA"/>
    <w:rsid w:val="00286EBA"/>
    <w:rsid w:val="00292ECB"/>
    <w:rsid w:val="00294588"/>
    <w:rsid w:val="00295536"/>
    <w:rsid w:val="00295953"/>
    <w:rsid w:val="002972E8"/>
    <w:rsid w:val="002A007A"/>
    <w:rsid w:val="002A0091"/>
    <w:rsid w:val="002A2559"/>
    <w:rsid w:val="002A369C"/>
    <w:rsid w:val="002A461F"/>
    <w:rsid w:val="002A486B"/>
    <w:rsid w:val="002A622A"/>
    <w:rsid w:val="002A6255"/>
    <w:rsid w:val="002A69E1"/>
    <w:rsid w:val="002A6B4A"/>
    <w:rsid w:val="002A774E"/>
    <w:rsid w:val="002A7AAA"/>
    <w:rsid w:val="002B002A"/>
    <w:rsid w:val="002B0387"/>
    <w:rsid w:val="002B0B6B"/>
    <w:rsid w:val="002B169F"/>
    <w:rsid w:val="002B1E0C"/>
    <w:rsid w:val="002B43D3"/>
    <w:rsid w:val="002B498F"/>
    <w:rsid w:val="002B5DD9"/>
    <w:rsid w:val="002B782D"/>
    <w:rsid w:val="002B79A7"/>
    <w:rsid w:val="002B7C8A"/>
    <w:rsid w:val="002C0224"/>
    <w:rsid w:val="002C0416"/>
    <w:rsid w:val="002C3E51"/>
    <w:rsid w:val="002C473C"/>
    <w:rsid w:val="002C7F2F"/>
    <w:rsid w:val="002D0C0C"/>
    <w:rsid w:val="002D0F05"/>
    <w:rsid w:val="002D1510"/>
    <w:rsid w:val="002D276E"/>
    <w:rsid w:val="002D2B49"/>
    <w:rsid w:val="002D2F1E"/>
    <w:rsid w:val="002D3DCE"/>
    <w:rsid w:val="002D4DC4"/>
    <w:rsid w:val="002D53B7"/>
    <w:rsid w:val="002D658E"/>
    <w:rsid w:val="002D7B52"/>
    <w:rsid w:val="002E0369"/>
    <w:rsid w:val="002E06C3"/>
    <w:rsid w:val="002E106C"/>
    <w:rsid w:val="002E1861"/>
    <w:rsid w:val="002E1A10"/>
    <w:rsid w:val="002E1A85"/>
    <w:rsid w:val="002E265B"/>
    <w:rsid w:val="002E4584"/>
    <w:rsid w:val="002E6224"/>
    <w:rsid w:val="002F1567"/>
    <w:rsid w:val="002F186B"/>
    <w:rsid w:val="002F25D0"/>
    <w:rsid w:val="002F4F9A"/>
    <w:rsid w:val="002F695C"/>
    <w:rsid w:val="00300279"/>
    <w:rsid w:val="00300801"/>
    <w:rsid w:val="00301A2B"/>
    <w:rsid w:val="00302C4E"/>
    <w:rsid w:val="0030373D"/>
    <w:rsid w:val="003038F0"/>
    <w:rsid w:val="00304669"/>
    <w:rsid w:val="00304971"/>
    <w:rsid w:val="00307521"/>
    <w:rsid w:val="00312016"/>
    <w:rsid w:val="003123CE"/>
    <w:rsid w:val="0031284F"/>
    <w:rsid w:val="003134B5"/>
    <w:rsid w:val="003143DE"/>
    <w:rsid w:val="003152A5"/>
    <w:rsid w:val="003168BF"/>
    <w:rsid w:val="0031727A"/>
    <w:rsid w:val="003211A8"/>
    <w:rsid w:val="00322646"/>
    <w:rsid w:val="00322699"/>
    <w:rsid w:val="003237DE"/>
    <w:rsid w:val="00324287"/>
    <w:rsid w:val="0032726A"/>
    <w:rsid w:val="003317B2"/>
    <w:rsid w:val="00331ABC"/>
    <w:rsid w:val="00331AF5"/>
    <w:rsid w:val="00332481"/>
    <w:rsid w:val="00334028"/>
    <w:rsid w:val="00334ECB"/>
    <w:rsid w:val="00336608"/>
    <w:rsid w:val="00336B4F"/>
    <w:rsid w:val="00340D5A"/>
    <w:rsid w:val="00341908"/>
    <w:rsid w:val="0034194D"/>
    <w:rsid w:val="0034330E"/>
    <w:rsid w:val="0034535A"/>
    <w:rsid w:val="003517CF"/>
    <w:rsid w:val="00352D83"/>
    <w:rsid w:val="003536F0"/>
    <w:rsid w:val="00353CC3"/>
    <w:rsid w:val="0035450E"/>
    <w:rsid w:val="00354A5D"/>
    <w:rsid w:val="0036147B"/>
    <w:rsid w:val="003623DC"/>
    <w:rsid w:val="00362450"/>
    <w:rsid w:val="003648E1"/>
    <w:rsid w:val="00366812"/>
    <w:rsid w:val="0036781D"/>
    <w:rsid w:val="00367A8E"/>
    <w:rsid w:val="00367F03"/>
    <w:rsid w:val="00373196"/>
    <w:rsid w:val="003743F9"/>
    <w:rsid w:val="00374438"/>
    <w:rsid w:val="00375501"/>
    <w:rsid w:val="00376135"/>
    <w:rsid w:val="00377095"/>
    <w:rsid w:val="00377541"/>
    <w:rsid w:val="00377736"/>
    <w:rsid w:val="00381021"/>
    <w:rsid w:val="00381893"/>
    <w:rsid w:val="00381970"/>
    <w:rsid w:val="00382FA5"/>
    <w:rsid w:val="00386D53"/>
    <w:rsid w:val="0039157C"/>
    <w:rsid w:val="00391970"/>
    <w:rsid w:val="00394157"/>
    <w:rsid w:val="003965EE"/>
    <w:rsid w:val="00396EA7"/>
    <w:rsid w:val="00397937"/>
    <w:rsid w:val="003A0A00"/>
    <w:rsid w:val="003A377C"/>
    <w:rsid w:val="003A3A6F"/>
    <w:rsid w:val="003A5C5B"/>
    <w:rsid w:val="003B0806"/>
    <w:rsid w:val="003B1AB2"/>
    <w:rsid w:val="003B2082"/>
    <w:rsid w:val="003B24DB"/>
    <w:rsid w:val="003B27E4"/>
    <w:rsid w:val="003B2BB0"/>
    <w:rsid w:val="003B319A"/>
    <w:rsid w:val="003B4447"/>
    <w:rsid w:val="003B4BF0"/>
    <w:rsid w:val="003B51D8"/>
    <w:rsid w:val="003B5677"/>
    <w:rsid w:val="003B6CD1"/>
    <w:rsid w:val="003B725C"/>
    <w:rsid w:val="003B7408"/>
    <w:rsid w:val="003B7ED4"/>
    <w:rsid w:val="003C0B19"/>
    <w:rsid w:val="003C1A34"/>
    <w:rsid w:val="003C2479"/>
    <w:rsid w:val="003C324F"/>
    <w:rsid w:val="003C3463"/>
    <w:rsid w:val="003C4419"/>
    <w:rsid w:val="003C4C3D"/>
    <w:rsid w:val="003C55FE"/>
    <w:rsid w:val="003C6E86"/>
    <w:rsid w:val="003D1125"/>
    <w:rsid w:val="003D2A5A"/>
    <w:rsid w:val="003D2BB6"/>
    <w:rsid w:val="003D35F9"/>
    <w:rsid w:val="003D3E24"/>
    <w:rsid w:val="003D466C"/>
    <w:rsid w:val="003D6109"/>
    <w:rsid w:val="003D695B"/>
    <w:rsid w:val="003E02F5"/>
    <w:rsid w:val="003E101D"/>
    <w:rsid w:val="003E11F7"/>
    <w:rsid w:val="003E2B94"/>
    <w:rsid w:val="003E39A2"/>
    <w:rsid w:val="003F0ECF"/>
    <w:rsid w:val="003F1BFB"/>
    <w:rsid w:val="003F24D9"/>
    <w:rsid w:val="003F3593"/>
    <w:rsid w:val="003F3762"/>
    <w:rsid w:val="003F38E3"/>
    <w:rsid w:val="003F3D2B"/>
    <w:rsid w:val="003F42F8"/>
    <w:rsid w:val="003F6137"/>
    <w:rsid w:val="003F7036"/>
    <w:rsid w:val="003F75FC"/>
    <w:rsid w:val="003F795C"/>
    <w:rsid w:val="003F7983"/>
    <w:rsid w:val="003F7CF3"/>
    <w:rsid w:val="00400401"/>
    <w:rsid w:val="004015EF"/>
    <w:rsid w:val="00401803"/>
    <w:rsid w:val="00401B57"/>
    <w:rsid w:val="00402923"/>
    <w:rsid w:val="00402A1E"/>
    <w:rsid w:val="00403718"/>
    <w:rsid w:val="004043BE"/>
    <w:rsid w:val="00405251"/>
    <w:rsid w:val="00411282"/>
    <w:rsid w:val="004129EE"/>
    <w:rsid w:val="0041336D"/>
    <w:rsid w:val="00413F0C"/>
    <w:rsid w:val="004157B6"/>
    <w:rsid w:val="004173B1"/>
    <w:rsid w:val="00417E57"/>
    <w:rsid w:val="0042242D"/>
    <w:rsid w:val="00422AF9"/>
    <w:rsid w:val="00422B0E"/>
    <w:rsid w:val="00423B28"/>
    <w:rsid w:val="00423C30"/>
    <w:rsid w:val="00424301"/>
    <w:rsid w:val="00424D60"/>
    <w:rsid w:val="004254CC"/>
    <w:rsid w:val="00426CE1"/>
    <w:rsid w:val="00426D8E"/>
    <w:rsid w:val="004270FE"/>
    <w:rsid w:val="0042779F"/>
    <w:rsid w:val="00427E1F"/>
    <w:rsid w:val="0043061F"/>
    <w:rsid w:val="00431772"/>
    <w:rsid w:val="0043205D"/>
    <w:rsid w:val="00432253"/>
    <w:rsid w:val="00432E59"/>
    <w:rsid w:val="00435D10"/>
    <w:rsid w:val="00435D3F"/>
    <w:rsid w:val="004365FB"/>
    <w:rsid w:val="0043753A"/>
    <w:rsid w:val="00440892"/>
    <w:rsid w:val="00441383"/>
    <w:rsid w:val="004424E0"/>
    <w:rsid w:val="004431B4"/>
    <w:rsid w:val="00443480"/>
    <w:rsid w:val="00444789"/>
    <w:rsid w:val="00445488"/>
    <w:rsid w:val="004459BF"/>
    <w:rsid w:val="004475E0"/>
    <w:rsid w:val="0044794B"/>
    <w:rsid w:val="00447970"/>
    <w:rsid w:val="004505CA"/>
    <w:rsid w:val="00451199"/>
    <w:rsid w:val="00453D62"/>
    <w:rsid w:val="00453F63"/>
    <w:rsid w:val="00454A07"/>
    <w:rsid w:val="00455332"/>
    <w:rsid w:val="0045617E"/>
    <w:rsid w:val="00460B83"/>
    <w:rsid w:val="0046173E"/>
    <w:rsid w:val="00461A8D"/>
    <w:rsid w:val="00463746"/>
    <w:rsid w:val="00463887"/>
    <w:rsid w:val="004645AC"/>
    <w:rsid w:val="00464A3F"/>
    <w:rsid w:val="00465C51"/>
    <w:rsid w:val="00466123"/>
    <w:rsid w:val="004663E4"/>
    <w:rsid w:val="00466989"/>
    <w:rsid w:val="0046751E"/>
    <w:rsid w:val="00467C6A"/>
    <w:rsid w:val="00467FDD"/>
    <w:rsid w:val="004713A3"/>
    <w:rsid w:val="00472331"/>
    <w:rsid w:val="00472733"/>
    <w:rsid w:val="004738BC"/>
    <w:rsid w:val="00473BB2"/>
    <w:rsid w:val="00474725"/>
    <w:rsid w:val="0047490F"/>
    <w:rsid w:val="004759D1"/>
    <w:rsid w:val="004778F2"/>
    <w:rsid w:val="00477A6D"/>
    <w:rsid w:val="004802F4"/>
    <w:rsid w:val="00480522"/>
    <w:rsid w:val="00481928"/>
    <w:rsid w:val="00481FE9"/>
    <w:rsid w:val="0048227F"/>
    <w:rsid w:val="00482C1C"/>
    <w:rsid w:val="0048339E"/>
    <w:rsid w:val="0048405C"/>
    <w:rsid w:val="0048455A"/>
    <w:rsid w:val="00484848"/>
    <w:rsid w:val="0048530D"/>
    <w:rsid w:val="00486EDE"/>
    <w:rsid w:val="004870E2"/>
    <w:rsid w:val="00487B4D"/>
    <w:rsid w:val="00491C73"/>
    <w:rsid w:val="00491CBF"/>
    <w:rsid w:val="00492838"/>
    <w:rsid w:val="00492BD5"/>
    <w:rsid w:val="00494281"/>
    <w:rsid w:val="004957E4"/>
    <w:rsid w:val="00496147"/>
    <w:rsid w:val="00497418"/>
    <w:rsid w:val="00497508"/>
    <w:rsid w:val="00497509"/>
    <w:rsid w:val="004975CD"/>
    <w:rsid w:val="004A07F4"/>
    <w:rsid w:val="004A1FBF"/>
    <w:rsid w:val="004A62E9"/>
    <w:rsid w:val="004A6B20"/>
    <w:rsid w:val="004A7967"/>
    <w:rsid w:val="004A7E1F"/>
    <w:rsid w:val="004A7E75"/>
    <w:rsid w:val="004B114C"/>
    <w:rsid w:val="004B1AC7"/>
    <w:rsid w:val="004B2943"/>
    <w:rsid w:val="004B2FB6"/>
    <w:rsid w:val="004B44CC"/>
    <w:rsid w:val="004B5333"/>
    <w:rsid w:val="004C0064"/>
    <w:rsid w:val="004C18F0"/>
    <w:rsid w:val="004C3D0E"/>
    <w:rsid w:val="004C4409"/>
    <w:rsid w:val="004C5318"/>
    <w:rsid w:val="004C675F"/>
    <w:rsid w:val="004C6D0A"/>
    <w:rsid w:val="004D175A"/>
    <w:rsid w:val="004D23DD"/>
    <w:rsid w:val="004D2825"/>
    <w:rsid w:val="004D35F9"/>
    <w:rsid w:val="004D37BE"/>
    <w:rsid w:val="004D6820"/>
    <w:rsid w:val="004D7F7B"/>
    <w:rsid w:val="004E0C5E"/>
    <w:rsid w:val="004E1229"/>
    <w:rsid w:val="004E1691"/>
    <w:rsid w:val="004E3BD7"/>
    <w:rsid w:val="004E43DA"/>
    <w:rsid w:val="004E45E8"/>
    <w:rsid w:val="004E4906"/>
    <w:rsid w:val="004E554C"/>
    <w:rsid w:val="004E5AB4"/>
    <w:rsid w:val="004E605E"/>
    <w:rsid w:val="004E63F6"/>
    <w:rsid w:val="004E7264"/>
    <w:rsid w:val="004E728B"/>
    <w:rsid w:val="004F08FB"/>
    <w:rsid w:val="004F1D11"/>
    <w:rsid w:val="004F2D18"/>
    <w:rsid w:val="004F444B"/>
    <w:rsid w:val="004F7086"/>
    <w:rsid w:val="004F73D1"/>
    <w:rsid w:val="00502094"/>
    <w:rsid w:val="005029FA"/>
    <w:rsid w:val="00503749"/>
    <w:rsid w:val="005042AB"/>
    <w:rsid w:val="005046EF"/>
    <w:rsid w:val="00504F30"/>
    <w:rsid w:val="00507DD7"/>
    <w:rsid w:val="00510839"/>
    <w:rsid w:val="005122BA"/>
    <w:rsid w:val="005134F7"/>
    <w:rsid w:val="00513C11"/>
    <w:rsid w:val="00513CAF"/>
    <w:rsid w:val="00514640"/>
    <w:rsid w:val="00515C72"/>
    <w:rsid w:val="005164F5"/>
    <w:rsid w:val="005169B7"/>
    <w:rsid w:val="005179BB"/>
    <w:rsid w:val="00517C92"/>
    <w:rsid w:val="00520E1B"/>
    <w:rsid w:val="00520FAA"/>
    <w:rsid w:val="00521B9B"/>
    <w:rsid w:val="00522D6E"/>
    <w:rsid w:val="00523325"/>
    <w:rsid w:val="005239DB"/>
    <w:rsid w:val="00523F4C"/>
    <w:rsid w:val="0052492D"/>
    <w:rsid w:val="00524947"/>
    <w:rsid w:val="005261E5"/>
    <w:rsid w:val="00526A85"/>
    <w:rsid w:val="00527F98"/>
    <w:rsid w:val="00531110"/>
    <w:rsid w:val="005312F8"/>
    <w:rsid w:val="0053137D"/>
    <w:rsid w:val="0053241D"/>
    <w:rsid w:val="0053381B"/>
    <w:rsid w:val="005339E7"/>
    <w:rsid w:val="00535C18"/>
    <w:rsid w:val="00536802"/>
    <w:rsid w:val="005376FF"/>
    <w:rsid w:val="00537B23"/>
    <w:rsid w:val="00540A0C"/>
    <w:rsid w:val="0054144E"/>
    <w:rsid w:val="00541858"/>
    <w:rsid w:val="00541C69"/>
    <w:rsid w:val="00543484"/>
    <w:rsid w:val="005442A8"/>
    <w:rsid w:val="00546150"/>
    <w:rsid w:val="00550314"/>
    <w:rsid w:val="005507F8"/>
    <w:rsid w:val="00550AE6"/>
    <w:rsid w:val="00552ED1"/>
    <w:rsid w:val="00553808"/>
    <w:rsid w:val="0055394F"/>
    <w:rsid w:val="00555152"/>
    <w:rsid w:val="00556C17"/>
    <w:rsid w:val="00557C24"/>
    <w:rsid w:val="005603AC"/>
    <w:rsid w:val="0056092D"/>
    <w:rsid w:val="0056115D"/>
    <w:rsid w:val="00562EAF"/>
    <w:rsid w:val="00566498"/>
    <w:rsid w:val="00566CDD"/>
    <w:rsid w:val="0057380E"/>
    <w:rsid w:val="00573AF1"/>
    <w:rsid w:val="00573D4A"/>
    <w:rsid w:val="00574EC6"/>
    <w:rsid w:val="00575527"/>
    <w:rsid w:val="00575A1D"/>
    <w:rsid w:val="00575B81"/>
    <w:rsid w:val="0057646A"/>
    <w:rsid w:val="005773E9"/>
    <w:rsid w:val="0058003B"/>
    <w:rsid w:val="005806B5"/>
    <w:rsid w:val="00581DBD"/>
    <w:rsid w:val="00583B5B"/>
    <w:rsid w:val="005840F0"/>
    <w:rsid w:val="00584AEA"/>
    <w:rsid w:val="00585083"/>
    <w:rsid w:val="00586662"/>
    <w:rsid w:val="00586E93"/>
    <w:rsid w:val="00586EA1"/>
    <w:rsid w:val="005874B8"/>
    <w:rsid w:val="005905EA"/>
    <w:rsid w:val="0059372F"/>
    <w:rsid w:val="00594411"/>
    <w:rsid w:val="0059442B"/>
    <w:rsid w:val="0059469A"/>
    <w:rsid w:val="00594F82"/>
    <w:rsid w:val="00595FD1"/>
    <w:rsid w:val="0059616D"/>
    <w:rsid w:val="005961E1"/>
    <w:rsid w:val="00596395"/>
    <w:rsid w:val="005A07E5"/>
    <w:rsid w:val="005A1179"/>
    <w:rsid w:val="005A1881"/>
    <w:rsid w:val="005A19CB"/>
    <w:rsid w:val="005A28D4"/>
    <w:rsid w:val="005A3D2D"/>
    <w:rsid w:val="005A4240"/>
    <w:rsid w:val="005A43A2"/>
    <w:rsid w:val="005A51DA"/>
    <w:rsid w:val="005A601B"/>
    <w:rsid w:val="005A6C34"/>
    <w:rsid w:val="005A7894"/>
    <w:rsid w:val="005A7FDA"/>
    <w:rsid w:val="005B215E"/>
    <w:rsid w:val="005B263E"/>
    <w:rsid w:val="005B37EC"/>
    <w:rsid w:val="005B5A3E"/>
    <w:rsid w:val="005B69FA"/>
    <w:rsid w:val="005B7D11"/>
    <w:rsid w:val="005B7D5F"/>
    <w:rsid w:val="005C1B23"/>
    <w:rsid w:val="005C38F6"/>
    <w:rsid w:val="005C3A80"/>
    <w:rsid w:val="005C3DD1"/>
    <w:rsid w:val="005C41A5"/>
    <w:rsid w:val="005C4B45"/>
    <w:rsid w:val="005C50D7"/>
    <w:rsid w:val="005C5F64"/>
    <w:rsid w:val="005C6B81"/>
    <w:rsid w:val="005C7613"/>
    <w:rsid w:val="005C7FC8"/>
    <w:rsid w:val="005D0AD3"/>
    <w:rsid w:val="005D16BA"/>
    <w:rsid w:val="005D19F7"/>
    <w:rsid w:val="005D1A89"/>
    <w:rsid w:val="005D2847"/>
    <w:rsid w:val="005D64DB"/>
    <w:rsid w:val="005D75E7"/>
    <w:rsid w:val="005E05E6"/>
    <w:rsid w:val="005E0BF5"/>
    <w:rsid w:val="005E1E96"/>
    <w:rsid w:val="005E22F3"/>
    <w:rsid w:val="005E23A3"/>
    <w:rsid w:val="005E2868"/>
    <w:rsid w:val="005E368B"/>
    <w:rsid w:val="005E3E4B"/>
    <w:rsid w:val="005E4D68"/>
    <w:rsid w:val="005E7EE1"/>
    <w:rsid w:val="005F0592"/>
    <w:rsid w:val="005F0CA8"/>
    <w:rsid w:val="005F2D17"/>
    <w:rsid w:val="005F4670"/>
    <w:rsid w:val="005F5140"/>
    <w:rsid w:val="005F53B0"/>
    <w:rsid w:val="005F5615"/>
    <w:rsid w:val="005F5701"/>
    <w:rsid w:val="005F7920"/>
    <w:rsid w:val="00600D69"/>
    <w:rsid w:val="0060185A"/>
    <w:rsid w:val="006018B8"/>
    <w:rsid w:val="006029F6"/>
    <w:rsid w:val="00604482"/>
    <w:rsid w:val="0060470D"/>
    <w:rsid w:val="00605057"/>
    <w:rsid w:val="00607DBC"/>
    <w:rsid w:val="00610F5E"/>
    <w:rsid w:val="006113DF"/>
    <w:rsid w:val="00612DB8"/>
    <w:rsid w:val="00613FF1"/>
    <w:rsid w:val="00614460"/>
    <w:rsid w:val="00614B10"/>
    <w:rsid w:val="00616B71"/>
    <w:rsid w:val="00623C59"/>
    <w:rsid w:val="00625B65"/>
    <w:rsid w:val="00626E98"/>
    <w:rsid w:val="0063052A"/>
    <w:rsid w:val="00630690"/>
    <w:rsid w:val="00630E24"/>
    <w:rsid w:val="00631F00"/>
    <w:rsid w:val="00632115"/>
    <w:rsid w:val="0063236E"/>
    <w:rsid w:val="0063398E"/>
    <w:rsid w:val="006347D0"/>
    <w:rsid w:val="00634824"/>
    <w:rsid w:val="00636375"/>
    <w:rsid w:val="00636A00"/>
    <w:rsid w:val="00636B9D"/>
    <w:rsid w:val="0063754A"/>
    <w:rsid w:val="00641971"/>
    <w:rsid w:val="0064504A"/>
    <w:rsid w:val="0064519D"/>
    <w:rsid w:val="006454BC"/>
    <w:rsid w:val="0064563E"/>
    <w:rsid w:val="00645994"/>
    <w:rsid w:val="00645B5A"/>
    <w:rsid w:val="00647282"/>
    <w:rsid w:val="0064732E"/>
    <w:rsid w:val="006476A2"/>
    <w:rsid w:val="00647A38"/>
    <w:rsid w:val="00647F48"/>
    <w:rsid w:val="00650F83"/>
    <w:rsid w:val="00651B94"/>
    <w:rsid w:val="006528CF"/>
    <w:rsid w:val="0065320D"/>
    <w:rsid w:val="00654906"/>
    <w:rsid w:val="00655EF6"/>
    <w:rsid w:val="0065605E"/>
    <w:rsid w:val="006560C1"/>
    <w:rsid w:val="00657466"/>
    <w:rsid w:val="00657827"/>
    <w:rsid w:val="006578D2"/>
    <w:rsid w:val="006604C4"/>
    <w:rsid w:val="00661698"/>
    <w:rsid w:val="00662150"/>
    <w:rsid w:val="00662B69"/>
    <w:rsid w:val="00663726"/>
    <w:rsid w:val="006637AE"/>
    <w:rsid w:val="00663F33"/>
    <w:rsid w:val="0066558C"/>
    <w:rsid w:val="006665F7"/>
    <w:rsid w:val="00666CC7"/>
    <w:rsid w:val="006677E3"/>
    <w:rsid w:val="00667A94"/>
    <w:rsid w:val="00667CBC"/>
    <w:rsid w:val="006708CD"/>
    <w:rsid w:val="00672518"/>
    <w:rsid w:val="00672A05"/>
    <w:rsid w:val="00672C85"/>
    <w:rsid w:val="00673858"/>
    <w:rsid w:val="00675424"/>
    <w:rsid w:val="00676A98"/>
    <w:rsid w:val="00677603"/>
    <w:rsid w:val="00680DBA"/>
    <w:rsid w:val="006819F9"/>
    <w:rsid w:val="00681D51"/>
    <w:rsid w:val="00682258"/>
    <w:rsid w:val="0068294E"/>
    <w:rsid w:val="006843CA"/>
    <w:rsid w:val="0068680E"/>
    <w:rsid w:val="006900C5"/>
    <w:rsid w:val="00691BBC"/>
    <w:rsid w:val="00691E97"/>
    <w:rsid w:val="0069207D"/>
    <w:rsid w:val="006925DD"/>
    <w:rsid w:val="006926CA"/>
    <w:rsid w:val="0069276D"/>
    <w:rsid w:val="00693151"/>
    <w:rsid w:val="0069414B"/>
    <w:rsid w:val="00694A18"/>
    <w:rsid w:val="00697914"/>
    <w:rsid w:val="006A11D6"/>
    <w:rsid w:val="006A2317"/>
    <w:rsid w:val="006A305C"/>
    <w:rsid w:val="006A4874"/>
    <w:rsid w:val="006A574A"/>
    <w:rsid w:val="006A673E"/>
    <w:rsid w:val="006A6E47"/>
    <w:rsid w:val="006B27E8"/>
    <w:rsid w:val="006B33EC"/>
    <w:rsid w:val="006B36C5"/>
    <w:rsid w:val="006B3AEF"/>
    <w:rsid w:val="006B4356"/>
    <w:rsid w:val="006B6041"/>
    <w:rsid w:val="006B6143"/>
    <w:rsid w:val="006B614D"/>
    <w:rsid w:val="006B7705"/>
    <w:rsid w:val="006C171F"/>
    <w:rsid w:val="006C1D69"/>
    <w:rsid w:val="006C1FE8"/>
    <w:rsid w:val="006C2B86"/>
    <w:rsid w:val="006C2F82"/>
    <w:rsid w:val="006C3659"/>
    <w:rsid w:val="006C3756"/>
    <w:rsid w:val="006C376F"/>
    <w:rsid w:val="006C3B1F"/>
    <w:rsid w:val="006C3B50"/>
    <w:rsid w:val="006C5510"/>
    <w:rsid w:val="006C61CB"/>
    <w:rsid w:val="006C6B21"/>
    <w:rsid w:val="006C7EB8"/>
    <w:rsid w:val="006D0938"/>
    <w:rsid w:val="006D114E"/>
    <w:rsid w:val="006D1774"/>
    <w:rsid w:val="006D19B6"/>
    <w:rsid w:val="006D2735"/>
    <w:rsid w:val="006D2ECE"/>
    <w:rsid w:val="006D30CC"/>
    <w:rsid w:val="006D316E"/>
    <w:rsid w:val="006D3A74"/>
    <w:rsid w:val="006D4AC2"/>
    <w:rsid w:val="006D5101"/>
    <w:rsid w:val="006D6F70"/>
    <w:rsid w:val="006D7E74"/>
    <w:rsid w:val="006E1069"/>
    <w:rsid w:val="006E14E9"/>
    <w:rsid w:val="006E1D7D"/>
    <w:rsid w:val="006E4620"/>
    <w:rsid w:val="006E4C78"/>
    <w:rsid w:val="006E5591"/>
    <w:rsid w:val="006E6A0D"/>
    <w:rsid w:val="006E7E3B"/>
    <w:rsid w:val="006F04E3"/>
    <w:rsid w:val="006F121C"/>
    <w:rsid w:val="006F1FCD"/>
    <w:rsid w:val="006F24C4"/>
    <w:rsid w:val="006F2507"/>
    <w:rsid w:val="006F2AC0"/>
    <w:rsid w:val="006F2F0F"/>
    <w:rsid w:val="006F34FA"/>
    <w:rsid w:val="006F4072"/>
    <w:rsid w:val="006F424E"/>
    <w:rsid w:val="006F78DB"/>
    <w:rsid w:val="006F79C4"/>
    <w:rsid w:val="007000C3"/>
    <w:rsid w:val="0070014C"/>
    <w:rsid w:val="0070038A"/>
    <w:rsid w:val="007007E4"/>
    <w:rsid w:val="00700E95"/>
    <w:rsid w:val="0070122C"/>
    <w:rsid w:val="00702F98"/>
    <w:rsid w:val="007039F3"/>
    <w:rsid w:val="00703E40"/>
    <w:rsid w:val="00704AA5"/>
    <w:rsid w:val="00705732"/>
    <w:rsid w:val="0070687A"/>
    <w:rsid w:val="00707996"/>
    <w:rsid w:val="00711233"/>
    <w:rsid w:val="00711A2D"/>
    <w:rsid w:val="00711E48"/>
    <w:rsid w:val="00711EF3"/>
    <w:rsid w:val="0071363E"/>
    <w:rsid w:val="00714622"/>
    <w:rsid w:val="007147EB"/>
    <w:rsid w:val="00715FB6"/>
    <w:rsid w:val="007213C8"/>
    <w:rsid w:val="007218F7"/>
    <w:rsid w:val="00722E48"/>
    <w:rsid w:val="00723B36"/>
    <w:rsid w:val="00725805"/>
    <w:rsid w:val="00726D1D"/>
    <w:rsid w:val="0072730E"/>
    <w:rsid w:val="007300AC"/>
    <w:rsid w:val="00730483"/>
    <w:rsid w:val="007308E2"/>
    <w:rsid w:val="00731E8A"/>
    <w:rsid w:val="00732DC9"/>
    <w:rsid w:val="00732EE9"/>
    <w:rsid w:val="00734DD5"/>
    <w:rsid w:val="0073505F"/>
    <w:rsid w:val="007372A0"/>
    <w:rsid w:val="0073749F"/>
    <w:rsid w:val="00737739"/>
    <w:rsid w:val="007414A3"/>
    <w:rsid w:val="0074257B"/>
    <w:rsid w:val="007449A7"/>
    <w:rsid w:val="007452FD"/>
    <w:rsid w:val="00746CC9"/>
    <w:rsid w:val="00746D95"/>
    <w:rsid w:val="00746F7C"/>
    <w:rsid w:val="007532EF"/>
    <w:rsid w:val="00753556"/>
    <w:rsid w:val="00753D47"/>
    <w:rsid w:val="007559BD"/>
    <w:rsid w:val="00756769"/>
    <w:rsid w:val="00761484"/>
    <w:rsid w:val="00761BEC"/>
    <w:rsid w:val="007621F3"/>
    <w:rsid w:val="00762E84"/>
    <w:rsid w:val="00763A1D"/>
    <w:rsid w:val="007655FC"/>
    <w:rsid w:val="00765610"/>
    <w:rsid w:val="007657D7"/>
    <w:rsid w:val="00765CF3"/>
    <w:rsid w:val="007665A7"/>
    <w:rsid w:val="007675A6"/>
    <w:rsid w:val="00770FE9"/>
    <w:rsid w:val="0077140A"/>
    <w:rsid w:val="007736CE"/>
    <w:rsid w:val="00773BB4"/>
    <w:rsid w:val="007740F5"/>
    <w:rsid w:val="00774313"/>
    <w:rsid w:val="00775035"/>
    <w:rsid w:val="00776106"/>
    <w:rsid w:val="00776D9A"/>
    <w:rsid w:val="007775E1"/>
    <w:rsid w:val="0077790A"/>
    <w:rsid w:val="00777DDF"/>
    <w:rsid w:val="00777E18"/>
    <w:rsid w:val="00780D56"/>
    <w:rsid w:val="007817E5"/>
    <w:rsid w:val="00782179"/>
    <w:rsid w:val="00783684"/>
    <w:rsid w:val="00783B09"/>
    <w:rsid w:val="00786EEA"/>
    <w:rsid w:val="00787392"/>
    <w:rsid w:val="00787BE2"/>
    <w:rsid w:val="0079187F"/>
    <w:rsid w:val="007954A2"/>
    <w:rsid w:val="00795BF0"/>
    <w:rsid w:val="00795D9D"/>
    <w:rsid w:val="0079618D"/>
    <w:rsid w:val="00796E53"/>
    <w:rsid w:val="007A0665"/>
    <w:rsid w:val="007A2081"/>
    <w:rsid w:val="007A2EC9"/>
    <w:rsid w:val="007A2FF1"/>
    <w:rsid w:val="007A317D"/>
    <w:rsid w:val="007A3DB6"/>
    <w:rsid w:val="007A3E6A"/>
    <w:rsid w:val="007A5707"/>
    <w:rsid w:val="007A6457"/>
    <w:rsid w:val="007A6D67"/>
    <w:rsid w:val="007A6E75"/>
    <w:rsid w:val="007A6FCF"/>
    <w:rsid w:val="007A75C9"/>
    <w:rsid w:val="007B0E7A"/>
    <w:rsid w:val="007B2E66"/>
    <w:rsid w:val="007B3F77"/>
    <w:rsid w:val="007B4E51"/>
    <w:rsid w:val="007B579F"/>
    <w:rsid w:val="007B7BEA"/>
    <w:rsid w:val="007B7DCB"/>
    <w:rsid w:val="007C01AA"/>
    <w:rsid w:val="007C05C8"/>
    <w:rsid w:val="007C05EA"/>
    <w:rsid w:val="007C0AEE"/>
    <w:rsid w:val="007C1550"/>
    <w:rsid w:val="007C1CDD"/>
    <w:rsid w:val="007C1F7B"/>
    <w:rsid w:val="007C2D41"/>
    <w:rsid w:val="007C3463"/>
    <w:rsid w:val="007C54D8"/>
    <w:rsid w:val="007C62EB"/>
    <w:rsid w:val="007C6944"/>
    <w:rsid w:val="007C7EC2"/>
    <w:rsid w:val="007D1CD5"/>
    <w:rsid w:val="007D2102"/>
    <w:rsid w:val="007D4925"/>
    <w:rsid w:val="007D4B52"/>
    <w:rsid w:val="007D554C"/>
    <w:rsid w:val="007D60D5"/>
    <w:rsid w:val="007D63C3"/>
    <w:rsid w:val="007D681C"/>
    <w:rsid w:val="007E0CE1"/>
    <w:rsid w:val="007E17ED"/>
    <w:rsid w:val="007E25D8"/>
    <w:rsid w:val="007E3F01"/>
    <w:rsid w:val="007E41EE"/>
    <w:rsid w:val="007E50D8"/>
    <w:rsid w:val="007E5325"/>
    <w:rsid w:val="007E7B05"/>
    <w:rsid w:val="007F2524"/>
    <w:rsid w:val="007F3141"/>
    <w:rsid w:val="007F3361"/>
    <w:rsid w:val="007F4774"/>
    <w:rsid w:val="007F5FE2"/>
    <w:rsid w:val="007F6441"/>
    <w:rsid w:val="007F651A"/>
    <w:rsid w:val="007F6BBA"/>
    <w:rsid w:val="007F7479"/>
    <w:rsid w:val="008017E2"/>
    <w:rsid w:val="00802B40"/>
    <w:rsid w:val="00802B84"/>
    <w:rsid w:val="00803EBC"/>
    <w:rsid w:val="00804145"/>
    <w:rsid w:val="00805BB7"/>
    <w:rsid w:val="00805D0B"/>
    <w:rsid w:val="0080605D"/>
    <w:rsid w:val="008070A5"/>
    <w:rsid w:val="008071F6"/>
    <w:rsid w:val="0081069A"/>
    <w:rsid w:val="0081145D"/>
    <w:rsid w:val="00812516"/>
    <w:rsid w:val="008126AC"/>
    <w:rsid w:val="00812D23"/>
    <w:rsid w:val="0081398E"/>
    <w:rsid w:val="00814EE4"/>
    <w:rsid w:val="00815226"/>
    <w:rsid w:val="00816C48"/>
    <w:rsid w:val="00817421"/>
    <w:rsid w:val="00820888"/>
    <w:rsid w:val="0082261D"/>
    <w:rsid w:val="008227F2"/>
    <w:rsid w:val="00824642"/>
    <w:rsid w:val="00824E70"/>
    <w:rsid w:val="00826330"/>
    <w:rsid w:val="00827EBD"/>
    <w:rsid w:val="00831630"/>
    <w:rsid w:val="0083214F"/>
    <w:rsid w:val="0083369C"/>
    <w:rsid w:val="00834978"/>
    <w:rsid w:val="008375D9"/>
    <w:rsid w:val="0084002F"/>
    <w:rsid w:val="00841471"/>
    <w:rsid w:val="00842ADB"/>
    <w:rsid w:val="008440EB"/>
    <w:rsid w:val="00845FE1"/>
    <w:rsid w:val="008463A9"/>
    <w:rsid w:val="00847999"/>
    <w:rsid w:val="008518E3"/>
    <w:rsid w:val="00851BEF"/>
    <w:rsid w:val="00852716"/>
    <w:rsid w:val="008534B8"/>
    <w:rsid w:val="008541A2"/>
    <w:rsid w:val="00854362"/>
    <w:rsid w:val="0085463F"/>
    <w:rsid w:val="00855875"/>
    <w:rsid w:val="00856057"/>
    <w:rsid w:val="00856262"/>
    <w:rsid w:val="00856B13"/>
    <w:rsid w:val="00856BA4"/>
    <w:rsid w:val="00857EC3"/>
    <w:rsid w:val="008602D8"/>
    <w:rsid w:val="008615B3"/>
    <w:rsid w:val="0086272C"/>
    <w:rsid w:val="008649CD"/>
    <w:rsid w:val="00866D18"/>
    <w:rsid w:val="00866FE2"/>
    <w:rsid w:val="008672D3"/>
    <w:rsid w:val="00867FEB"/>
    <w:rsid w:val="008707B1"/>
    <w:rsid w:val="00870C7E"/>
    <w:rsid w:val="00871FDD"/>
    <w:rsid w:val="008761C4"/>
    <w:rsid w:val="008772CD"/>
    <w:rsid w:val="0087736F"/>
    <w:rsid w:val="008775F6"/>
    <w:rsid w:val="008803FE"/>
    <w:rsid w:val="00880B4F"/>
    <w:rsid w:val="008811BE"/>
    <w:rsid w:val="008824D0"/>
    <w:rsid w:val="00882D2D"/>
    <w:rsid w:val="00882EF1"/>
    <w:rsid w:val="008831D7"/>
    <w:rsid w:val="00883218"/>
    <w:rsid w:val="0088343D"/>
    <w:rsid w:val="00884111"/>
    <w:rsid w:val="0088515D"/>
    <w:rsid w:val="0088646D"/>
    <w:rsid w:val="0088738D"/>
    <w:rsid w:val="008874AF"/>
    <w:rsid w:val="00887B39"/>
    <w:rsid w:val="00890264"/>
    <w:rsid w:val="00890382"/>
    <w:rsid w:val="0089053C"/>
    <w:rsid w:val="00890805"/>
    <w:rsid w:val="00893980"/>
    <w:rsid w:val="00895E4C"/>
    <w:rsid w:val="00896438"/>
    <w:rsid w:val="00897379"/>
    <w:rsid w:val="00897FA5"/>
    <w:rsid w:val="008A01D1"/>
    <w:rsid w:val="008A056A"/>
    <w:rsid w:val="008A0720"/>
    <w:rsid w:val="008A0F3A"/>
    <w:rsid w:val="008A2665"/>
    <w:rsid w:val="008A31B1"/>
    <w:rsid w:val="008A415C"/>
    <w:rsid w:val="008A41C4"/>
    <w:rsid w:val="008A4565"/>
    <w:rsid w:val="008A77A6"/>
    <w:rsid w:val="008B02A8"/>
    <w:rsid w:val="008B044E"/>
    <w:rsid w:val="008B18BF"/>
    <w:rsid w:val="008B24CB"/>
    <w:rsid w:val="008B3922"/>
    <w:rsid w:val="008B5065"/>
    <w:rsid w:val="008B5517"/>
    <w:rsid w:val="008B57A5"/>
    <w:rsid w:val="008B628F"/>
    <w:rsid w:val="008B6CD2"/>
    <w:rsid w:val="008B7A26"/>
    <w:rsid w:val="008C0F88"/>
    <w:rsid w:val="008C2281"/>
    <w:rsid w:val="008C2A57"/>
    <w:rsid w:val="008C51E5"/>
    <w:rsid w:val="008C57CC"/>
    <w:rsid w:val="008C60FD"/>
    <w:rsid w:val="008C6205"/>
    <w:rsid w:val="008C62FB"/>
    <w:rsid w:val="008C6458"/>
    <w:rsid w:val="008C76BA"/>
    <w:rsid w:val="008C795D"/>
    <w:rsid w:val="008D09E4"/>
    <w:rsid w:val="008D205F"/>
    <w:rsid w:val="008D2F0D"/>
    <w:rsid w:val="008D4700"/>
    <w:rsid w:val="008D59B2"/>
    <w:rsid w:val="008D611F"/>
    <w:rsid w:val="008D68B1"/>
    <w:rsid w:val="008D7CD3"/>
    <w:rsid w:val="008E1DED"/>
    <w:rsid w:val="008E21E6"/>
    <w:rsid w:val="008E274D"/>
    <w:rsid w:val="008E3576"/>
    <w:rsid w:val="008E3738"/>
    <w:rsid w:val="008E392E"/>
    <w:rsid w:val="008E4AAF"/>
    <w:rsid w:val="008E5CB2"/>
    <w:rsid w:val="008E5FE0"/>
    <w:rsid w:val="008E6011"/>
    <w:rsid w:val="008E70DF"/>
    <w:rsid w:val="008E7835"/>
    <w:rsid w:val="008E79B5"/>
    <w:rsid w:val="008F0794"/>
    <w:rsid w:val="008F22FC"/>
    <w:rsid w:val="008F541C"/>
    <w:rsid w:val="008F5C2D"/>
    <w:rsid w:val="008F5C8A"/>
    <w:rsid w:val="008F797E"/>
    <w:rsid w:val="00903C86"/>
    <w:rsid w:val="00905762"/>
    <w:rsid w:val="00906116"/>
    <w:rsid w:val="00906B7B"/>
    <w:rsid w:val="00906CA0"/>
    <w:rsid w:val="00906D95"/>
    <w:rsid w:val="00906E35"/>
    <w:rsid w:val="0090715D"/>
    <w:rsid w:val="0091089B"/>
    <w:rsid w:val="009108DE"/>
    <w:rsid w:val="00911A6B"/>
    <w:rsid w:val="00913A9E"/>
    <w:rsid w:val="00913BD3"/>
    <w:rsid w:val="00913D3B"/>
    <w:rsid w:val="00914192"/>
    <w:rsid w:val="009173FB"/>
    <w:rsid w:val="009228EF"/>
    <w:rsid w:val="00923D34"/>
    <w:rsid w:val="00923D68"/>
    <w:rsid w:val="00927AFE"/>
    <w:rsid w:val="0093073E"/>
    <w:rsid w:val="00931B34"/>
    <w:rsid w:val="00931D64"/>
    <w:rsid w:val="00933434"/>
    <w:rsid w:val="009338E1"/>
    <w:rsid w:val="00934114"/>
    <w:rsid w:val="009370B3"/>
    <w:rsid w:val="00940AAA"/>
    <w:rsid w:val="009410CF"/>
    <w:rsid w:val="0094124A"/>
    <w:rsid w:val="009412A3"/>
    <w:rsid w:val="00941AAF"/>
    <w:rsid w:val="00942B68"/>
    <w:rsid w:val="00943D89"/>
    <w:rsid w:val="00944E1A"/>
    <w:rsid w:val="0094680D"/>
    <w:rsid w:val="00946CEB"/>
    <w:rsid w:val="00946F07"/>
    <w:rsid w:val="00952322"/>
    <w:rsid w:val="00952784"/>
    <w:rsid w:val="0095338B"/>
    <w:rsid w:val="00955331"/>
    <w:rsid w:val="009565CF"/>
    <w:rsid w:val="00957BBD"/>
    <w:rsid w:val="009601E1"/>
    <w:rsid w:val="009603A4"/>
    <w:rsid w:val="00960863"/>
    <w:rsid w:val="00961E4A"/>
    <w:rsid w:val="009626AB"/>
    <w:rsid w:val="00962E4F"/>
    <w:rsid w:val="00963094"/>
    <w:rsid w:val="009641FB"/>
    <w:rsid w:val="00964B75"/>
    <w:rsid w:val="009651BF"/>
    <w:rsid w:val="00970511"/>
    <w:rsid w:val="00970EF1"/>
    <w:rsid w:val="009723C1"/>
    <w:rsid w:val="00973251"/>
    <w:rsid w:val="00973E6B"/>
    <w:rsid w:val="009770EB"/>
    <w:rsid w:val="0097788A"/>
    <w:rsid w:val="00977C92"/>
    <w:rsid w:val="00981A35"/>
    <w:rsid w:val="00982091"/>
    <w:rsid w:val="009845E1"/>
    <w:rsid w:val="00984F87"/>
    <w:rsid w:val="0098561D"/>
    <w:rsid w:val="00985D02"/>
    <w:rsid w:val="009864A0"/>
    <w:rsid w:val="0098700F"/>
    <w:rsid w:val="009948FE"/>
    <w:rsid w:val="00995228"/>
    <w:rsid w:val="009961DA"/>
    <w:rsid w:val="00997CA7"/>
    <w:rsid w:val="009A17D4"/>
    <w:rsid w:val="009A28E1"/>
    <w:rsid w:val="009A498F"/>
    <w:rsid w:val="009A62FD"/>
    <w:rsid w:val="009B0E2C"/>
    <w:rsid w:val="009B3A6F"/>
    <w:rsid w:val="009B42B2"/>
    <w:rsid w:val="009B5BBD"/>
    <w:rsid w:val="009B6218"/>
    <w:rsid w:val="009B6D31"/>
    <w:rsid w:val="009B7065"/>
    <w:rsid w:val="009C12A8"/>
    <w:rsid w:val="009C15BE"/>
    <w:rsid w:val="009C15C4"/>
    <w:rsid w:val="009C1D03"/>
    <w:rsid w:val="009C2C95"/>
    <w:rsid w:val="009C4C08"/>
    <w:rsid w:val="009C4D49"/>
    <w:rsid w:val="009C789F"/>
    <w:rsid w:val="009D04BF"/>
    <w:rsid w:val="009D19B5"/>
    <w:rsid w:val="009D1AEC"/>
    <w:rsid w:val="009D2B62"/>
    <w:rsid w:val="009D35FF"/>
    <w:rsid w:val="009D36D2"/>
    <w:rsid w:val="009D3B6A"/>
    <w:rsid w:val="009D5345"/>
    <w:rsid w:val="009D5F42"/>
    <w:rsid w:val="009E0C64"/>
    <w:rsid w:val="009E29B7"/>
    <w:rsid w:val="009E3AF7"/>
    <w:rsid w:val="009E3C75"/>
    <w:rsid w:val="009E58FB"/>
    <w:rsid w:val="009E5E4A"/>
    <w:rsid w:val="009E60EC"/>
    <w:rsid w:val="009E7D12"/>
    <w:rsid w:val="009F0AE7"/>
    <w:rsid w:val="009F1731"/>
    <w:rsid w:val="009F2026"/>
    <w:rsid w:val="009F2AA2"/>
    <w:rsid w:val="009F3700"/>
    <w:rsid w:val="009F463F"/>
    <w:rsid w:val="009F573D"/>
    <w:rsid w:val="009F5DEB"/>
    <w:rsid w:val="009F67F7"/>
    <w:rsid w:val="009F7E8A"/>
    <w:rsid w:val="00A03792"/>
    <w:rsid w:val="00A06662"/>
    <w:rsid w:val="00A07E7B"/>
    <w:rsid w:val="00A107AC"/>
    <w:rsid w:val="00A11372"/>
    <w:rsid w:val="00A12529"/>
    <w:rsid w:val="00A15E2C"/>
    <w:rsid w:val="00A16645"/>
    <w:rsid w:val="00A17C58"/>
    <w:rsid w:val="00A211ED"/>
    <w:rsid w:val="00A214F8"/>
    <w:rsid w:val="00A22145"/>
    <w:rsid w:val="00A223AA"/>
    <w:rsid w:val="00A23C29"/>
    <w:rsid w:val="00A23EBD"/>
    <w:rsid w:val="00A2406F"/>
    <w:rsid w:val="00A258AD"/>
    <w:rsid w:val="00A25B4F"/>
    <w:rsid w:val="00A27E9A"/>
    <w:rsid w:val="00A27FE6"/>
    <w:rsid w:val="00A3253E"/>
    <w:rsid w:val="00A32B6D"/>
    <w:rsid w:val="00A32D65"/>
    <w:rsid w:val="00A402AE"/>
    <w:rsid w:val="00A41160"/>
    <w:rsid w:val="00A41573"/>
    <w:rsid w:val="00A41BED"/>
    <w:rsid w:val="00A43B6A"/>
    <w:rsid w:val="00A43B74"/>
    <w:rsid w:val="00A47ABE"/>
    <w:rsid w:val="00A47CDD"/>
    <w:rsid w:val="00A501A2"/>
    <w:rsid w:val="00A5094C"/>
    <w:rsid w:val="00A54EF7"/>
    <w:rsid w:val="00A56440"/>
    <w:rsid w:val="00A569CC"/>
    <w:rsid w:val="00A56B53"/>
    <w:rsid w:val="00A605C0"/>
    <w:rsid w:val="00A61A3A"/>
    <w:rsid w:val="00A63A53"/>
    <w:rsid w:val="00A63C16"/>
    <w:rsid w:val="00A6473C"/>
    <w:rsid w:val="00A64872"/>
    <w:rsid w:val="00A653ED"/>
    <w:rsid w:val="00A66601"/>
    <w:rsid w:val="00A707FE"/>
    <w:rsid w:val="00A71242"/>
    <w:rsid w:val="00A715F1"/>
    <w:rsid w:val="00A71D07"/>
    <w:rsid w:val="00A72513"/>
    <w:rsid w:val="00A732F1"/>
    <w:rsid w:val="00A73E63"/>
    <w:rsid w:val="00A74E3A"/>
    <w:rsid w:val="00A753D0"/>
    <w:rsid w:val="00A7757E"/>
    <w:rsid w:val="00A77DF0"/>
    <w:rsid w:val="00A807B6"/>
    <w:rsid w:val="00A81363"/>
    <w:rsid w:val="00A82A26"/>
    <w:rsid w:val="00A83E9A"/>
    <w:rsid w:val="00A85C0A"/>
    <w:rsid w:val="00A86949"/>
    <w:rsid w:val="00A87107"/>
    <w:rsid w:val="00A872EC"/>
    <w:rsid w:val="00A90139"/>
    <w:rsid w:val="00A903A5"/>
    <w:rsid w:val="00A905E5"/>
    <w:rsid w:val="00A911D7"/>
    <w:rsid w:val="00A91263"/>
    <w:rsid w:val="00A915E6"/>
    <w:rsid w:val="00A91904"/>
    <w:rsid w:val="00A92F84"/>
    <w:rsid w:val="00A933CC"/>
    <w:rsid w:val="00A9448B"/>
    <w:rsid w:val="00A94FD2"/>
    <w:rsid w:val="00A96259"/>
    <w:rsid w:val="00A972B8"/>
    <w:rsid w:val="00AA00EF"/>
    <w:rsid w:val="00AA0A48"/>
    <w:rsid w:val="00AA1A70"/>
    <w:rsid w:val="00AA258C"/>
    <w:rsid w:val="00AA2841"/>
    <w:rsid w:val="00AA3BA7"/>
    <w:rsid w:val="00AA692F"/>
    <w:rsid w:val="00AB065E"/>
    <w:rsid w:val="00AB110A"/>
    <w:rsid w:val="00AB1A3E"/>
    <w:rsid w:val="00AB1D2F"/>
    <w:rsid w:val="00AB3338"/>
    <w:rsid w:val="00AB549E"/>
    <w:rsid w:val="00AB5C88"/>
    <w:rsid w:val="00AB600A"/>
    <w:rsid w:val="00AB64AF"/>
    <w:rsid w:val="00AB69C4"/>
    <w:rsid w:val="00AB6D13"/>
    <w:rsid w:val="00AB77E6"/>
    <w:rsid w:val="00AB7976"/>
    <w:rsid w:val="00AB7EDF"/>
    <w:rsid w:val="00AC1403"/>
    <w:rsid w:val="00AC1591"/>
    <w:rsid w:val="00AC2D85"/>
    <w:rsid w:val="00AC3B87"/>
    <w:rsid w:val="00AC402C"/>
    <w:rsid w:val="00AC49B3"/>
    <w:rsid w:val="00AC5EE8"/>
    <w:rsid w:val="00AD1879"/>
    <w:rsid w:val="00AD1D13"/>
    <w:rsid w:val="00AD1D91"/>
    <w:rsid w:val="00AD1F36"/>
    <w:rsid w:val="00AD26A7"/>
    <w:rsid w:val="00AD293C"/>
    <w:rsid w:val="00AD3EE9"/>
    <w:rsid w:val="00AD3EF4"/>
    <w:rsid w:val="00AD4B1A"/>
    <w:rsid w:val="00AD6199"/>
    <w:rsid w:val="00AD67F4"/>
    <w:rsid w:val="00AD7338"/>
    <w:rsid w:val="00AD76A6"/>
    <w:rsid w:val="00AD7E27"/>
    <w:rsid w:val="00AE0174"/>
    <w:rsid w:val="00AE0273"/>
    <w:rsid w:val="00AE0A5B"/>
    <w:rsid w:val="00AE11A5"/>
    <w:rsid w:val="00AE1F20"/>
    <w:rsid w:val="00AE3F48"/>
    <w:rsid w:val="00AE56FA"/>
    <w:rsid w:val="00AE6347"/>
    <w:rsid w:val="00AE6870"/>
    <w:rsid w:val="00AF139C"/>
    <w:rsid w:val="00AF25D3"/>
    <w:rsid w:val="00AF2E62"/>
    <w:rsid w:val="00AF315A"/>
    <w:rsid w:val="00AF377C"/>
    <w:rsid w:val="00AF3A5B"/>
    <w:rsid w:val="00AF3C87"/>
    <w:rsid w:val="00AF448C"/>
    <w:rsid w:val="00AF4F5F"/>
    <w:rsid w:val="00AF5355"/>
    <w:rsid w:val="00AF55F6"/>
    <w:rsid w:val="00AF66A7"/>
    <w:rsid w:val="00AF6EB7"/>
    <w:rsid w:val="00B01406"/>
    <w:rsid w:val="00B03911"/>
    <w:rsid w:val="00B0413A"/>
    <w:rsid w:val="00B0602A"/>
    <w:rsid w:val="00B06FE7"/>
    <w:rsid w:val="00B1103F"/>
    <w:rsid w:val="00B126F5"/>
    <w:rsid w:val="00B12CAF"/>
    <w:rsid w:val="00B15485"/>
    <w:rsid w:val="00B15B8D"/>
    <w:rsid w:val="00B16066"/>
    <w:rsid w:val="00B168B8"/>
    <w:rsid w:val="00B16E4A"/>
    <w:rsid w:val="00B16E54"/>
    <w:rsid w:val="00B17428"/>
    <w:rsid w:val="00B203F6"/>
    <w:rsid w:val="00B20EA4"/>
    <w:rsid w:val="00B2105F"/>
    <w:rsid w:val="00B24C62"/>
    <w:rsid w:val="00B27761"/>
    <w:rsid w:val="00B302E2"/>
    <w:rsid w:val="00B3091F"/>
    <w:rsid w:val="00B33225"/>
    <w:rsid w:val="00B33A9C"/>
    <w:rsid w:val="00B340B1"/>
    <w:rsid w:val="00B352AE"/>
    <w:rsid w:val="00B35E4B"/>
    <w:rsid w:val="00B373A5"/>
    <w:rsid w:val="00B37E73"/>
    <w:rsid w:val="00B418CC"/>
    <w:rsid w:val="00B418D5"/>
    <w:rsid w:val="00B423B7"/>
    <w:rsid w:val="00B4426D"/>
    <w:rsid w:val="00B45F18"/>
    <w:rsid w:val="00B461E1"/>
    <w:rsid w:val="00B51998"/>
    <w:rsid w:val="00B51C74"/>
    <w:rsid w:val="00B52EAF"/>
    <w:rsid w:val="00B534E7"/>
    <w:rsid w:val="00B55DCD"/>
    <w:rsid w:val="00B56F02"/>
    <w:rsid w:val="00B5718B"/>
    <w:rsid w:val="00B57777"/>
    <w:rsid w:val="00B57E1B"/>
    <w:rsid w:val="00B612B6"/>
    <w:rsid w:val="00B63A51"/>
    <w:rsid w:val="00B6620A"/>
    <w:rsid w:val="00B670D1"/>
    <w:rsid w:val="00B672E5"/>
    <w:rsid w:val="00B71DDA"/>
    <w:rsid w:val="00B74358"/>
    <w:rsid w:val="00B74A0E"/>
    <w:rsid w:val="00B75766"/>
    <w:rsid w:val="00B75984"/>
    <w:rsid w:val="00B76EF8"/>
    <w:rsid w:val="00B77653"/>
    <w:rsid w:val="00B77EC7"/>
    <w:rsid w:val="00B8080E"/>
    <w:rsid w:val="00B810E1"/>
    <w:rsid w:val="00B82CE1"/>
    <w:rsid w:val="00B83745"/>
    <w:rsid w:val="00B84187"/>
    <w:rsid w:val="00B85C93"/>
    <w:rsid w:val="00B87CB4"/>
    <w:rsid w:val="00B9120E"/>
    <w:rsid w:val="00B919D0"/>
    <w:rsid w:val="00B920AD"/>
    <w:rsid w:val="00B92547"/>
    <w:rsid w:val="00B9398E"/>
    <w:rsid w:val="00B94A38"/>
    <w:rsid w:val="00B97029"/>
    <w:rsid w:val="00B972C1"/>
    <w:rsid w:val="00BA042E"/>
    <w:rsid w:val="00BA24D3"/>
    <w:rsid w:val="00BA26F4"/>
    <w:rsid w:val="00BA2ACF"/>
    <w:rsid w:val="00BA2C44"/>
    <w:rsid w:val="00BA3650"/>
    <w:rsid w:val="00BA48FF"/>
    <w:rsid w:val="00BA4EED"/>
    <w:rsid w:val="00BA584E"/>
    <w:rsid w:val="00BA660E"/>
    <w:rsid w:val="00BB0B78"/>
    <w:rsid w:val="00BB1CA1"/>
    <w:rsid w:val="00BB1D14"/>
    <w:rsid w:val="00BB2F2D"/>
    <w:rsid w:val="00BB49FB"/>
    <w:rsid w:val="00BB4FAE"/>
    <w:rsid w:val="00BB5245"/>
    <w:rsid w:val="00BB567F"/>
    <w:rsid w:val="00BB5919"/>
    <w:rsid w:val="00BB5FA2"/>
    <w:rsid w:val="00BB6764"/>
    <w:rsid w:val="00BB6A86"/>
    <w:rsid w:val="00BC0C8E"/>
    <w:rsid w:val="00BC51AD"/>
    <w:rsid w:val="00BC52A5"/>
    <w:rsid w:val="00BC598C"/>
    <w:rsid w:val="00BC5F90"/>
    <w:rsid w:val="00BC66E3"/>
    <w:rsid w:val="00BC766B"/>
    <w:rsid w:val="00BD25BA"/>
    <w:rsid w:val="00BD27E1"/>
    <w:rsid w:val="00BD291B"/>
    <w:rsid w:val="00BD2EFA"/>
    <w:rsid w:val="00BD6805"/>
    <w:rsid w:val="00BD70C6"/>
    <w:rsid w:val="00BD7237"/>
    <w:rsid w:val="00BE16A9"/>
    <w:rsid w:val="00BE1803"/>
    <w:rsid w:val="00BE18AF"/>
    <w:rsid w:val="00BE2058"/>
    <w:rsid w:val="00BE35D3"/>
    <w:rsid w:val="00BE38AE"/>
    <w:rsid w:val="00BE397E"/>
    <w:rsid w:val="00BE4E03"/>
    <w:rsid w:val="00BE5BD0"/>
    <w:rsid w:val="00BE66AC"/>
    <w:rsid w:val="00BE7B68"/>
    <w:rsid w:val="00BF16E3"/>
    <w:rsid w:val="00BF175A"/>
    <w:rsid w:val="00BF28E5"/>
    <w:rsid w:val="00BF2C67"/>
    <w:rsid w:val="00BF3481"/>
    <w:rsid w:val="00BF36F7"/>
    <w:rsid w:val="00BF3B90"/>
    <w:rsid w:val="00BF56F5"/>
    <w:rsid w:val="00BF587C"/>
    <w:rsid w:val="00BF6BEE"/>
    <w:rsid w:val="00C01CB5"/>
    <w:rsid w:val="00C02942"/>
    <w:rsid w:val="00C02B2E"/>
    <w:rsid w:val="00C03189"/>
    <w:rsid w:val="00C03B37"/>
    <w:rsid w:val="00C03FF9"/>
    <w:rsid w:val="00C044B3"/>
    <w:rsid w:val="00C04650"/>
    <w:rsid w:val="00C04944"/>
    <w:rsid w:val="00C04E9B"/>
    <w:rsid w:val="00C05747"/>
    <w:rsid w:val="00C0667C"/>
    <w:rsid w:val="00C07F1D"/>
    <w:rsid w:val="00C121F5"/>
    <w:rsid w:val="00C127D3"/>
    <w:rsid w:val="00C13D64"/>
    <w:rsid w:val="00C13EF7"/>
    <w:rsid w:val="00C14ED8"/>
    <w:rsid w:val="00C163CA"/>
    <w:rsid w:val="00C202E2"/>
    <w:rsid w:val="00C20FF7"/>
    <w:rsid w:val="00C2288F"/>
    <w:rsid w:val="00C229DD"/>
    <w:rsid w:val="00C270A0"/>
    <w:rsid w:val="00C2714A"/>
    <w:rsid w:val="00C27EAF"/>
    <w:rsid w:val="00C31B95"/>
    <w:rsid w:val="00C3280C"/>
    <w:rsid w:val="00C32D76"/>
    <w:rsid w:val="00C35313"/>
    <w:rsid w:val="00C375E2"/>
    <w:rsid w:val="00C37611"/>
    <w:rsid w:val="00C37FD4"/>
    <w:rsid w:val="00C40185"/>
    <w:rsid w:val="00C407DA"/>
    <w:rsid w:val="00C40F35"/>
    <w:rsid w:val="00C43A33"/>
    <w:rsid w:val="00C43B11"/>
    <w:rsid w:val="00C44461"/>
    <w:rsid w:val="00C44B36"/>
    <w:rsid w:val="00C46E9C"/>
    <w:rsid w:val="00C47224"/>
    <w:rsid w:val="00C5030D"/>
    <w:rsid w:val="00C508F8"/>
    <w:rsid w:val="00C51596"/>
    <w:rsid w:val="00C51ABF"/>
    <w:rsid w:val="00C52042"/>
    <w:rsid w:val="00C528CE"/>
    <w:rsid w:val="00C52CCE"/>
    <w:rsid w:val="00C55A1B"/>
    <w:rsid w:val="00C57592"/>
    <w:rsid w:val="00C57709"/>
    <w:rsid w:val="00C579A3"/>
    <w:rsid w:val="00C57C2E"/>
    <w:rsid w:val="00C61CDD"/>
    <w:rsid w:val="00C62B8E"/>
    <w:rsid w:val="00C63A2E"/>
    <w:rsid w:val="00C63C50"/>
    <w:rsid w:val="00C64BB4"/>
    <w:rsid w:val="00C6587D"/>
    <w:rsid w:val="00C66B77"/>
    <w:rsid w:val="00C66D00"/>
    <w:rsid w:val="00C66F8B"/>
    <w:rsid w:val="00C67220"/>
    <w:rsid w:val="00C672D9"/>
    <w:rsid w:val="00C70353"/>
    <w:rsid w:val="00C70B74"/>
    <w:rsid w:val="00C71202"/>
    <w:rsid w:val="00C71C41"/>
    <w:rsid w:val="00C73B73"/>
    <w:rsid w:val="00C73FAF"/>
    <w:rsid w:val="00C740B4"/>
    <w:rsid w:val="00C744BA"/>
    <w:rsid w:val="00C7466D"/>
    <w:rsid w:val="00C74AB3"/>
    <w:rsid w:val="00C74F51"/>
    <w:rsid w:val="00C80F70"/>
    <w:rsid w:val="00C81303"/>
    <w:rsid w:val="00C8196E"/>
    <w:rsid w:val="00C82E80"/>
    <w:rsid w:val="00C83A9A"/>
    <w:rsid w:val="00C83F33"/>
    <w:rsid w:val="00C8454C"/>
    <w:rsid w:val="00C86EFA"/>
    <w:rsid w:val="00C87423"/>
    <w:rsid w:val="00C91890"/>
    <w:rsid w:val="00C93344"/>
    <w:rsid w:val="00C9350D"/>
    <w:rsid w:val="00C9365F"/>
    <w:rsid w:val="00C965D3"/>
    <w:rsid w:val="00C9678A"/>
    <w:rsid w:val="00C97304"/>
    <w:rsid w:val="00C974C7"/>
    <w:rsid w:val="00CA02C0"/>
    <w:rsid w:val="00CA0A33"/>
    <w:rsid w:val="00CA0D98"/>
    <w:rsid w:val="00CA163C"/>
    <w:rsid w:val="00CA1840"/>
    <w:rsid w:val="00CA19BD"/>
    <w:rsid w:val="00CA19F6"/>
    <w:rsid w:val="00CA1ADC"/>
    <w:rsid w:val="00CA32A2"/>
    <w:rsid w:val="00CB20A9"/>
    <w:rsid w:val="00CB2567"/>
    <w:rsid w:val="00CB27A8"/>
    <w:rsid w:val="00CB4CAF"/>
    <w:rsid w:val="00CB6664"/>
    <w:rsid w:val="00CB72EF"/>
    <w:rsid w:val="00CB75D0"/>
    <w:rsid w:val="00CB77D5"/>
    <w:rsid w:val="00CC00C0"/>
    <w:rsid w:val="00CC0BE1"/>
    <w:rsid w:val="00CC1315"/>
    <w:rsid w:val="00CC15DF"/>
    <w:rsid w:val="00CC18E1"/>
    <w:rsid w:val="00CC18F7"/>
    <w:rsid w:val="00CC35BA"/>
    <w:rsid w:val="00CC4FD3"/>
    <w:rsid w:val="00CC57C4"/>
    <w:rsid w:val="00CC581D"/>
    <w:rsid w:val="00CC7960"/>
    <w:rsid w:val="00CC7E33"/>
    <w:rsid w:val="00CD020A"/>
    <w:rsid w:val="00CD064A"/>
    <w:rsid w:val="00CD0782"/>
    <w:rsid w:val="00CD0EB4"/>
    <w:rsid w:val="00CD1041"/>
    <w:rsid w:val="00CD1240"/>
    <w:rsid w:val="00CD1E46"/>
    <w:rsid w:val="00CD287E"/>
    <w:rsid w:val="00CD34A5"/>
    <w:rsid w:val="00CD4BFA"/>
    <w:rsid w:val="00CD637A"/>
    <w:rsid w:val="00CD6CE7"/>
    <w:rsid w:val="00CD711B"/>
    <w:rsid w:val="00CD7767"/>
    <w:rsid w:val="00CE09D3"/>
    <w:rsid w:val="00CE0FF3"/>
    <w:rsid w:val="00CE1420"/>
    <w:rsid w:val="00CE2652"/>
    <w:rsid w:val="00CE3C47"/>
    <w:rsid w:val="00CE53AA"/>
    <w:rsid w:val="00CE6018"/>
    <w:rsid w:val="00CE694C"/>
    <w:rsid w:val="00CE7397"/>
    <w:rsid w:val="00CF1071"/>
    <w:rsid w:val="00CF2D43"/>
    <w:rsid w:val="00CF3AAE"/>
    <w:rsid w:val="00CF3D90"/>
    <w:rsid w:val="00CF3E9A"/>
    <w:rsid w:val="00CF4684"/>
    <w:rsid w:val="00CF4842"/>
    <w:rsid w:val="00D0271B"/>
    <w:rsid w:val="00D03602"/>
    <w:rsid w:val="00D0440F"/>
    <w:rsid w:val="00D048E3"/>
    <w:rsid w:val="00D04B81"/>
    <w:rsid w:val="00D068BC"/>
    <w:rsid w:val="00D06EC9"/>
    <w:rsid w:val="00D07474"/>
    <w:rsid w:val="00D11B4E"/>
    <w:rsid w:val="00D11CDB"/>
    <w:rsid w:val="00D12E85"/>
    <w:rsid w:val="00D131B7"/>
    <w:rsid w:val="00D1450D"/>
    <w:rsid w:val="00D15BA6"/>
    <w:rsid w:val="00D16E20"/>
    <w:rsid w:val="00D1741E"/>
    <w:rsid w:val="00D1757E"/>
    <w:rsid w:val="00D21B8D"/>
    <w:rsid w:val="00D2285C"/>
    <w:rsid w:val="00D22D5E"/>
    <w:rsid w:val="00D239A1"/>
    <w:rsid w:val="00D24754"/>
    <w:rsid w:val="00D24791"/>
    <w:rsid w:val="00D2606B"/>
    <w:rsid w:val="00D260CE"/>
    <w:rsid w:val="00D271D3"/>
    <w:rsid w:val="00D27688"/>
    <w:rsid w:val="00D2786A"/>
    <w:rsid w:val="00D27ED9"/>
    <w:rsid w:val="00D30502"/>
    <w:rsid w:val="00D30F7A"/>
    <w:rsid w:val="00D3190A"/>
    <w:rsid w:val="00D31FE9"/>
    <w:rsid w:val="00D327BE"/>
    <w:rsid w:val="00D337C2"/>
    <w:rsid w:val="00D35ED7"/>
    <w:rsid w:val="00D402F5"/>
    <w:rsid w:val="00D41406"/>
    <w:rsid w:val="00D42EA0"/>
    <w:rsid w:val="00D43F28"/>
    <w:rsid w:val="00D44224"/>
    <w:rsid w:val="00D45FC7"/>
    <w:rsid w:val="00D470DE"/>
    <w:rsid w:val="00D4753C"/>
    <w:rsid w:val="00D47759"/>
    <w:rsid w:val="00D47C5A"/>
    <w:rsid w:val="00D5064D"/>
    <w:rsid w:val="00D50936"/>
    <w:rsid w:val="00D518AB"/>
    <w:rsid w:val="00D52868"/>
    <w:rsid w:val="00D52907"/>
    <w:rsid w:val="00D53294"/>
    <w:rsid w:val="00D54FC6"/>
    <w:rsid w:val="00D557EA"/>
    <w:rsid w:val="00D56168"/>
    <w:rsid w:val="00D5668B"/>
    <w:rsid w:val="00D56AFB"/>
    <w:rsid w:val="00D56EEE"/>
    <w:rsid w:val="00D570E3"/>
    <w:rsid w:val="00D57EE2"/>
    <w:rsid w:val="00D612BE"/>
    <w:rsid w:val="00D61BA6"/>
    <w:rsid w:val="00D61CFD"/>
    <w:rsid w:val="00D62401"/>
    <w:rsid w:val="00D633C2"/>
    <w:rsid w:val="00D643CA"/>
    <w:rsid w:val="00D645F5"/>
    <w:rsid w:val="00D65EE4"/>
    <w:rsid w:val="00D70BE4"/>
    <w:rsid w:val="00D712B9"/>
    <w:rsid w:val="00D7169F"/>
    <w:rsid w:val="00D72432"/>
    <w:rsid w:val="00D72B5F"/>
    <w:rsid w:val="00D732CC"/>
    <w:rsid w:val="00D737FF"/>
    <w:rsid w:val="00D738E9"/>
    <w:rsid w:val="00D7415F"/>
    <w:rsid w:val="00D755FB"/>
    <w:rsid w:val="00D7616A"/>
    <w:rsid w:val="00D8026F"/>
    <w:rsid w:val="00D80779"/>
    <w:rsid w:val="00D80E7A"/>
    <w:rsid w:val="00D829BC"/>
    <w:rsid w:val="00D8314C"/>
    <w:rsid w:val="00D83A64"/>
    <w:rsid w:val="00D83E2E"/>
    <w:rsid w:val="00D84A56"/>
    <w:rsid w:val="00D8511E"/>
    <w:rsid w:val="00D858B2"/>
    <w:rsid w:val="00D867B6"/>
    <w:rsid w:val="00D870D2"/>
    <w:rsid w:val="00D874F0"/>
    <w:rsid w:val="00D8783B"/>
    <w:rsid w:val="00D921AB"/>
    <w:rsid w:val="00D925BA"/>
    <w:rsid w:val="00D9289C"/>
    <w:rsid w:val="00D92E3A"/>
    <w:rsid w:val="00D931A3"/>
    <w:rsid w:val="00D9360F"/>
    <w:rsid w:val="00D93D13"/>
    <w:rsid w:val="00D9414E"/>
    <w:rsid w:val="00D94413"/>
    <w:rsid w:val="00D95ECD"/>
    <w:rsid w:val="00D96C19"/>
    <w:rsid w:val="00D97A54"/>
    <w:rsid w:val="00DA0E7E"/>
    <w:rsid w:val="00DA181E"/>
    <w:rsid w:val="00DA1B52"/>
    <w:rsid w:val="00DA2366"/>
    <w:rsid w:val="00DA29A5"/>
    <w:rsid w:val="00DA5B92"/>
    <w:rsid w:val="00DA7E6F"/>
    <w:rsid w:val="00DB2076"/>
    <w:rsid w:val="00DB27B4"/>
    <w:rsid w:val="00DB2907"/>
    <w:rsid w:val="00DB4BED"/>
    <w:rsid w:val="00DB5B94"/>
    <w:rsid w:val="00DB73E4"/>
    <w:rsid w:val="00DB7A0B"/>
    <w:rsid w:val="00DC08A8"/>
    <w:rsid w:val="00DC11C6"/>
    <w:rsid w:val="00DC17A3"/>
    <w:rsid w:val="00DC1976"/>
    <w:rsid w:val="00DC1D68"/>
    <w:rsid w:val="00DC256F"/>
    <w:rsid w:val="00DC3AEF"/>
    <w:rsid w:val="00DC3CB7"/>
    <w:rsid w:val="00DC5F17"/>
    <w:rsid w:val="00DC60EA"/>
    <w:rsid w:val="00DC6B3E"/>
    <w:rsid w:val="00DC7752"/>
    <w:rsid w:val="00DD12DD"/>
    <w:rsid w:val="00DD1C04"/>
    <w:rsid w:val="00DD1F48"/>
    <w:rsid w:val="00DD30FB"/>
    <w:rsid w:val="00DD51B6"/>
    <w:rsid w:val="00DD7599"/>
    <w:rsid w:val="00DD7B71"/>
    <w:rsid w:val="00DE01F9"/>
    <w:rsid w:val="00DE2C65"/>
    <w:rsid w:val="00DE3BA0"/>
    <w:rsid w:val="00DE510D"/>
    <w:rsid w:val="00DE5F10"/>
    <w:rsid w:val="00DE5F88"/>
    <w:rsid w:val="00DE697F"/>
    <w:rsid w:val="00DE78B6"/>
    <w:rsid w:val="00DF033B"/>
    <w:rsid w:val="00DF0EE7"/>
    <w:rsid w:val="00DF2084"/>
    <w:rsid w:val="00DF304B"/>
    <w:rsid w:val="00DF4278"/>
    <w:rsid w:val="00DF4427"/>
    <w:rsid w:val="00DF51FE"/>
    <w:rsid w:val="00DF5C6F"/>
    <w:rsid w:val="00DF6BFD"/>
    <w:rsid w:val="00DF76B0"/>
    <w:rsid w:val="00E02E91"/>
    <w:rsid w:val="00E0321C"/>
    <w:rsid w:val="00E03433"/>
    <w:rsid w:val="00E03B4A"/>
    <w:rsid w:val="00E04566"/>
    <w:rsid w:val="00E05D44"/>
    <w:rsid w:val="00E0677F"/>
    <w:rsid w:val="00E0764C"/>
    <w:rsid w:val="00E07C54"/>
    <w:rsid w:val="00E10AAD"/>
    <w:rsid w:val="00E118AB"/>
    <w:rsid w:val="00E12330"/>
    <w:rsid w:val="00E12D7A"/>
    <w:rsid w:val="00E148B3"/>
    <w:rsid w:val="00E16082"/>
    <w:rsid w:val="00E166CB"/>
    <w:rsid w:val="00E16F82"/>
    <w:rsid w:val="00E17B40"/>
    <w:rsid w:val="00E17B44"/>
    <w:rsid w:val="00E17FE4"/>
    <w:rsid w:val="00E202BA"/>
    <w:rsid w:val="00E21446"/>
    <w:rsid w:val="00E21DDE"/>
    <w:rsid w:val="00E21E90"/>
    <w:rsid w:val="00E2269C"/>
    <w:rsid w:val="00E2407A"/>
    <w:rsid w:val="00E25B70"/>
    <w:rsid w:val="00E260E8"/>
    <w:rsid w:val="00E26163"/>
    <w:rsid w:val="00E2698A"/>
    <w:rsid w:val="00E26CF0"/>
    <w:rsid w:val="00E30682"/>
    <w:rsid w:val="00E31B80"/>
    <w:rsid w:val="00E3213A"/>
    <w:rsid w:val="00E3408D"/>
    <w:rsid w:val="00E35149"/>
    <w:rsid w:val="00E3520B"/>
    <w:rsid w:val="00E37658"/>
    <w:rsid w:val="00E37D5A"/>
    <w:rsid w:val="00E41428"/>
    <w:rsid w:val="00E43485"/>
    <w:rsid w:val="00E43B97"/>
    <w:rsid w:val="00E44228"/>
    <w:rsid w:val="00E46777"/>
    <w:rsid w:val="00E46795"/>
    <w:rsid w:val="00E4730C"/>
    <w:rsid w:val="00E47918"/>
    <w:rsid w:val="00E521CB"/>
    <w:rsid w:val="00E5254A"/>
    <w:rsid w:val="00E537EC"/>
    <w:rsid w:val="00E53914"/>
    <w:rsid w:val="00E54C16"/>
    <w:rsid w:val="00E57640"/>
    <w:rsid w:val="00E57D29"/>
    <w:rsid w:val="00E57ECE"/>
    <w:rsid w:val="00E63513"/>
    <w:rsid w:val="00E639E9"/>
    <w:rsid w:val="00E63A6E"/>
    <w:rsid w:val="00E64198"/>
    <w:rsid w:val="00E6467B"/>
    <w:rsid w:val="00E64E2E"/>
    <w:rsid w:val="00E651F4"/>
    <w:rsid w:val="00E65643"/>
    <w:rsid w:val="00E65B0E"/>
    <w:rsid w:val="00E66675"/>
    <w:rsid w:val="00E6731F"/>
    <w:rsid w:val="00E70584"/>
    <w:rsid w:val="00E70C72"/>
    <w:rsid w:val="00E72241"/>
    <w:rsid w:val="00E800DE"/>
    <w:rsid w:val="00E80899"/>
    <w:rsid w:val="00E80FA8"/>
    <w:rsid w:val="00E82375"/>
    <w:rsid w:val="00E82EA0"/>
    <w:rsid w:val="00E82FC6"/>
    <w:rsid w:val="00E831B1"/>
    <w:rsid w:val="00E837B7"/>
    <w:rsid w:val="00E837CA"/>
    <w:rsid w:val="00E84EBD"/>
    <w:rsid w:val="00E86459"/>
    <w:rsid w:val="00E8662F"/>
    <w:rsid w:val="00E8731B"/>
    <w:rsid w:val="00E875FC"/>
    <w:rsid w:val="00E87F50"/>
    <w:rsid w:val="00E90480"/>
    <w:rsid w:val="00E90C5A"/>
    <w:rsid w:val="00E90E63"/>
    <w:rsid w:val="00E910CA"/>
    <w:rsid w:val="00E9139B"/>
    <w:rsid w:val="00E91AF5"/>
    <w:rsid w:val="00E91C34"/>
    <w:rsid w:val="00E93178"/>
    <w:rsid w:val="00E93D27"/>
    <w:rsid w:val="00E93F2F"/>
    <w:rsid w:val="00E94E77"/>
    <w:rsid w:val="00E95A4B"/>
    <w:rsid w:val="00E97F53"/>
    <w:rsid w:val="00EA0388"/>
    <w:rsid w:val="00EA0481"/>
    <w:rsid w:val="00EA1011"/>
    <w:rsid w:val="00EA2196"/>
    <w:rsid w:val="00EA2679"/>
    <w:rsid w:val="00EA2EB9"/>
    <w:rsid w:val="00EA34EC"/>
    <w:rsid w:val="00EA3CE1"/>
    <w:rsid w:val="00EA62E7"/>
    <w:rsid w:val="00EB054A"/>
    <w:rsid w:val="00EB36FE"/>
    <w:rsid w:val="00EB4D84"/>
    <w:rsid w:val="00EB4E38"/>
    <w:rsid w:val="00EB5AE8"/>
    <w:rsid w:val="00EC1158"/>
    <w:rsid w:val="00EC1B78"/>
    <w:rsid w:val="00EC2682"/>
    <w:rsid w:val="00EC2F4B"/>
    <w:rsid w:val="00EC3F97"/>
    <w:rsid w:val="00EC4514"/>
    <w:rsid w:val="00EC5EE6"/>
    <w:rsid w:val="00EC7140"/>
    <w:rsid w:val="00ED066C"/>
    <w:rsid w:val="00ED1689"/>
    <w:rsid w:val="00ED2255"/>
    <w:rsid w:val="00ED289B"/>
    <w:rsid w:val="00ED2F1D"/>
    <w:rsid w:val="00ED3A78"/>
    <w:rsid w:val="00ED3D6D"/>
    <w:rsid w:val="00ED412C"/>
    <w:rsid w:val="00ED7ED9"/>
    <w:rsid w:val="00EE0675"/>
    <w:rsid w:val="00EE06D8"/>
    <w:rsid w:val="00EE1FBB"/>
    <w:rsid w:val="00EE267B"/>
    <w:rsid w:val="00EE3DA6"/>
    <w:rsid w:val="00EE67DD"/>
    <w:rsid w:val="00EE76B5"/>
    <w:rsid w:val="00EF02EB"/>
    <w:rsid w:val="00EF0D26"/>
    <w:rsid w:val="00EF11E5"/>
    <w:rsid w:val="00EF2F99"/>
    <w:rsid w:val="00EF331B"/>
    <w:rsid w:val="00EF387C"/>
    <w:rsid w:val="00EF44B5"/>
    <w:rsid w:val="00EF5218"/>
    <w:rsid w:val="00EF577B"/>
    <w:rsid w:val="00EF6559"/>
    <w:rsid w:val="00F00187"/>
    <w:rsid w:val="00F002DE"/>
    <w:rsid w:val="00F002EC"/>
    <w:rsid w:val="00F00E66"/>
    <w:rsid w:val="00F011C1"/>
    <w:rsid w:val="00F014D6"/>
    <w:rsid w:val="00F015F5"/>
    <w:rsid w:val="00F0162E"/>
    <w:rsid w:val="00F0251F"/>
    <w:rsid w:val="00F04371"/>
    <w:rsid w:val="00F04765"/>
    <w:rsid w:val="00F04A7E"/>
    <w:rsid w:val="00F04BA7"/>
    <w:rsid w:val="00F0676B"/>
    <w:rsid w:val="00F06D6D"/>
    <w:rsid w:val="00F0780E"/>
    <w:rsid w:val="00F12C65"/>
    <w:rsid w:val="00F144B2"/>
    <w:rsid w:val="00F16315"/>
    <w:rsid w:val="00F20817"/>
    <w:rsid w:val="00F228D9"/>
    <w:rsid w:val="00F2352E"/>
    <w:rsid w:val="00F23FA0"/>
    <w:rsid w:val="00F247AB"/>
    <w:rsid w:val="00F24AE4"/>
    <w:rsid w:val="00F24F00"/>
    <w:rsid w:val="00F25907"/>
    <w:rsid w:val="00F25BE9"/>
    <w:rsid w:val="00F2613C"/>
    <w:rsid w:val="00F2641B"/>
    <w:rsid w:val="00F27AAA"/>
    <w:rsid w:val="00F30776"/>
    <w:rsid w:val="00F30B3C"/>
    <w:rsid w:val="00F310A8"/>
    <w:rsid w:val="00F31149"/>
    <w:rsid w:val="00F31773"/>
    <w:rsid w:val="00F31C3C"/>
    <w:rsid w:val="00F323D1"/>
    <w:rsid w:val="00F324D7"/>
    <w:rsid w:val="00F33202"/>
    <w:rsid w:val="00F33B6A"/>
    <w:rsid w:val="00F34226"/>
    <w:rsid w:val="00F364CB"/>
    <w:rsid w:val="00F40ED0"/>
    <w:rsid w:val="00F41BDF"/>
    <w:rsid w:val="00F41C27"/>
    <w:rsid w:val="00F4247B"/>
    <w:rsid w:val="00F42A73"/>
    <w:rsid w:val="00F42D60"/>
    <w:rsid w:val="00F44FFB"/>
    <w:rsid w:val="00F45467"/>
    <w:rsid w:val="00F4562D"/>
    <w:rsid w:val="00F45FDF"/>
    <w:rsid w:val="00F4636C"/>
    <w:rsid w:val="00F465DE"/>
    <w:rsid w:val="00F46660"/>
    <w:rsid w:val="00F46AAE"/>
    <w:rsid w:val="00F5317C"/>
    <w:rsid w:val="00F537FF"/>
    <w:rsid w:val="00F55407"/>
    <w:rsid w:val="00F5559D"/>
    <w:rsid w:val="00F57AF1"/>
    <w:rsid w:val="00F57BF5"/>
    <w:rsid w:val="00F600B1"/>
    <w:rsid w:val="00F604A7"/>
    <w:rsid w:val="00F608E8"/>
    <w:rsid w:val="00F609E5"/>
    <w:rsid w:val="00F60BFE"/>
    <w:rsid w:val="00F60E17"/>
    <w:rsid w:val="00F6139B"/>
    <w:rsid w:val="00F62034"/>
    <w:rsid w:val="00F6226C"/>
    <w:rsid w:val="00F65BB3"/>
    <w:rsid w:val="00F663F5"/>
    <w:rsid w:val="00F666BD"/>
    <w:rsid w:val="00F66B5A"/>
    <w:rsid w:val="00F67008"/>
    <w:rsid w:val="00F716A5"/>
    <w:rsid w:val="00F72B80"/>
    <w:rsid w:val="00F72CAE"/>
    <w:rsid w:val="00F742A1"/>
    <w:rsid w:val="00F74489"/>
    <w:rsid w:val="00F76614"/>
    <w:rsid w:val="00F76CDE"/>
    <w:rsid w:val="00F76D58"/>
    <w:rsid w:val="00F77966"/>
    <w:rsid w:val="00F77A2D"/>
    <w:rsid w:val="00F81677"/>
    <w:rsid w:val="00F819D9"/>
    <w:rsid w:val="00F821B4"/>
    <w:rsid w:val="00F829F5"/>
    <w:rsid w:val="00F83877"/>
    <w:rsid w:val="00F843B7"/>
    <w:rsid w:val="00F84D2C"/>
    <w:rsid w:val="00F855D6"/>
    <w:rsid w:val="00F85A34"/>
    <w:rsid w:val="00F87363"/>
    <w:rsid w:val="00F8795E"/>
    <w:rsid w:val="00F87B01"/>
    <w:rsid w:val="00F912E7"/>
    <w:rsid w:val="00F9139B"/>
    <w:rsid w:val="00F921C3"/>
    <w:rsid w:val="00F92A68"/>
    <w:rsid w:val="00F93322"/>
    <w:rsid w:val="00F943C2"/>
    <w:rsid w:val="00F97BB5"/>
    <w:rsid w:val="00FA1F7A"/>
    <w:rsid w:val="00FA25E8"/>
    <w:rsid w:val="00FA3D4D"/>
    <w:rsid w:val="00FA4381"/>
    <w:rsid w:val="00FA5F98"/>
    <w:rsid w:val="00FA6457"/>
    <w:rsid w:val="00FA6CAC"/>
    <w:rsid w:val="00FA7D60"/>
    <w:rsid w:val="00FB0ECF"/>
    <w:rsid w:val="00FB10A1"/>
    <w:rsid w:val="00FB1F76"/>
    <w:rsid w:val="00FB2093"/>
    <w:rsid w:val="00FB27DB"/>
    <w:rsid w:val="00FB2CEB"/>
    <w:rsid w:val="00FB48D5"/>
    <w:rsid w:val="00FB4928"/>
    <w:rsid w:val="00FB5155"/>
    <w:rsid w:val="00FB629A"/>
    <w:rsid w:val="00FC2F5C"/>
    <w:rsid w:val="00FC3752"/>
    <w:rsid w:val="00FC4EF9"/>
    <w:rsid w:val="00FC53AB"/>
    <w:rsid w:val="00FC5E56"/>
    <w:rsid w:val="00FC6BD4"/>
    <w:rsid w:val="00FC72C6"/>
    <w:rsid w:val="00FC7D51"/>
    <w:rsid w:val="00FC7EDB"/>
    <w:rsid w:val="00FD0681"/>
    <w:rsid w:val="00FD2ED2"/>
    <w:rsid w:val="00FD4F6B"/>
    <w:rsid w:val="00FD505B"/>
    <w:rsid w:val="00FD5456"/>
    <w:rsid w:val="00FD6891"/>
    <w:rsid w:val="00FE2BE9"/>
    <w:rsid w:val="00FE4CEC"/>
    <w:rsid w:val="00FE646F"/>
    <w:rsid w:val="00FE6CAB"/>
    <w:rsid w:val="00FF0340"/>
    <w:rsid w:val="00FF0D14"/>
    <w:rsid w:val="00FF1872"/>
    <w:rsid w:val="00FF2669"/>
    <w:rsid w:val="00FF462B"/>
    <w:rsid w:val="00FF5F8E"/>
    <w:rsid w:val="00FF7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E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837B7"/>
    <w:pPr>
      <w:widowControl w:val="0"/>
      <w:autoSpaceDE w:val="0"/>
      <w:autoSpaceDN w:val="0"/>
      <w:adjustRightInd w:val="0"/>
    </w:pPr>
    <w:rPr>
      <w:rFonts w:ascii="Arial" w:hAnsi="Arial" w:cs="Arial"/>
      <w:b/>
      <w:bCs/>
    </w:rPr>
  </w:style>
  <w:style w:type="paragraph" w:styleId="HTML">
    <w:name w:val="HTML Preformatted"/>
    <w:basedOn w:val="a"/>
    <w:link w:val="HTML0"/>
    <w:rsid w:val="0019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3">
    <w:name w:val="Table Grid"/>
    <w:basedOn w:val="a1"/>
    <w:uiPriority w:val="59"/>
    <w:rsid w:val="001B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8B5065"/>
    <w:pPr>
      <w:tabs>
        <w:tab w:val="center" w:pos="4677"/>
        <w:tab w:val="right" w:pos="9355"/>
      </w:tabs>
    </w:pPr>
  </w:style>
  <w:style w:type="character" w:styleId="a5">
    <w:name w:val="page number"/>
    <w:basedOn w:val="a0"/>
    <w:rsid w:val="008B5065"/>
  </w:style>
  <w:style w:type="paragraph" w:customStyle="1" w:styleId="ConsPlusNonformat">
    <w:name w:val="ConsPlusNonformat"/>
    <w:rsid w:val="00B35E4B"/>
    <w:pPr>
      <w:autoSpaceDE w:val="0"/>
      <w:autoSpaceDN w:val="0"/>
      <w:adjustRightInd w:val="0"/>
    </w:pPr>
    <w:rPr>
      <w:rFonts w:ascii="Courier New" w:hAnsi="Courier New" w:cs="Courier New"/>
    </w:rPr>
  </w:style>
  <w:style w:type="paragraph" w:customStyle="1" w:styleId="a6">
    <w:name w:val="Знак Знак"/>
    <w:basedOn w:val="a"/>
    <w:rsid w:val="005A19CB"/>
    <w:pPr>
      <w:widowControl w:val="0"/>
      <w:adjustRightInd w:val="0"/>
      <w:spacing w:after="160" w:line="240" w:lineRule="exact"/>
      <w:jc w:val="right"/>
    </w:pPr>
    <w:rPr>
      <w:sz w:val="20"/>
      <w:szCs w:val="20"/>
      <w:lang w:val="en-GB" w:eastAsia="en-US"/>
    </w:rPr>
  </w:style>
  <w:style w:type="paragraph" w:customStyle="1" w:styleId="ConsPlusNormal">
    <w:name w:val="ConsPlusNormal"/>
    <w:rsid w:val="008C6205"/>
    <w:pPr>
      <w:autoSpaceDE w:val="0"/>
      <w:autoSpaceDN w:val="0"/>
      <w:adjustRightInd w:val="0"/>
      <w:ind w:firstLine="720"/>
    </w:pPr>
    <w:rPr>
      <w:rFonts w:ascii="Arial" w:hAnsi="Arial" w:cs="Arial"/>
    </w:rPr>
  </w:style>
  <w:style w:type="paragraph" w:styleId="a7">
    <w:name w:val="Body Text"/>
    <w:basedOn w:val="a"/>
    <w:rsid w:val="00077CEE"/>
    <w:pPr>
      <w:jc w:val="center"/>
    </w:pPr>
    <w:rPr>
      <w:sz w:val="28"/>
      <w:szCs w:val="20"/>
    </w:rPr>
  </w:style>
  <w:style w:type="character" w:customStyle="1" w:styleId="HTML0">
    <w:name w:val="Стандартный HTML Знак"/>
    <w:link w:val="HTML"/>
    <w:semiHidden/>
    <w:locked/>
    <w:rsid w:val="005C38F6"/>
    <w:rPr>
      <w:rFonts w:ascii="Courier New" w:hAnsi="Courier New" w:cs="Courier New"/>
      <w:lang w:val="ru-RU" w:eastAsia="ru-RU" w:bidi="ar-SA"/>
    </w:rPr>
  </w:style>
  <w:style w:type="paragraph" w:customStyle="1" w:styleId="a8">
    <w:name w:val="Знак"/>
    <w:basedOn w:val="a"/>
    <w:rsid w:val="007E25D8"/>
    <w:pPr>
      <w:widowControl w:val="0"/>
      <w:adjustRightInd w:val="0"/>
      <w:spacing w:after="160" w:line="240" w:lineRule="exact"/>
      <w:jc w:val="right"/>
    </w:pPr>
    <w:rPr>
      <w:sz w:val="20"/>
      <w:szCs w:val="20"/>
      <w:lang w:val="en-GB" w:eastAsia="en-US"/>
    </w:rPr>
  </w:style>
  <w:style w:type="paragraph" w:styleId="a9">
    <w:name w:val="Body Text Indent"/>
    <w:basedOn w:val="a"/>
    <w:rsid w:val="006E14E9"/>
    <w:pPr>
      <w:spacing w:after="120"/>
      <w:ind w:left="283"/>
    </w:pPr>
  </w:style>
  <w:style w:type="paragraph" w:styleId="aa">
    <w:name w:val="Balloon Text"/>
    <w:basedOn w:val="a"/>
    <w:semiHidden/>
    <w:rsid w:val="006D3A74"/>
    <w:rPr>
      <w:rFonts w:ascii="Tahoma" w:hAnsi="Tahoma" w:cs="Tahoma"/>
      <w:sz w:val="16"/>
      <w:szCs w:val="16"/>
    </w:rPr>
  </w:style>
  <w:style w:type="paragraph" w:customStyle="1" w:styleId="ConsPlusTitle">
    <w:name w:val="ConsPlusTitle"/>
    <w:rsid w:val="005B215E"/>
    <w:pPr>
      <w:autoSpaceDE w:val="0"/>
      <w:autoSpaceDN w:val="0"/>
      <w:adjustRightInd w:val="0"/>
    </w:pPr>
    <w:rPr>
      <w:b/>
      <w:bCs/>
      <w:sz w:val="28"/>
      <w:szCs w:val="28"/>
    </w:rPr>
  </w:style>
  <w:style w:type="paragraph" w:customStyle="1" w:styleId="ConsNormal">
    <w:name w:val="ConsNormal"/>
    <w:rsid w:val="00C86EFA"/>
    <w:pPr>
      <w:widowControl w:val="0"/>
      <w:ind w:firstLine="720"/>
    </w:pPr>
    <w:rPr>
      <w:rFonts w:ascii="Arial" w:hAnsi="Arial"/>
    </w:rPr>
  </w:style>
  <w:style w:type="paragraph" w:customStyle="1" w:styleId="1">
    <w:name w:val="Знак Знак Знак1"/>
    <w:basedOn w:val="a"/>
    <w:rsid w:val="0002597E"/>
    <w:pPr>
      <w:spacing w:after="160" w:line="240" w:lineRule="exact"/>
    </w:pPr>
    <w:rPr>
      <w:rFonts w:ascii="Tahoma" w:hAnsi="Tahoma" w:cs="Tahoma"/>
      <w:sz w:val="20"/>
      <w:szCs w:val="20"/>
      <w:lang w:val="en-US" w:eastAsia="en-US"/>
    </w:rPr>
  </w:style>
  <w:style w:type="paragraph" w:styleId="ab">
    <w:name w:val="List Paragraph"/>
    <w:basedOn w:val="a"/>
    <w:uiPriority w:val="34"/>
    <w:qFormat/>
    <w:rsid w:val="00CB6664"/>
    <w:pPr>
      <w:ind w:left="708"/>
    </w:pPr>
  </w:style>
  <w:style w:type="paragraph" w:styleId="ac">
    <w:name w:val="footer"/>
    <w:basedOn w:val="a"/>
    <w:link w:val="ad"/>
    <w:rsid w:val="00FD4F6B"/>
    <w:pPr>
      <w:tabs>
        <w:tab w:val="center" w:pos="4677"/>
        <w:tab w:val="right" w:pos="9355"/>
      </w:tabs>
    </w:pPr>
  </w:style>
  <w:style w:type="character" w:customStyle="1" w:styleId="ad">
    <w:name w:val="Нижний колонтитул Знак"/>
    <w:link w:val="ac"/>
    <w:rsid w:val="00FD4F6B"/>
    <w:rPr>
      <w:sz w:val="24"/>
      <w:szCs w:val="24"/>
    </w:rPr>
  </w:style>
  <w:style w:type="character" w:styleId="ae">
    <w:name w:val="Hyperlink"/>
    <w:rsid w:val="004505CA"/>
    <w:rPr>
      <w:color w:val="0000FF"/>
      <w:u w:val="single"/>
    </w:rPr>
  </w:style>
</w:styles>
</file>

<file path=word/webSettings.xml><?xml version="1.0" encoding="utf-8"?>
<w:webSettings xmlns:r="http://schemas.openxmlformats.org/officeDocument/2006/relationships" xmlns:w="http://schemas.openxmlformats.org/wordprocessingml/2006/main">
  <w:divs>
    <w:div w:id="6711680">
      <w:bodyDiv w:val="1"/>
      <w:marLeft w:val="0"/>
      <w:marRight w:val="0"/>
      <w:marTop w:val="0"/>
      <w:marBottom w:val="0"/>
      <w:divBdr>
        <w:top w:val="none" w:sz="0" w:space="0" w:color="auto"/>
        <w:left w:val="none" w:sz="0" w:space="0" w:color="auto"/>
        <w:bottom w:val="none" w:sz="0" w:space="0" w:color="auto"/>
        <w:right w:val="none" w:sz="0" w:space="0" w:color="auto"/>
      </w:divBdr>
    </w:div>
    <w:div w:id="11422534">
      <w:bodyDiv w:val="1"/>
      <w:marLeft w:val="0"/>
      <w:marRight w:val="0"/>
      <w:marTop w:val="0"/>
      <w:marBottom w:val="0"/>
      <w:divBdr>
        <w:top w:val="none" w:sz="0" w:space="0" w:color="auto"/>
        <w:left w:val="none" w:sz="0" w:space="0" w:color="auto"/>
        <w:bottom w:val="none" w:sz="0" w:space="0" w:color="auto"/>
        <w:right w:val="none" w:sz="0" w:space="0" w:color="auto"/>
      </w:divBdr>
    </w:div>
    <w:div w:id="15811878">
      <w:bodyDiv w:val="1"/>
      <w:marLeft w:val="0"/>
      <w:marRight w:val="0"/>
      <w:marTop w:val="0"/>
      <w:marBottom w:val="0"/>
      <w:divBdr>
        <w:top w:val="none" w:sz="0" w:space="0" w:color="auto"/>
        <w:left w:val="none" w:sz="0" w:space="0" w:color="auto"/>
        <w:bottom w:val="none" w:sz="0" w:space="0" w:color="auto"/>
        <w:right w:val="none" w:sz="0" w:space="0" w:color="auto"/>
      </w:divBdr>
    </w:div>
    <w:div w:id="22169572">
      <w:bodyDiv w:val="1"/>
      <w:marLeft w:val="0"/>
      <w:marRight w:val="0"/>
      <w:marTop w:val="0"/>
      <w:marBottom w:val="0"/>
      <w:divBdr>
        <w:top w:val="none" w:sz="0" w:space="0" w:color="auto"/>
        <w:left w:val="none" w:sz="0" w:space="0" w:color="auto"/>
        <w:bottom w:val="none" w:sz="0" w:space="0" w:color="auto"/>
        <w:right w:val="none" w:sz="0" w:space="0" w:color="auto"/>
      </w:divBdr>
    </w:div>
    <w:div w:id="23989340">
      <w:bodyDiv w:val="1"/>
      <w:marLeft w:val="0"/>
      <w:marRight w:val="0"/>
      <w:marTop w:val="0"/>
      <w:marBottom w:val="0"/>
      <w:divBdr>
        <w:top w:val="none" w:sz="0" w:space="0" w:color="auto"/>
        <w:left w:val="none" w:sz="0" w:space="0" w:color="auto"/>
        <w:bottom w:val="none" w:sz="0" w:space="0" w:color="auto"/>
        <w:right w:val="none" w:sz="0" w:space="0" w:color="auto"/>
      </w:divBdr>
    </w:div>
    <w:div w:id="25185496">
      <w:bodyDiv w:val="1"/>
      <w:marLeft w:val="0"/>
      <w:marRight w:val="0"/>
      <w:marTop w:val="0"/>
      <w:marBottom w:val="0"/>
      <w:divBdr>
        <w:top w:val="none" w:sz="0" w:space="0" w:color="auto"/>
        <w:left w:val="none" w:sz="0" w:space="0" w:color="auto"/>
        <w:bottom w:val="none" w:sz="0" w:space="0" w:color="auto"/>
        <w:right w:val="none" w:sz="0" w:space="0" w:color="auto"/>
      </w:divBdr>
    </w:div>
    <w:div w:id="26611086">
      <w:bodyDiv w:val="1"/>
      <w:marLeft w:val="0"/>
      <w:marRight w:val="0"/>
      <w:marTop w:val="0"/>
      <w:marBottom w:val="0"/>
      <w:divBdr>
        <w:top w:val="none" w:sz="0" w:space="0" w:color="auto"/>
        <w:left w:val="none" w:sz="0" w:space="0" w:color="auto"/>
        <w:bottom w:val="none" w:sz="0" w:space="0" w:color="auto"/>
        <w:right w:val="none" w:sz="0" w:space="0" w:color="auto"/>
      </w:divBdr>
    </w:div>
    <w:div w:id="30036208">
      <w:bodyDiv w:val="1"/>
      <w:marLeft w:val="0"/>
      <w:marRight w:val="0"/>
      <w:marTop w:val="0"/>
      <w:marBottom w:val="0"/>
      <w:divBdr>
        <w:top w:val="none" w:sz="0" w:space="0" w:color="auto"/>
        <w:left w:val="none" w:sz="0" w:space="0" w:color="auto"/>
        <w:bottom w:val="none" w:sz="0" w:space="0" w:color="auto"/>
        <w:right w:val="none" w:sz="0" w:space="0" w:color="auto"/>
      </w:divBdr>
    </w:div>
    <w:div w:id="32929133">
      <w:bodyDiv w:val="1"/>
      <w:marLeft w:val="0"/>
      <w:marRight w:val="0"/>
      <w:marTop w:val="0"/>
      <w:marBottom w:val="0"/>
      <w:divBdr>
        <w:top w:val="none" w:sz="0" w:space="0" w:color="auto"/>
        <w:left w:val="none" w:sz="0" w:space="0" w:color="auto"/>
        <w:bottom w:val="none" w:sz="0" w:space="0" w:color="auto"/>
        <w:right w:val="none" w:sz="0" w:space="0" w:color="auto"/>
      </w:divBdr>
    </w:div>
    <w:div w:id="33308912">
      <w:bodyDiv w:val="1"/>
      <w:marLeft w:val="0"/>
      <w:marRight w:val="0"/>
      <w:marTop w:val="0"/>
      <w:marBottom w:val="0"/>
      <w:divBdr>
        <w:top w:val="none" w:sz="0" w:space="0" w:color="auto"/>
        <w:left w:val="none" w:sz="0" w:space="0" w:color="auto"/>
        <w:bottom w:val="none" w:sz="0" w:space="0" w:color="auto"/>
        <w:right w:val="none" w:sz="0" w:space="0" w:color="auto"/>
      </w:divBdr>
    </w:div>
    <w:div w:id="34431452">
      <w:bodyDiv w:val="1"/>
      <w:marLeft w:val="0"/>
      <w:marRight w:val="0"/>
      <w:marTop w:val="0"/>
      <w:marBottom w:val="0"/>
      <w:divBdr>
        <w:top w:val="none" w:sz="0" w:space="0" w:color="auto"/>
        <w:left w:val="none" w:sz="0" w:space="0" w:color="auto"/>
        <w:bottom w:val="none" w:sz="0" w:space="0" w:color="auto"/>
        <w:right w:val="none" w:sz="0" w:space="0" w:color="auto"/>
      </w:divBdr>
    </w:div>
    <w:div w:id="35475978">
      <w:bodyDiv w:val="1"/>
      <w:marLeft w:val="0"/>
      <w:marRight w:val="0"/>
      <w:marTop w:val="0"/>
      <w:marBottom w:val="0"/>
      <w:divBdr>
        <w:top w:val="none" w:sz="0" w:space="0" w:color="auto"/>
        <w:left w:val="none" w:sz="0" w:space="0" w:color="auto"/>
        <w:bottom w:val="none" w:sz="0" w:space="0" w:color="auto"/>
        <w:right w:val="none" w:sz="0" w:space="0" w:color="auto"/>
      </w:divBdr>
    </w:div>
    <w:div w:id="36009982">
      <w:bodyDiv w:val="1"/>
      <w:marLeft w:val="0"/>
      <w:marRight w:val="0"/>
      <w:marTop w:val="0"/>
      <w:marBottom w:val="0"/>
      <w:divBdr>
        <w:top w:val="none" w:sz="0" w:space="0" w:color="auto"/>
        <w:left w:val="none" w:sz="0" w:space="0" w:color="auto"/>
        <w:bottom w:val="none" w:sz="0" w:space="0" w:color="auto"/>
        <w:right w:val="none" w:sz="0" w:space="0" w:color="auto"/>
      </w:divBdr>
    </w:div>
    <w:div w:id="36318757">
      <w:bodyDiv w:val="1"/>
      <w:marLeft w:val="0"/>
      <w:marRight w:val="0"/>
      <w:marTop w:val="0"/>
      <w:marBottom w:val="0"/>
      <w:divBdr>
        <w:top w:val="none" w:sz="0" w:space="0" w:color="auto"/>
        <w:left w:val="none" w:sz="0" w:space="0" w:color="auto"/>
        <w:bottom w:val="none" w:sz="0" w:space="0" w:color="auto"/>
        <w:right w:val="none" w:sz="0" w:space="0" w:color="auto"/>
      </w:divBdr>
    </w:div>
    <w:div w:id="37514633">
      <w:bodyDiv w:val="1"/>
      <w:marLeft w:val="0"/>
      <w:marRight w:val="0"/>
      <w:marTop w:val="0"/>
      <w:marBottom w:val="0"/>
      <w:divBdr>
        <w:top w:val="none" w:sz="0" w:space="0" w:color="auto"/>
        <w:left w:val="none" w:sz="0" w:space="0" w:color="auto"/>
        <w:bottom w:val="none" w:sz="0" w:space="0" w:color="auto"/>
        <w:right w:val="none" w:sz="0" w:space="0" w:color="auto"/>
      </w:divBdr>
    </w:div>
    <w:div w:id="45302047">
      <w:bodyDiv w:val="1"/>
      <w:marLeft w:val="0"/>
      <w:marRight w:val="0"/>
      <w:marTop w:val="0"/>
      <w:marBottom w:val="0"/>
      <w:divBdr>
        <w:top w:val="none" w:sz="0" w:space="0" w:color="auto"/>
        <w:left w:val="none" w:sz="0" w:space="0" w:color="auto"/>
        <w:bottom w:val="none" w:sz="0" w:space="0" w:color="auto"/>
        <w:right w:val="none" w:sz="0" w:space="0" w:color="auto"/>
      </w:divBdr>
    </w:div>
    <w:div w:id="50808436">
      <w:bodyDiv w:val="1"/>
      <w:marLeft w:val="0"/>
      <w:marRight w:val="0"/>
      <w:marTop w:val="0"/>
      <w:marBottom w:val="0"/>
      <w:divBdr>
        <w:top w:val="none" w:sz="0" w:space="0" w:color="auto"/>
        <w:left w:val="none" w:sz="0" w:space="0" w:color="auto"/>
        <w:bottom w:val="none" w:sz="0" w:space="0" w:color="auto"/>
        <w:right w:val="none" w:sz="0" w:space="0" w:color="auto"/>
      </w:divBdr>
    </w:div>
    <w:div w:id="53899430">
      <w:bodyDiv w:val="1"/>
      <w:marLeft w:val="0"/>
      <w:marRight w:val="0"/>
      <w:marTop w:val="0"/>
      <w:marBottom w:val="0"/>
      <w:divBdr>
        <w:top w:val="none" w:sz="0" w:space="0" w:color="auto"/>
        <w:left w:val="none" w:sz="0" w:space="0" w:color="auto"/>
        <w:bottom w:val="none" w:sz="0" w:space="0" w:color="auto"/>
        <w:right w:val="none" w:sz="0" w:space="0" w:color="auto"/>
      </w:divBdr>
    </w:div>
    <w:div w:id="54209505">
      <w:bodyDiv w:val="1"/>
      <w:marLeft w:val="0"/>
      <w:marRight w:val="0"/>
      <w:marTop w:val="0"/>
      <w:marBottom w:val="0"/>
      <w:divBdr>
        <w:top w:val="none" w:sz="0" w:space="0" w:color="auto"/>
        <w:left w:val="none" w:sz="0" w:space="0" w:color="auto"/>
        <w:bottom w:val="none" w:sz="0" w:space="0" w:color="auto"/>
        <w:right w:val="none" w:sz="0" w:space="0" w:color="auto"/>
      </w:divBdr>
    </w:div>
    <w:div w:id="55713608">
      <w:bodyDiv w:val="1"/>
      <w:marLeft w:val="0"/>
      <w:marRight w:val="0"/>
      <w:marTop w:val="0"/>
      <w:marBottom w:val="0"/>
      <w:divBdr>
        <w:top w:val="none" w:sz="0" w:space="0" w:color="auto"/>
        <w:left w:val="none" w:sz="0" w:space="0" w:color="auto"/>
        <w:bottom w:val="none" w:sz="0" w:space="0" w:color="auto"/>
        <w:right w:val="none" w:sz="0" w:space="0" w:color="auto"/>
      </w:divBdr>
    </w:div>
    <w:div w:id="58334639">
      <w:bodyDiv w:val="1"/>
      <w:marLeft w:val="0"/>
      <w:marRight w:val="0"/>
      <w:marTop w:val="0"/>
      <w:marBottom w:val="0"/>
      <w:divBdr>
        <w:top w:val="none" w:sz="0" w:space="0" w:color="auto"/>
        <w:left w:val="none" w:sz="0" w:space="0" w:color="auto"/>
        <w:bottom w:val="none" w:sz="0" w:space="0" w:color="auto"/>
        <w:right w:val="none" w:sz="0" w:space="0" w:color="auto"/>
      </w:divBdr>
    </w:div>
    <w:div w:id="60251248">
      <w:bodyDiv w:val="1"/>
      <w:marLeft w:val="0"/>
      <w:marRight w:val="0"/>
      <w:marTop w:val="0"/>
      <w:marBottom w:val="0"/>
      <w:divBdr>
        <w:top w:val="none" w:sz="0" w:space="0" w:color="auto"/>
        <w:left w:val="none" w:sz="0" w:space="0" w:color="auto"/>
        <w:bottom w:val="none" w:sz="0" w:space="0" w:color="auto"/>
        <w:right w:val="none" w:sz="0" w:space="0" w:color="auto"/>
      </w:divBdr>
    </w:div>
    <w:div w:id="61216965">
      <w:bodyDiv w:val="1"/>
      <w:marLeft w:val="0"/>
      <w:marRight w:val="0"/>
      <w:marTop w:val="0"/>
      <w:marBottom w:val="0"/>
      <w:divBdr>
        <w:top w:val="none" w:sz="0" w:space="0" w:color="auto"/>
        <w:left w:val="none" w:sz="0" w:space="0" w:color="auto"/>
        <w:bottom w:val="none" w:sz="0" w:space="0" w:color="auto"/>
        <w:right w:val="none" w:sz="0" w:space="0" w:color="auto"/>
      </w:divBdr>
    </w:div>
    <w:div w:id="70785033">
      <w:bodyDiv w:val="1"/>
      <w:marLeft w:val="0"/>
      <w:marRight w:val="0"/>
      <w:marTop w:val="0"/>
      <w:marBottom w:val="0"/>
      <w:divBdr>
        <w:top w:val="none" w:sz="0" w:space="0" w:color="auto"/>
        <w:left w:val="none" w:sz="0" w:space="0" w:color="auto"/>
        <w:bottom w:val="none" w:sz="0" w:space="0" w:color="auto"/>
        <w:right w:val="none" w:sz="0" w:space="0" w:color="auto"/>
      </w:divBdr>
    </w:div>
    <w:div w:id="73404504">
      <w:bodyDiv w:val="1"/>
      <w:marLeft w:val="0"/>
      <w:marRight w:val="0"/>
      <w:marTop w:val="0"/>
      <w:marBottom w:val="0"/>
      <w:divBdr>
        <w:top w:val="none" w:sz="0" w:space="0" w:color="auto"/>
        <w:left w:val="none" w:sz="0" w:space="0" w:color="auto"/>
        <w:bottom w:val="none" w:sz="0" w:space="0" w:color="auto"/>
        <w:right w:val="none" w:sz="0" w:space="0" w:color="auto"/>
      </w:divBdr>
    </w:div>
    <w:div w:id="76830337">
      <w:bodyDiv w:val="1"/>
      <w:marLeft w:val="0"/>
      <w:marRight w:val="0"/>
      <w:marTop w:val="0"/>
      <w:marBottom w:val="0"/>
      <w:divBdr>
        <w:top w:val="none" w:sz="0" w:space="0" w:color="auto"/>
        <w:left w:val="none" w:sz="0" w:space="0" w:color="auto"/>
        <w:bottom w:val="none" w:sz="0" w:space="0" w:color="auto"/>
        <w:right w:val="none" w:sz="0" w:space="0" w:color="auto"/>
      </w:divBdr>
    </w:div>
    <w:div w:id="77362601">
      <w:bodyDiv w:val="1"/>
      <w:marLeft w:val="0"/>
      <w:marRight w:val="0"/>
      <w:marTop w:val="0"/>
      <w:marBottom w:val="0"/>
      <w:divBdr>
        <w:top w:val="none" w:sz="0" w:space="0" w:color="auto"/>
        <w:left w:val="none" w:sz="0" w:space="0" w:color="auto"/>
        <w:bottom w:val="none" w:sz="0" w:space="0" w:color="auto"/>
        <w:right w:val="none" w:sz="0" w:space="0" w:color="auto"/>
      </w:divBdr>
    </w:div>
    <w:div w:id="77606459">
      <w:bodyDiv w:val="1"/>
      <w:marLeft w:val="0"/>
      <w:marRight w:val="0"/>
      <w:marTop w:val="0"/>
      <w:marBottom w:val="0"/>
      <w:divBdr>
        <w:top w:val="none" w:sz="0" w:space="0" w:color="auto"/>
        <w:left w:val="none" w:sz="0" w:space="0" w:color="auto"/>
        <w:bottom w:val="none" w:sz="0" w:space="0" w:color="auto"/>
        <w:right w:val="none" w:sz="0" w:space="0" w:color="auto"/>
      </w:divBdr>
    </w:div>
    <w:div w:id="82262400">
      <w:bodyDiv w:val="1"/>
      <w:marLeft w:val="0"/>
      <w:marRight w:val="0"/>
      <w:marTop w:val="0"/>
      <w:marBottom w:val="0"/>
      <w:divBdr>
        <w:top w:val="none" w:sz="0" w:space="0" w:color="auto"/>
        <w:left w:val="none" w:sz="0" w:space="0" w:color="auto"/>
        <w:bottom w:val="none" w:sz="0" w:space="0" w:color="auto"/>
        <w:right w:val="none" w:sz="0" w:space="0" w:color="auto"/>
      </w:divBdr>
    </w:div>
    <w:div w:id="84815057">
      <w:bodyDiv w:val="1"/>
      <w:marLeft w:val="0"/>
      <w:marRight w:val="0"/>
      <w:marTop w:val="0"/>
      <w:marBottom w:val="0"/>
      <w:divBdr>
        <w:top w:val="none" w:sz="0" w:space="0" w:color="auto"/>
        <w:left w:val="none" w:sz="0" w:space="0" w:color="auto"/>
        <w:bottom w:val="none" w:sz="0" w:space="0" w:color="auto"/>
        <w:right w:val="none" w:sz="0" w:space="0" w:color="auto"/>
      </w:divBdr>
    </w:div>
    <w:div w:id="85151783">
      <w:bodyDiv w:val="1"/>
      <w:marLeft w:val="0"/>
      <w:marRight w:val="0"/>
      <w:marTop w:val="0"/>
      <w:marBottom w:val="0"/>
      <w:divBdr>
        <w:top w:val="none" w:sz="0" w:space="0" w:color="auto"/>
        <w:left w:val="none" w:sz="0" w:space="0" w:color="auto"/>
        <w:bottom w:val="none" w:sz="0" w:space="0" w:color="auto"/>
        <w:right w:val="none" w:sz="0" w:space="0" w:color="auto"/>
      </w:divBdr>
    </w:div>
    <w:div w:id="89279753">
      <w:bodyDiv w:val="1"/>
      <w:marLeft w:val="0"/>
      <w:marRight w:val="0"/>
      <w:marTop w:val="0"/>
      <w:marBottom w:val="0"/>
      <w:divBdr>
        <w:top w:val="none" w:sz="0" w:space="0" w:color="auto"/>
        <w:left w:val="none" w:sz="0" w:space="0" w:color="auto"/>
        <w:bottom w:val="none" w:sz="0" w:space="0" w:color="auto"/>
        <w:right w:val="none" w:sz="0" w:space="0" w:color="auto"/>
      </w:divBdr>
    </w:div>
    <w:div w:id="91316195">
      <w:bodyDiv w:val="1"/>
      <w:marLeft w:val="0"/>
      <w:marRight w:val="0"/>
      <w:marTop w:val="0"/>
      <w:marBottom w:val="0"/>
      <w:divBdr>
        <w:top w:val="none" w:sz="0" w:space="0" w:color="auto"/>
        <w:left w:val="none" w:sz="0" w:space="0" w:color="auto"/>
        <w:bottom w:val="none" w:sz="0" w:space="0" w:color="auto"/>
        <w:right w:val="none" w:sz="0" w:space="0" w:color="auto"/>
      </w:divBdr>
    </w:div>
    <w:div w:id="97722747">
      <w:bodyDiv w:val="1"/>
      <w:marLeft w:val="0"/>
      <w:marRight w:val="0"/>
      <w:marTop w:val="0"/>
      <w:marBottom w:val="0"/>
      <w:divBdr>
        <w:top w:val="none" w:sz="0" w:space="0" w:color="auto"/>
        <w:left w:val="none" w:sz="0" w:space="0" w:color="auto"/>
        <w:bottom w:val="none" w:sz="0" w:space="0" w:color="auto"/>
        <w:right w:val="none" w:sz="0" w:space="0" w:color="auto"/>
      </w:divBdr>
    </w:div>
    <w:div w:id="99879712">
      <w:bodyDiv w:val="1"/>
      <w:marLeft w:val="0"/>
      <w:marRight w:val="0"/>
      <w:marTop w:val="0"/>
      <w:marBottom w:val="0"/>
      <w:divBdr>
        <w:top w:val="none" w:sz="0" w:space="0" w:color="auto"/>
        <w:left w:val="none" w:sz="0" w:space="0" w:color="auto"/>
        <w:bottom w:val="none" w:sz="0" w:space="0" w:color="auto"/>
        <w:right w:val="none" w:sz="0" w:space="0" w:color="auto"/>
      </w:divBdr>
    </w:div>
    <w:div w:id="102001161">
      <w:bodyDiv w:val="1"/>
      <w:marLeft w:val="0"/>
      <w:marRight w:val="0"/>
      <w:marTop w:val="0"/>
      <w:marBottom w:val="0"/>
      <w:divBdr>
        <w:top w:val="none" w:sz="0" w:space="0" w:color="auto"/>
        <w:left w:val="none" w:sz="0" w:space="0" w:color="auto"/>
        <w:bottom w:val="none" w:sz="0" w:space="0" w:color="auto"/>
        <w:right w:val="none" w:sz="0" w:space="0" w:color="auto"/>
      </w:divBdr>
    </w:div>
    <w:div w:id="104859251">
      <w:bodyDiv w:val="1"/>
      <w:marLeft w:val="0"/>
      <w:marRight w:val="0"/>
      <w:marTop w:val="0"/>
      <w:marBottom w:val="0"/>
      <w:divBdr>
        <w:top w:val="none" w:sz="0" w:space="0" w:color="auto"/>
        <w:left w:val="none" w:sz="0" w:space="0" w:color="auto"/>
        <w:bottom w:val="none" w:sz="0" w:space="0" w:color="auto"/>
        <w:right w:val="none" w:sz="0" w:space="0" w:color="auto"/>
      </w:divBdr>
    </w:div>
    <w:div w:id="117070545">
      <w:bodyDiv w:val="1"/>
      <w:marLeft w:val="0"/>
      <w:marRight w:val="0"/>
      <w:marTop w:val="0"/>
      <w:marBottom w:val="0"/>
      <w:divBdr>
        <w:top w:val="none" w:sz="0" w:space="0" w:color="auto"/>
        <w:left w:val="none" w:sz="0" w:space="0" w:color="auto"/>
        <w:bottom w:val="none" w:sz="0" w:space="0" w:color="auto"/>
        <w:right w:val="none" w:sz="0" w:space="0" w:color="auto"/>
      </w:divBdr>
    </w:div>
    <w:div w:id="117140392">
      <w:bodyDiv w:val="1"/>
      <w:marLeft w:val="0"/>
      <w:marRight w:val="0"/>
      <w:marTop w:val="0"/>
      <w:marBottom w:val="0"/>
      <w:divBdr>
        <w:top w:val="none" w:sz="0" w:space="0" w:color="auto"/>
        <w:left w:val="none" w:sz="0" w:space="0" w:color="auto"/>
        <w:bottom w:val="none" w:sz="0" w:space="0" w:color="auto"/>
        <w:right w:val="none" w:sz="0" w:space="0" w:color="auto"/>
      </w:divBdr>
    </w:div>
    <w:div w:id="117381245">
      <w:bodyDiv w:val="1"/>
      <w:marLeft w:val="0"/>
      <w:marRight w:val="0"/>
      <w:marTop w:val="0"/>
      <w:marBottom w:val="0"/>
      <w:divBdr>
        <w:top w:val="none" w:sz="0" w:space="0" w:color="auto"/>
        <w:left w:val="none" w:sz="0" w:space="0" w:color="auto"/>
        <w:bottom w:val="none" w:sz="0" w:space="0" w:color="auto"/>
        <w:right w:val="none" w:sz="0" w:space="0" w:color="auto"/>
      </w:divBdr>
    </w:div>
    <w:div w:id="117526243">
      <w:bodyDiv w:val="1"/>
      <w:marLeft w:val="0"/>
      <w:marRight w:val="0"/>
      <w:marTop w:val="0"/>
      <w:marBottom w:val="0"/>
      <w:divBdr>
        <w:top w:val="none" w:sz="0" w:space="0" w:color="auto"/>
        <w:left w:val="none" w:sz="0" w:space="0" w:color="auto"/>
        <w:bottom w:val="none" w:sz="0" w:space="0" w:color="auto"/>
        <w:right w:val="none" w:sz="0" w:space="0" w:color="auto"/>
      </w:divBdr>
    </w:div>
    <w:div w:id="123349442">
      <w:bodyDiv w:val="1"/>
      <w:marLeft w:val="0"/>
      <w:marRight w:val="0"/>
      <w:marTop w:val="0"/>
      <w:marBottom w:val="0"/>
      <w:divBdr>
        <w:top w:val="none" w:sz="0" w:space="0" w:color="auto"/>
        <w:left w:val="none" w:sz="0" w:space="0" w:color="auto"/>
        <w:bottom w:val="none" w:sz="0" w:space="0" w:color="auto"/>
        <w:right w:val="none" w:sz="0" w:space="0" w:color="auto"/>
      </w:divBdr>
    </w:div>
    <w:div w:id="125050560">
      <w:bodyDiv w:val="1"/>
      <w:marLeft w:val="0"/>
      <w:marRight w:val="0"/>
      <w:marTop w:val="0"/>
      <w:marBottom w:val="0"/>
      <w:divBdr>
        <w:top w:val="none" w:sz="0" w:space="0" w:color="auto"/>
        <w:left w:val="none" w:sz="0" w:space="0" w:color="auto"/>
        <w:bottom w:val="none" w:sz="0" w:space="0" w:color="auto"/>
        <w:right w:val="none" w:sz="0" w:space="0" w:color="auto"/>
      </w:divBdr>
    </w:div>
    <w:div w:id="125509845">
      <w:bodyDiv w:val="1"/>
      <w:marLeft w:val="0"/>
      <w:marRight w:val="0"/>
      <w:marTop w:val="0"/>
      <w:marBottom w:val="0"/>
      <w:divBdr>
        <w:top w:val="none" w:sz="0" w:space="0" w:color="auto"/>
        <w:left w:val="none" w:sz="0" w:space="0" w:color="auto"/>
        <w:bottom w:val="none" w:sz="0" w:space="0" w:color="auto"/>
        <w:right w:val="none" w:sz="0" w:space="0" w:color="auto"/>
      </w:divBdr>
    </w:div>
    <w:div w:id="127862699">
      <w:bodyDiv w:val="1"/>
      <w:marLeft w:val="0"/>
      <w:marRight w:val="0"/>
      <w:marTop w:val="0"/>
      <w:marBottom w:val="0"/>
      <w:divBdr>
        <w:top w:val="none" w:sz="0" w:space="0" w:color="auto"/>
        <w:left w:val="none" w:sz="0" w:space="0" w:color="auto"/>
        <w:bottom w:val="none" w:sz="0" w:space="0" w:color="auto"/>
        <w:right w:val="none" w:sz="0" w:space="0" w:color="auto"/>
      </w:divBdr>
    </w:div>
    <w:div w:id="128328480">
      <w:bodyDiv w:val="1"/>
      <w:marLeft w:val="0"/>
      <w:marRight w:val="0"/>
      <w:marTop w:val="0"/>
      <w:marBottom w:val="0"/>
      <w:divBdr>
        <w:top w:val="none" w:sz="0" w:space="0" w:color="auto"/>
        <w:left w:val="none" w:sz="0" w:space="0" w:color="auto"/>
        <w:bottom w:val="none" w:sz="0" w:space="0" w:color="auto"/>
        <w:right w:val="none" w:sz="0" w:space="0" w:color="auto"/>
      </w:divBdr>
    </w:div>
    <w:div w:id="128519572">
      <w:bodyDiv w:val="1"/>
      <w:marLeft w:val="0"/>
      <w:marRight w:val="0"/>
      <w:marTop w:val="0"/>
      <w:marBottom w:val="0"/>
      <w:divBdr>
        <w:top w:val="none" w:sz="0" w:space="0" w:color="auto"/>
        <w:left w:val="none" w:sz="0" w:space="0" w:color="auto"/>
        <w:bottom w:val="none" w:sz="0" w:space="0" w:color="auto"/>
        <w:right w:val="none" w:sz="0" w:space="0" w:color="auto"/>
      </w:divBdr>
    </w:div>
    <w:div w:id="129254941">
      <w:bodyDiv w:val="1"/>
      <w:marLeft w:val="0"/>
      <w:marRight w:val="0"/>
      <w:marTop w:val="0"/>
      <w:marBottom w:val="0"/>
      <w:divBdr>
        <w:top w:val="none" w:sz="0" w:space="0" w:color="auto"/>
        <w:left w:val="none" w:sz="0" w:space="0" w:color="auto"/>
        <w:bottom w:val="none" w:sz="0" w:space="0" w:color="auto"/>
        <w:right w:val="none" w:sz="0" w:space="0" w:color="auto"/>
      </w:divBdr>
    </w:div>
    <w:div w:id="134563152">
      <w:bodyDiv w:val="1"/>
      <w:marLeft w:val="0"/>
      <w:marRight w:val="0"/>
      <w:marTop w:val="0"/>
      <w:marBottom w:val="0"/>
      <w:divBdr>
        <w:top w:val="none" w:sz="0" w:space="0" w:color="auto"/>
        <w:left w:val="none" w:sz="0" w:space="0" w:color="auto"/>
        <w:bottom w:val="none" w:sz="0" w:space="0" w:color="auto"/>
        <w:right w:val="none" w:sz="0" w:space="0" w:color="auto"/>
      </w:divBdr>
    </w:div>
    <w:div w:id="137263696">
      <w:bodyDiv w:val="1"/>
      <w:marLeft w:val="0"/>
      <w:marRight w:val="0"/>
      <w:marTop w:val="0"/>
      <w:marBottom w:val="0"/>
      <w:divBdr>
        <w:top w:val="none" w:sz="0" w:space="0" w:color="auto"/>
        <w:left w:val="none" w:sz="0" w:space="0" w:color="auto"/>
        <w:bottom w:val="none" w:sz="0" w:space="0" w:color="auto"/>
        <w:right w:val="none" w:sz="0" w:space="0" w:color="auto"/>
      </w:divBdr>
    </w:div>
    <w:div w:id="137652934">
      <w:bodyDiv w:val="1"/>
      <w:marLeft w:val="0"/>
      <w:marRight w:val="0"/>
      <w:marTop w:val="0"/>
      <w:marBottom w:val="0"/>
      <w:divBdr>
        <w:top w:val="none" w:sz="0" w:space="0" w:color="auto"/>
        <w:left w:val="none" w:sz="0" w:space="0" w:color="auto"/>
        <w:bottom w:val="none" w:sz="0" w:space="0" w:color="auto"/>
        <w:right w:val="none" w:sz="0" w:space="0" w:color="auto"/>
      </w:divBdr>
    </w:div>
    <w:div w:id="139420897">
      <w:bodyDiv w:val="1"/>
      <w:marLeft w:val="0"/>
      <w:marRight w:val="0"/>
      <w:marTop w:val="0"/>
      <w:marBottom w:val="0"/>
      <w:divBdr>
        <w:top w:val="none" w:sz="0" w:space="0" w:color="auto"/>
        <w:left w:val="none" w:sz="0" w:space="0" w:color="auto"/>
        <w:bottom w:val="none" w:sz="0" w:space="0" w:color="auto"/>
        <w:right w:val="none" w:sz="0" w:space="0" w:color="auto"/>
      </w:divBdr>
    </w:div>
    <w:div w:id="139619187">
      <w:bodyDiv w:val="1"/>
      <w:marLeft w:val="0"/>
      <w:marRight w:val="0"/>
      <w:marTop w:val="0"/>
      <w:marBottom w:val="0"/>
      <w:divBdr>
        <w:top w:val="none" w:sz="0" w:space="0" w:color="auto"/>
        <w:left w:val="none" w:sz="0" w:space="0" w:color="auto"/>
        <w:bottom w:val="none" w:sz="0" w:space="0" w:color="auto"/>
        <w:right w:val="none" w:sz="0" w:space="0" w:color="auto"/>
      </w:divBdr>
    </w:div>
    <w:div w:id="142162601">
      <w:bodyDiv w:val="1"/>
      <w:marLeft w:val="0"/>
      <w:marRight w:val="0"/>
      <w:marTop w:val="0"/>
      <w:marBottom w:val="0"/>
      <w:divBdr>
        <w:top w:val="none" w:sz="0" w:space="0" w:color="auto"/>
        <w:left w:val="none" w:sz="0" w:space="0" w:color="auto"/>
        <w:bottom w:val="none" w:sz="0" w:space="0" w:color="auto"/>
        <w:right w:val="none" w:sz="0" w:space="0" w:color="auto"/>
      </w:divBdr>
    </w:div>
    <w:div w:id="146365795">
      <w:bodyDiv w:val="1"/>
      <w:marLeft w:val="0"/>
      <w:marRight w:val="0"/>
      <w:marTop w:val="0"/>
      <w:marBottom w:val="0"/>
      <w:divBdr>
        <w:top w:val="none" w:sz="0" w:space="0" w:color="auto"/>
        <w:left w:val="none" w:sz="0" w:space="0" w:color="auto"/>
        <w:bottom w:val="none" w:sz="0" w:space="0" w:color="auto"/>
        <w:right w:val="none" w:sz="0" w:space="0" w:color="auto"/>
      </w:divBdr>
    </w:div>
    <w:div w:id="160463098">
      <w:bodyDiv w:val="1"/>
      <w:marLeft w:val="0"/>
      <w:marRight w:val="0"/>
      <w:marTop w:val="0"/>
      <w:marBottom w:val="0"/>
      <w:divBdr>
        <w:top w:val="none" w:sz="0" w:space="0" w:color="auto"/>
        <w:left w:val="none" w:sz="0" w:space="0" w:color="auto"/>
        <w:bottom w:val="none" w:sz="0" w:space="0" w:color="auto"/>
        <w:right w:val="none" w:sz="0" w:space="0" w:color="auto"/>
      </w:divBdr>
    </w:div>
    <w:div w:id="160631830">
      <w:bodyDiv w:val="1"/>
      <w:marLeft w:val="0"/>
      <w:marRight w:val="0"/>
      <w:marTop w:val="0"/>
      <w:marBottom w:val="0"/>
      <w:divBdr>
        <w:top w:val="none" w:sz="0" w:space="0" w:color="auto"/>
        <w:left w:val="none" w:sz="0" w:space="0" w:color="auto"/>
        <w:bottom w:val="none" w:sz="0" w:space="0" w:color="auto"/>
        <w:right w:val="none" w:sz="0" w:space="0" w:color="auto"/>
      </w:divBdr>
    </w:div>
    <w:div w:id="163013955">
      <w:bodyDiv w:val="1"/>
      <w:marLeft w:val="0"/>
      <w:marRight w:val="0"/>
      <w:marTop w:val="0"/>
      <w:marBottom w:val="0"/>
      <w:divBdr>
        <w:top w:val="none" w:sz="0" w:space="0" w:color="auto"/>
        <w:left w:val="none" w:sz="0" w:space="0" w:color="auto"/>
        <w:bottom w:val="none" w:sz="0" w:space="0" w:color="auto"/>
        <w:right w:val="none" w:sz="0" w:space="0" w:color="auto"/>
      </w:divBdr>
    </w:div>
    <w:div w:id="169415100">
      <w:bodyDiv w:val="1"/>
      <w:marLeft w:val="0"/>
      <w:marRight w:val="0"/>
      <w:marTop w:val="0"/>
      <w:marBottom w:val="0"/>
      <w:divBdr>
        <w:top w:val="none" w:sz="0" w:space="0" w:color="auto"/>
        <w:left w:val="none" w:sz="0" w:space="0" w:color="auto"/>
        <w:bottom w:val="none" w:sz="0" w:space="0" w:color="auto"/>
        <w:right w:val="none" w:sz="0" w:space="0" w:color="auto"/>
      </w:divBdr>
    </w:div>
    <w:div w:id="181818773">
      <w:bodyDiv w:val="1"/>
      <w:marLeft w:val="0"/>
      <w:marRight w:val="0"/>
      <w:marTop w:val="0"/>
      <w:marBottom w:val="0"/>
      <w:divBdr>
        <w:top w:val="none" w:sz="0" w:space="0" w:color="auto"/>
        <w:left w:val="none" w:sz="0" w:space="0" w:color="auto"/>
        <w:bottom w:val="none" w:sz="0" w:space="0" w:color="auto"/>
        <w:right w:val="none" w:sz="0" w:space="0" w:color="auto"/>
      </w:divBdr>
    </w:div>
    <w:div w:id="189951090">
      <w:bodyDiv w:val="1"/>
      <w:marLeft w:val="0"/>
      <w:marRight w:val="0"/>
      <w:marTop w:val="0"/>
      <w:marBottom w:val="0"/>
      <w:divBdr>
        <w:top w:val="none" w:sz="0" w:space="0" w:color="auto"/>
        <w:left w:val="none" w:sz="0" w:space="0" w:color="auto"/>
        <w:bottom w:val="none" w:sz="0" w:space="0" w:color="auto"/>
        <w:right w:val="none" w:sz="0" w:space="0" w:color="auto"/>
      </w:divBdr>
    </w:div>
    <w:div w:id="190916358">
      <w:bodyDiv w:val="1"/>
      <w:marLeft w:val="0"/>
      <w:marRight w:val="0"/>
      <w:marTop w:val="0"/>
      <w:marBottom w:val="0"/>
      <w:divBdr>
        <w:top w:val="none" w:sz="0" w:space="0" w:color="auto"/>
        <w:left w:val="none" w:sz="0" w:space="0" w:color="auto"/>
        <w:bottom w:val="none" w:sz="0" w:space="0" w:color="auto"/>
        <w:right w:val="none" w:sz="0" w:space="0" w:color="auto"/>
      </w:divBdr>
    </w:div>
    <w:div w:id="191000105">
      <w:bodyDiv w:val="1"/>
      <w:marLeft w:val="0"/>
      <w:marRight w:val="0"/>
      <w:marTop w:val="0"/>
      <w:marBottom w:val="0"/>
      <w:divBdr>
        <w:top w:val="none" w:sz="0" w:space="0" w:color="auto"/>
        <w:left w:val="none" w:sz="0" w:space="0" w:color="auto"/>
        <w:bottom w:val="none" w:sz="0" w:space="0" w:color="auto"/>
        <w:right w:val="none" w:sz="0" w:space="0" w:color="auto"/>
      </w:divBdr>
    </w:div>
    <w:div w:id="191650602">
      <w:bodyDiv w:val="1"/>
      <w:marLeft w:val="0"/>
      <w:marRight w:val="0"/>
      <w:marTop w:val="0"/>
      <w:marBottom w:val="0"/>
      <w:divBdr>
        <w:top w:val="none" w:sz="0" w:space="0" w:color="auto"/>
        <w:left w:val="none" w:sz="0" w:space="0" w:color="auto"/>
        <w:bottom w:val="none" w:sz="0" w:space="0" w:color="auto"/>
        <w:right w:val="none" w:sz="0" w:space="0" w:color="auto"/>
      </w:divBdr>
    </w:div>
    <w:div w:id="198903245">
      <w:bodyDiv w:val="1"/>
      <w:marLeft w:val="0"/>
      <w:marRight w:val="0"/>
      <w:marTop w:val="0"/>
      <w:marBottom w:val="0"/>
      <w:divBdr>
        <w:top w:val="none" w:sz="0" w:space="0" w:color="auto"/>
        <w:left w:val="none" w:sz="0" w:space="0" w:color="auto"/>
        <w:bottom w:val="none" w:sz="0" w:space="0" w:color="auto"/>
        <w:right w:val="none" w:sz="0" w:space="0" w:color="auto"/>
      </w:divBdr>
    </w:div>
    <w:div w:id="210920267">
      <w:bodyDiv w:val="1"/>
      <w:marLeft w:val="0"/>
      <w:marRight w:val="0"/>
      <w:marTop w:val="0"/>
      <w:marBottom w:val="0"/>
      <w:divBdr>
        <w:top w:val="none" w:sz="0" w:space="0" w:color="auto"/>
        <w:left w:val="none" w:sz="0" w:space="0" w:color="auto"/>
        <w:bottom w:val="none" w:sz="0" w:space="0" w:color="auto"/>
        <w:right w:val="none" w:sz="0" w:space="0" w:color="auto"/>
      </w:divBdr>
    </w:div>
    <w:div w:id="211384166">
      <w:bodyDiv w:val="1"/>
      <w:marLeft w:val="0"/>
      <w:marRight w:val="0"/>
      <w:marTop w:val="0"/>
      <w:marBottom w:val="0"/>
      <w:divBdr>
        <w:top w:val="none" w:sz="0" w:space="0" w:color="auto"/>
        <w:left w:val="none" w:sz="0" w:space="0" w:color="auto"/>
        <w:bottom w:val="none" w:sz="0" w:space="0" w:color="auto"/>
        <w:right w:val="none" w:sz="0" w:space="0" w:color="auto"/>
      </w:divBdr>
    </w:div>
    <w:div w:id="211963630">
      <w:bodyDiv w:val="1"/>
      <w:marLeft w:val="0"/>
      <w:marRight w:val="0"/>
      <w:marTop w:val="0"/>
      <w:marBottom w:val="0"/>
      <w:divBdr>
        <w:top w:val="none" w:sz="0" w:space="0" w:color="auto"/>
        <w:left w:val="none" w:sz="0" w:space="0" w:color="auto"/>
        <w:bottom w:val="none" w:sz="0" w:space="0" w:color="auto"/>
        <w:right w:val="none" w:sz="0" w:space="0" w:color="auto"/>
      </w:divBdr>
    </w:div>
    <w:div w:id="217399909">
      <w:bodyDiv w:val="1"/>
      <w:marLeft w:val="0"/>
      <w:marRight w:val="0"/>
      <w:marTop w:val="0"/>
      <w:marBottom w:val="0"/>
      <w:divBdr>
        <w:top w:val="none" w:sz="0" w:space="0" w:color="auto"/>
        <w:left w:val="none" w:sz="0" w:space="0" w:color="auto"/>
        <w:bottom w:val="none" w:sz="0" w:space="0" w:color="auto"/>
        <w:right w:val="none" w:sz="0" w:space="0" w:color="auto"/>
      </w:divBdr>
    </w:div>
    <w:div w:id="218320486">
      <w:bodyDiv w:val="1"/>
      <w:marLeft w:val="0"/>
      <w:marRight w:val="0"/>
      <w:marTop w:val="0"/>
      <w:marBottom w:val="0"/>
      <w:divBdr>
        <w:top w:val="none" w:sz="0" w:space="0" w:color="auto"/>
        <w:left w:val="none" w:sz="0" w:space="0" w:color="auto"/>
        <w:bottom w:val="none" w:sz="0" w:space="0" w:color="auto"/>
        <w:right w:val="none" w:sz="0" w:space="0" w:color="auto"/>
      </w:divBdr>
    </w:div>
    <w:div w:id="218710230">
      <w:bodyDiv w:val="1"/>
      <w:marLeft w:val="0"/>
      <w:marRight w:val="0"/>
      <w:marTop w:val="0"/>
      <w:marBottom w:val="0"/>
      <w:divBdr>
        <w:top w:val="none" w:sz="0" w:space="0" w:color="auto"/>
        <w:left w:val="none" w:sz="0" w:space="0" w:color="auto"/>
        <w:bottom w:val="none" w:sz="0" w:space="0" w:color="auto"/>
        <w:right w:val="none" w:sz="0" w:space="0" w:color="auto"/>
      </w:divBdr>
    </w:div>
    <w:div w:id="220215689">
      <w:bodyDiv w:val="1"/>
      <w:marLeft w:val="0"/>
      <w:marRight w:val="0"/>
      <w:marTop w:val="0"/>
      <w:marBottom w:val="0"/>
      <w:divBdr>
        <w:top w:val="none" w:sz="0" w:space="0" w:color="auto"/>
        <w:left w:val="none" w:sz="0" w:space="0" w:color="auto"/>
        <w:bottom w:val="none" w:sz="0" w:space="0" w:color="auto"/>
        <w:right w:val="none" w:sz="0" w:space="0" w:color="auto"/>
      </w:divBdr>
    </w:div>
    <w:div w:id="220989133">
      <w:bodyDiv w:val="1"/>
      <w:marLeft w:val="0"/>
      <w:marRight w:val="0"/>
      <w:marTop w:val="0"/>
      <w:marBottom w:val="0"/>
      <w:divBdr>
        <w:top w:val="none" w:sz="0" w:space="0" w:color="auto"/>
        <w:left w:val="none" w:sz="0" w:space="0" w:color="auto"/>
        <w:bottom w:val="none" w:sz="0" w:space="0" w:color="auto"/>
        <w:right w:val="none" w:sz="0" w:space="0" w:color="auto"/>
      </w:divBdr>
    </w:div>
    <w:div w:id="221215883">
      <w:bodyDiv w:val="1"/>
      <w:marLeft w:val="0"/>
      <w:marRight w:val="0"/>
      <w:marTop w:val="0"/>
      <w:marBottom w:val="0"/>
      <w:divBdr>
        <w:top w:val="none" w:sz="0" w:space="0" w:color="auto"/>
        <w:left w:val="none" w:sz="0" w:space="0" w:color="auto"/>
        <w:bottom w:val="none" w:sz="0" w:space="0" w:color="auto"/>
        <w:right w:val="none" w:sz="0" w:space="0" w:color="auto"/>
      </w:divBdr>
    </w:div>
    <w:div w:id="223950693">
      <w:bodyDiv w:val="1"/>
      <w:marLeft w:val="0"/>
      <w:marRight w:val="0"/>
      <w:marTop w:val="0"/>
      <w:marBottom w:val="0"/>
      <w:divBdr>
        <w:top w:val="none" w:sz="0" w:space="0" w:color="auto"/>
        <w:left w:val="none" w:sz="0" w:space="0" w:color="auto"/>
        <w:bottom w:val="none" w:sz="0" w:space="0" w:color="auto"/>
        <w:right w:val="none" w:sz="0" w:space="0" w:color="auto"/>
      </w:divBdr>
    </w:div>
    <w:div w:id="229391627">
      <w:bodyDiv w:val="1"/>
      <w:marLeft w:val="0"/>
      <w:marRight w:val="0"/>
      <w:marTop w:val="0"/>
      <w:marBottom w:val="0"/>
      <w:divBdr>
        <w:top w:val="none" w:sz="0" w:space="0" w:color="auto"/>
        <w:left w:val="none" w:sz="0" w:space="0" w:color="auto"/>
        <w:bottom w:val="none" w:sz="0" w:space="0" w:color="auto"/>
        <w:right w:val="none" w:sz="0" w:space="0" w:color="auto"/>
      </w:divBdr>
    </w:div>
    <w:div w:id="229536087">
      <w:bodyDiv w:val="1"/>
      <w:marLeft w:val="0"/>
      <w:marRight w:val="0"/>
      <w:marTop w:val="0"/>
      <w:marBottom w:val="0"/>
      <w:divBdr>
        <w:top w:val="none" w:sz="0" w:space="0" w:color="auto"/>
        <w:left w:val="none" w:sz="0" w:space="0" w:color="auto"/>
        <w:bottom w:val="none" w:sz="0" w:space="0" w:color="auto"/>
        <w:right w:val="none" w:sz="0" w:space="0" w:color="auto"/>
      </w:divBdr>
    </w:div>
    <w:div w:id="231159402">
      <w:bodyDiv w:val="1"/>
      <w:marLeft w:val="0"/>
      <w:marRight w:val="0"/>
      <w:marTop w:val="0"/>
      <w:marBottom w:val="0"/>
      <w:divBdr>
        <w:top w:val="none" w:sz="0" w:space="0" w:color="auto"/>
        <w:left w:val="none" w:sz="0" w:space="0" w:color="auto"/>
        <w:bottom w:val="none" w:sz="0" w:space="0" w:color="auto"/>
        <w:right w:val="none" w:sz="0" w:space="0" w:color="auto"/>
      </w:divBdr>
    </w:div>
    <w:div w:id="233711465">
      <w:bodyDiv w:val="1"/>
      <w:marLeft w:val="0"/>
      <w:marRight w:val="0"/>
      <w:marTop w:val="0"/>
      <w:marBottom w:val="0"/>
      <w:divBdr>
        <w:top w:val="none" w:sz="0" w:space="0" w:color="auto"/>
        <w:left w:val="none" w:sz="0" w:space="0" w:color="auto"/>
        <w:bottom w:val="none" w:sz="0" w:space="0" w:color="auto"/>
        <w:right w:val="none" w:sz="0" w:space="0" w:color="auto"/>
      </w:divBdr>
    </w:div>
    <w:div w:id="237175223">
      <w:bodyDiv w:val="1"/>
      <w:marLeft w:val="0"/>
      <w:marRight w:val="0"/>
      <w:marTop w:val="0"/>
      <w:marBottom w:val="0"/>
      <w:divBdr>
        <w:top w:val="none" w:sz="0" w:space="0" w:color="auto"/>
        <w:left w:val="none" w:sz="0" w:space="0" w:color="auto"/>
        <w:bottom w:val="none" w:sz="0" w:space="0" w:color="auto"/>
        <w:right w:val="none" w:sz="0" w:space="0" w:color="auto"/>
      </w:divBdr>
    </w:div>
    <w:div w:id="238055680">
      <w:bodyDiv w:val="1"/>
      <w:marLeft w:val="0"/>
      <w:marRight w:val="0"/>
      <w:marTop w:val="0"/>
      <w:marBottom w:val="0"/>
      <w:divBdr>
        <w:top w:val="none" w:sz="0" w:space="0" w:color="auto"/>
        <w:left w:val="none" w:sz="0" w:space="0" w:color="auto"/>
        <w:bottom w:val="none" w:sz="0" w:space="0" w:color="auto"/>
        <w:right w:val="none" w:sz="0" w:space="0" w:color="auto"/>
      </w:divBdr>
    </w:div>
    <w:div w:id="239024310">
      <w:bodyDiv w:val="1"/>
      <w:marLeft w:val="0"/>
      <w:marRight w:val="0"/>
      <w:marTop w:val="0"/>
      <w:marBottom w:val="0"/>
      <w:divBdr>
        <w:top w:val="none" w:sz="0" w:space="0" w:color="auto"/>
        <w:left w:val="none" w:sz="0" w:space="0" w:color="auto"/>
        <w:bottom w:val="none" w:sz="0" w:space="0" w:color="auto"/>
        <w:right w:val="none" w:sz="0" w:space="0" w:color="auto"/>
      </w:divBdr>
    </w:div>
    <w:div w:id="241531565">
      <w:bodyDiv w:val="1"/>
      <w:marLeft w:val="0"/>
      <w:marRight w:val="0"/>
      <w:marTop w:val="0"/>
      <w:marBottom w:val="0"/>
      <w:divBdr>
        <w:top w:val="none" w:sz="0" w:space="0" w:color="auto"/>
        <w:left w:val="none" w:sz="0" w:space="0" w:color="auto"/>
        <w:bottom w:val="none" w:sz="0" w:space="0" w:color="auto"/>
        <w:right w:val="none" w:sz="0" w:space="0" w:color="auto"/>
      </w:divBdr>
    </w:div>
    <w:div w:id="243152796">
      <w:bodyDiv w:val="1"/>
      <w:marLeft w:val="0"/>
      <w:marRight w:val="0"/>
      <w:marTop w:val="0"/>
      <w:marBottom w:val="0"/>
      <w:divBdr>
        <w:top w:val="none" w:sz="0" w:space="0" w:color="auto"/>
        <w:left w:val="none" w:sz="0" w:space="0" w:color="auto"/>
        <w:bottom w:val="none" w:sz="0" w:space="0" w:color="auto"/>
        <w:right w:val="none" w:sz="0" w:space="0" w:color="auto"/>
      </w:divBdr>
    </w:div>
    <w:div w:id="244192466">
      <w:bodyDiv w:val="1"/>
      <w:marLeft w:val="0"/>
      <w:marRight w:val="0"/>
      <w:marTop w:val="0"/>
      <w:marBottom w:val="0"/>
      <w:divBdr>
        <w:top w:val="none" w:sz="0" w:space="0" w:color="auto"/>
        <w:left w:val="none" w:sz="0" w:space="0" w:color="auto"/>
        <w:bottom w:val="none" w:sz="0" w:space="0" w:color="auto"/>
        <w:right w:val="none" w:sz="0" w:space="0" w:color="auto"/>
      </w:divBdr>
    </w:div>
    <w:div w:id="245112615">
      <w:bodyDiv w:val="1"/>
      <w:marLeft w:val="0"/>
      <w:marRight w:val="0"/>
      <w:marTop w:val="0"/>
      <w:marBottom w:val="0"/>
      <w:divBdr>
        <w:top w:val="none" w:sz="0" w:space="0" w:color="auto"/>
        <w:left w:val="none" w:sz="0" w:space="0" w:color="auto"/>
        <w:bottom w:val="none" w:sz="0" w:space="0" w:color="auto"/>
        <w:right w:val="none" w:sz="0" w:space="0" w:color="auto"/>
      </w:divBdr>
    </w:div>
    <w:div w:id="246040977">
      <w:bodyDiv w:val="1"/>
      <w:marLeft w:val="0"/>
      <w:marRight w:val="0"/>
      <w:marTop w:val="0"/>
      <w:marBottom w:val="0"/>
      <w:divBdr>
        <w:top w:val="none" w:sz="0" w:space="0" w:color="auto"/>
        <w:left w:val="none" w:sz="0" w:space="0" w:color="auto"/>
        <w:bottom w:val="none" w:sz="0" w:space="0" w:color="auto"/>
        <w:right w:val="none" w:sz="0" w:space="0" w:color="auto"/>
      </w:divBdr>
    </w:div>
    <w:div w:id="247081945">
      <w:bodyDiv w:val="1"/>
      <w:marLeft w:val="0"/>
      <w:marRight w:val="0"/>
      <w:marTop w:val="0"/>
      <w:marBottom w:val="0"/>
      <w:divBdr>
        <w:top w:val="none" w:sz="0" w:space="0" w:color="auto"/>
        <w:left w:val="none" w:sz="0" w:space="0" w:color="auto"/>
        <w:bottom w:val="none" w:sz="0" w:space="0" w:color="auto"/>
        <w:right w:val="none" w:sz="0" w:space="0" w:color="auto"/>
      </w:divBdr>
    </w:div>
    <w:div w:id="247466222">
      <w:bodyDiv w:val="1"/>
      <w:marLeft w:val="0"/>
      <w:marRight w:val="0"/>
      <w:marTop w:val="0"/>
      <w:marBottom w:val="0"/>
      <w:divBdr>
        <w:top w:val="none" w:sz="0" w:space="0" w:color="auto"/>
        <w:left w:val="none" w:sz="0" w:space="0" w:color="auto"/>
        <w:bottom w:val="none" w:sz="0" w:space="0" w:color="auto"/>
        <w:right w:val="none" w:sz="0" w:space="0" w:color="auto"/>
      </w:divBdr>
    </w:div>
    <w:div w:id="248580686">
      <w:bodyDiv w:val="1"/>
      <w:marLeft w:val="0"/>
      <w:marRight w:val="0"/>
      <w:marTop w:val="0"/>
      <w:marBottom w:val="0"/>
      <w:divBdr>
        <w:top w:val="none" w:sz="0" w:space="0" w:color="auto"/>
        <w:left w:val="none" w:sz="0" w:space="0" w:color="auto"/>
        <w:bottom w:val="none" w:sz="0" w:space="0" w:color="auto"/>
        <w:right w:val="none" w:sz="0" w:space="0" w:color="auto"/>
      </w:divBdr>
    </w:div>
    <w:div w:id="250699167">
      <w:bodyDiv w:val="1"/>
      <w:marLeft w:val="0"/>
      <w:marRight w:val="0"/>
      <w:marTop w:val="0"/>
      <w:marBottom w:val="0"/>
      <w:divBdr>
        <w:top w:val="none" w:sz="0" w:space="0" w:color="auto"/>
        <w:left w:val="none" w:sz="0" w:space="0" w:color="auto"/>
        <w:bottom w:val="none" w:sz="0" w:space="0" w:color="auto"/>
        <w:right w:val="none" w:sz="0" w:space="0" w:color="auto"/>
      </w:divBdr>
    </w:div>
    <w:div w:id="252475555">
      <w:bodyDiv w:val="1"/>
      <w:marLeft w:val="0"/>
      <w:marRight w:val="0"/>
      <w:marTop w:val="0"/>
      <w:marBottom w:val="0"/>
      <w:divBdr>
        <w:top w:val="none" w:sz="0" w:space="0" w:color="auto"/>
        <w:left w:val="none" w:sz="0" w:space="0" w:color="auto"/>
        <w:bottom w:val="none" w:sz="0" w:space="0" w:color="auto"/>
        <w:right w:val="none" w:sz="0" w:space="0" w:color="auto"/>
      </w:divBdr>
    </w:div>
    <w:div w:id="256445905">
      <w:bodyDiv w:val="1"/>
      <w:marLeft w:val="0"/>
      <w:marRight w:val="0"/>
      <w:marTop w:val="0"/>
      <w:marBottom w:val="0"/>
      <w:divBdr>
        <w:top w:val="none" w:sz="0" w:space="0" w:color="auto"/>
        <w:left w:val="none" w:sz="0" w:space="0" w:color="auto"/>
        <w:bottom w:val="none" w:sz="0" w:space="0" w:color="auto"/>
        <w:right w:val="none" w:sz="0" w:space="0" w:color="auto"/>
      </w:divBdr>
    </w:div>
    <w:div w:id="266617323">
      <w:bodyDiv w:val="1"/>
      <w:marLeft w:val="0"/>
      <w:marRight w:val="0"/>
      <w:marTop w:val="0"/>
      <w:marBottom w:val="0"/>
      <w:divBdr>
        <w:top w:val="none" w:sz="0" w:space="0" w:color="auto"/>
        <w:left w:val="none" w:sz="0" w:space="0" w:color="auto"/>
        <w:bottom w:val="none" w:sz="0" w:space="0" w:color="auto"/>
        <w:right w:val="none" w:sz="0" w:space="0" w:color="auto"/>
      </w:divBdr>
    </w:div>
    <w:div w:id="269899194">
      <w:bodyDiv w:val="1"/>
      <w:marLeft w:val="0"/>
      <w:marRight w:val="0"/>
      <w:marTop w:val="0"/>
      <w:marBottom w:val="0"/>
      <w:divBdr>
        <w:top w:val="none" w:sz="0" w:space="0" w:color="auto"/>
        <w:left w:val="none" w:sz="0" w:space="0" w:color="auto"/>
        <w:bottom w:val="none" w:sz="0" w:space="0" w:color="auto"/>
        <w:right w:val="none" w:sz="0" w:space="0" w:color="auto"/>
      </w:divBdr>
    </w:div>
    <w:div w:id="275335883">
      <w:bodyDiv w:val="1"/>
      <w:marLeft w:val="0"/>
      <w:marRight w:val="0"/>
      <w:marTop w:val="0"/>
      <w:marBottom w:val="0"/>
      <w:divBdr>
        <w:top w:val="none" w:sz="0" w:space="0" w:color="auto"/>
        <w:left w:val="none" w:sz="0" w:space="0" w:color="auto"/>
        <w:bottom w:val="none" w:sz="0" w:space="0" w:color="auto"/>
        <w:right w:val="none" w:sz="0" w:space="0" w:color="auto"/>
      </w:divBdr>
    </w:div>
    <w:div w:id="276376836">
      <w:bodyDiv w:val="1"/>
      <w:marLeft w:val="0"/>
      <w:marRight w:val="0"/>
      <w:marTop w:val="0"/>
      <w:marBottom w:val="0"/>
      <w:divBdr>
        <w:top w:val="none" w:sz="0" w:space="0" w:color="auto"/>
        <w:left w:val="none" w:sz="0" w:space="0" w:color="auto"/>
        <w:bottom w:val="none" w:sz="0" w:space="0" w:color="auto"/>
        <w:right w:val="none" w:sz="0" w:space="0" w:color="auto"/>
      </w:divBdr>
    </w:div>
    <w:div w:id="279410361">
      <w:bodyDiv w:val="1"/>
      <w:marLeft w:val="0"/>
      <w:marRight w:val="0"/>
      <w:marTop w:val="0"/>
      <w:marBottom w:val="0"/>
      <w:divBdr>
        <w:top w:val="none" w:sz="0" w:space="0" w:color="auto"/>
        <w:left w:val="none" w:sz="0" w:space="0" w:color="auto"/>
        <w:bottom w:val="none" w:sz="0" w:space="0" w:color="auto"/>
        <w:right w:val="none" w:sz="0" w:space="0" w:color="auto"/>
      </w:divBdr>
    </w:div>
    <w:div w:id="284312280">
      <w:bodyDiv w:val="1"/>
      <w:marLeft w:val="0"/>
      <w:marRight w:val="0"/>
      <w:marTop w:val="0"/>
      <w:marBottom w:val="0"/>
      <w:divBdr>
        <w:top w:val="none" w:sz="0" w:space="0" w:color="auto"/>
        <w:left w:val="none" w:sz="0" w:space="0" w:color="auto"/>
        <w:bottom w:val="none" w:sz="0" w:space="0" w:color="auto"/>
        <w:right w:val="none" w:sz="0" w:space="0" w:color="auto"/>
      </w:divBdr>
    </w:div>
    <w:div w:id="285431324">
      <w:bodyDiv w:val="1"/>
      <w:marLeft w:val="0"/>
      <w:marRight w:val="0"/>
      <w:marTop w:val="0"/>
      <w:marBottom w:val="0"/>
      <w:divBdr>
        <w:top w:val="none" w:sz="0" w:space="0" w:color="auto"/>
        <w:left w:val="none" w:sz="0" w:space="0" w:color="auto"/>
        <w:bottom w:val="none" w:sz="0" w:space="0" w:color="auto"/>
        <w:right w:val="none" w:sz="0" w:space="0" w:color="auto"/>
      </w:divBdr>
    </w:div>
    <w:div w:id="285743726">
      <w:bodyDiv w:val="1"/>
      <w:marLeft w:val="0"/>
      <w:marRight w:val="0"/>
      <w:marTop w:val="0"/>
      <w:marBottom w:val="0"/>
      <w:divBdr>
        <w:top w:val="none" w:sz="0" w:space="0" w:color="auto"/>
        <w:left w:val="none" w:sz="0" w:space="0" w:color="auto"/>
        <w:bottom w:val="none" w:sz="0" w:space="0" w:color="auto"/>
        <w:right w:val="none" w:sz="0" w:space="0" w:color="auto"/>
      </w:divBdr>
    </w:div>
    <w:div w:id="287249843">
      <w:bodyDiv w:val="1"/>
      <w:marLeft w:val="0"/>
      <w:marRight w:val="0"/>
      <w:marTop w:val="0"/>
      <w:marBottom w:val="0"/>
      <w:divBdr>
        <w:top w:val="none" w:sz="0" w:space="0" w:color="auto"/>
        <w:left w:val="none" w:sz="0" w:space="0" w:color="auto"/>
        <w:bottom w:val="none" w:sz="0" w:space="0" w:color="auto"/>
        <w:right w:val="none" w:sz="0" w:space="0" w:color="auto"/>
      </w:divBdr>
    </w:div>
    <w:div w:id="288049407">
      <w:bodyDiv w:val="1"/>
      <w:marLeft w:val="0"/>
      <w:marRight w:val="0"/>
      <w:marTop w:val="0"/>
      <w:marBottom w:val="0"/>
      <w:divBdr>
        <w:top w:val="none" w:sz="0" w:space="0" w:color="auto"/>
        <w:left w:val="none" w:sz="0" w:space="0" w:color="auto"/>
        <w:bottom w:val="none" w:sz="0" w:space="0" w:color="auto"/>
        <w:right w:val="none" w:sz="0" w:space="0" w:color="auto"/>
      </w:divBdr>
    </w:div>
    <w:div w:id="293220686">
      <w:bodyDiv w:val="1"/>
      <w:marLeft w:val="0"/>
      <w:marRight w:val="0"/>
      <w:marTop w:val="0"/>
      <w:marBottom w:val="0"/>
      <w:divBdr>
        <w:top w:val="none" w:sz="0" w:space="0" w:color="auto"/>
        <w:left w:val="none" w:sz="0" w:space="0" w:color="auto"/>
        <w:bottom w:val="none" w:sz="0" w:space="0" w:color="auto"/>
        <w:right w:val="none" w:sz="0" w:space="0" w:color="auto"/>
      </w:divBdr>
    </w:div>
    <w:div w:id="293414026">
      <w:bodyDiv w:val="1"/>
      <w:marLeft w:val="0"/>
      <w:marRight w:val="0"/>
      <w:marTop w:val="0"/>
      <w:marBottom w:val="0"/>
      <w:divBdr>
        <w:top w:val="none" w:sz="0" w:space="0" w:color="auto"/>
        <w:left w:val="none" w:sz="0" w:space="0" w:color="auto"/>
        <w:bottom w:val="none" w:sz="0" w:space="0" w:color="auto"/>
        <w:right w:val="none" w:sz="0" w:space="0" w:color="auto"/>
      </w:divBdr>
    </w:div>
    <w:div w:id="295111300">
      <w:bodyDiv w:val="1"/>
      <w:marLeft w:val="0"/>
      <w:marRight w:val="0"/>
      <w:marTop w:val="0"/>
      <w:marBottom w:val="0"/>
      <w:divBdr>
        <w:top w:val="none" w:sz="0" w:space="0" w:color="auto"/>
        <w:left w:val="none" w:sz="0" w:space="0" w:color="auto"/>
        <w:bottom w:val="none" w:sz="0" w:space="0" w:color="auto"/>
        <w:right w:val="none" w:sz="0" w:space="0" w:color="auto"/>
      </w:divBdr>
    </w:div>
    <w:div w:id="297803814">
      <w:bodyDiv w:val="1"/>
      <w:marLeft w:val="0"/>
      <w:marRight w:val="0"/>
      <w:marTop w:val="0"/>
      <w:marBottom w:val="0"/>
      <w:divBdr>
        <w:top w:val="none" w:sz="0" w:space="0" w:color="auto"/>
        <w:left w:val="none" w:sz="0" w:space="0" w:color="auto"/>
        <w:bottom w:val="none" w:sz="0" w:space="0" w:color="auto"/>
        <w:right w:val="none" w:sz="0" w:space="0" w:color="auto"/>
      </w:divBdr>
    </w:div>
    <w:div w:id="299573453">
      <w:bodyDiv w:val="1"/>
      <w:marLeft w:val="0"/>
      <w:marRight w:val="0"/>
      <w:marTop w:val="0"/>
      <w:marBottom w:val="0"/>
      <w:divBdr>
        <w:top w:val="none" w:sz="0" w:space="0" w:color="auto"/>
        <w:left w:val="none" w:sz="0" w:space="0" w:color="auto"/>
        <w:bottom w:val="none" w:sz="0" w:space="0" w:color="auto"/>
        <w:right w:val="none" w:sz="0" w:space="0" w:color="auto"/>
      </w:divBdr>
    </w:div>
    <w:div w:id="302319978">
      <w:bodyDiv w:val="1"/>
      <w:marLeft w:val="0"/>
      <w:marRight w:val="0"/>
      <w:marTop w:val="0"/>
      <w:marBottom w:val="0"/>
      <w:divBdr>
        <w:top w:val="none" w:sz="0" w:space="0" w:color="auto"/>
        <w:left w:val="none" w:sz="0" w:space="0" w:color="auto"/>
        <w:bottom w:val="none" w:sz="0" w:space="0" w:color="auto"/>
        <w:right w:val="none" w:sz="0" w:space="0" w:color="auto"/>
      </w:divBdr>
    </w:div>
    <w:div w:id="305939738">
      <w:bodyDiv w:val="1"/>
      <w:marLeft w:val="0"/>
      <w:marRight w:val="0"/>
      <w:marTop w:val="0"/>
      <w:marBottom w:val="0"/>
      <w:divBdr>
        <w:top w:val="none" w:sz="0" w:space="0" w:color="auto"/>
        <w:left w:val="none" w:sz="0" w:space="0" w:color="auto"/>
        <w:bottom w:val="none" w:sz="0" w:space="0" w:color="auto"/>
        <w:right w:val="none" w:sz="0" w:space="0" w:color="auto"/>
      </w:divBdr>
    </w:div>
    <w:div w:id="307445105">
      <w:bodyDiv w:val="1"/>
      <w:marLeft w:val="0"/>
      <w:marRight w:val="0"/>
      <w:marTop w:val="0"/>
      <w:marBottom w:val="0"/>
      <w:divBdr>
        <w:top w:val="none" w:sz="0" w:space="0" w:color="auto"/>
        <w:left w:val="none" w:sz="0" w:space="0" w:color="auto"/>
        <w:bottom w:val="none" w:sz="0" w:space="0" w:color="auto"/>
        <w:right w:val="none" w:sz="0" w:space="0" w:color="auto"/>
      </w:divBdr>
    </w:div>
    <w:div w:id="314071214">
      <w:bodyDiv w:val="1"/>
      <w:marLeft w:val="0"/>
      <w:marRight w:val="0"/>
      <w:marTop w:val="0"/>
      <w:marBottom w:val="0"/>
      <w:divBdr>
        <w:top w:val="none" w:sz="0" w:space="0" w:color="auto"/>
        <w:left w:val="none" w:sz="0" w:space="0" w:color="auto"/>
        <w:bottom w:val="none" w:sz="0" w:space="0" w:color="auto"/>
        <w:right w:val="none" w:sz="0" w:space="0" w:color="auto"/>
      </w:divBdr>
    </w:div>
    <w:div w:id="322438343">
      <w:bodyDiv w:val="1"/>
      <w:marLeft w:val="0"/>
      <w:marRight w:val="0"/>
      <w:marTop w:val="0"/>
      <w:marBottom w:val="0"/>
      <w:divBdr>
        <w:top w:val="none" w:sz="0" w:space="0" w:color="auto"/>
        <w:left w:val="none" w:sz="0" w:space="0" w:color="auto"/>
        <w:bottom w:val="none" w:sz="0" w:space="0" w:color="auto"/>
        <w:right w:val="none" w:sz="0" w:space="0" w:color="auto"/>
      </w:divBdr>
    </w:div>
    <w:div w:id="323362004">
      <w:bodyDiv w:val="1"/>
      <w:marLeft w:val="0"/>
      <w:marRight w:val="0"/>
      <w:marTop w:val="0"/>
      <w:marBottom w:val="0"/>
      <w:divBdr>
        <w:top w:val="none" w:sz="0" w:space="0" w:color="auto"/>
        <w:left w:val="none" w:sz="0" w:space="0" w:color="auto"/>
        <w:bottom w:val="none" w:sz="0" w:space="0" w:color="auto"/>
        <w:right w:val="none" w:sz="0" w:space="0" w:color="auto"/>
      </w:divBdr>
    </w:div>
    <w:div w:id="327708879">
      <w:bodyDiv w:val="1"/>
      <w:marLeft w:val="0"/>
      <w:marRight w:val="0"/>
      <w:marTop w:val="0"/>
      <w:marBottom w:val="0"/>
      <w:divBdr>
        <w:top w:val="none" w:sz="0" w:space="0" w:color="auto"/>
        <w:left w:val="none" w:sz="0" w:space="0" w:color="auto"/>
        <w:bottom w:val="none" w:sz="0" w:space="0" w:color="auto"/>
        <w:right w:val="none" w:sz="0" w:space="0" w:color="auto"/>
      </w:divBdr>
    </w:div>
    <w:div w:id="329915037">
      <w:bodyDiv w:val="1"/>
      <w:marLeft w:val="0"/>
      <w:marRight w:val="0"/>
      <w:marTop w:val="0"/>
      <w:marBottom w:val="0"/>
      <w:divBdr>
        <w:top w:val="none" w:sz="0" w:space="0" w:color="auto"/>
        <w:left w:val="none" w:sz="0" w:space="0" w:color="auto"/>
        <w:bottom w:val="none" w:sz="0" w:space="0" w:color="auto"/>
        <w:right w:val="none" w:sz="0" w:space="0" w:color="auto"/>
      </w:divBdr>
    </w:div>
    <w:div w:id="334579155">
      <w:bodyDiv w:val="1"/>
      <w:marLeft w:val="0"/>
      <w:marRight w:val="0"/>
      <w:marTop w:val="0"/>
      <w:marBottom w:val="0"/>
      <w:divBdr>
        <w:top w:val="none" w:sz="0" w:space="0" w:color="auto"/>
        <w:left w:val="none" w:sz="0" w:space="0" w:color="auto"/>
        <w:bottom w:val="none" w:sz="0" w:space="0" w:color="auto"/>
        <w:right w:val="none" w:sz="0" w:space="0" w:color="auto"/>
      </w:divBdr>
    </w:div>
    <w:div w:id="334916964">
      <w:bodyDiv w:val="1"/>
      <w:marLeft w:val="0"/>
      <w:marRight w:val="0"/>
      <w:marTop w:val="0"/>
      <w:marBottom w:val="0"/>
      <w:divBdr>
        <w:top w:val="none" w:sz="0" w:space="0" w:color="auto"/>
        <w:left w:val="none" w:sz="0" w:space="0" w:color="auto"/>
        <w:bottom w:val="none" w:sz="0" w:space="0" w:color="auto"/>
        <w:right w:val="none" w:sz="0" w:space="0" w:color="auto"/>
      </w:divBdr>
    </w:div>
    <w:div w:id="340744310">
      <w:bodyDiv w:val="1"/>
      <w:marLeft w:val="0"/>
      <w:marRight w:val="0"/>
      <w:marTop w:val="0"/>
      <w:marBottom w:val="0"/>
      <w:divBdr>
        <w:top w:val="none" w:sz="0" w:space="0" w:color="auto"/>
        <w:left w:val="none" w:sz="0" w:space="0" w:color="auto"/>
        <w:bottom w:val="none" w:sz="0" w:space="0" w:color="auto"/>
        <w:right w:val="none" w:sz="0" w:space="0" w:color="auto"/>
      </w:divBdr>
    </w:div>
    <w:div w:id="341514645">
      <w:bodyDiv w:val="1"/>
      <w:marLeft w:val="0"/>
      <w:marRight w:val="0"/>
      <w:marTop w:val="0"/>
      <w:marBottom w:val="0"/>
      <w:divBdr>
        <w:top w:val="none" w:sz="0" w:space="0" w:color="auto"/>
        <w:left w:val="none" w:sz="0" w:space="0" w:color="auto"/>
        <w:bottom w:val="none" w:sz="0" w:space="0" w:color="auto"/>
        <w:right w:val="none" w:sz="0" w:space="0" w:color="auto"/>
      </w:divBdr>
    </w:div>
    <w:div w:id="352149775">
      <w:bodyDiv w:val="1"/>
      <w:marLeft w:val="0"/>
      <w:marRight w:val="0"/>
      <w:marTop w:val="0"/>
      <w:marBottom w:val="0"/>
      <w:divBdr>
        <w:top w:val="none" w:sz="0" w:space="0" w:color="auto"/>
        <w:left w:val="none" w:sz="0" w:space="0" w:color="auto"/>
        <w:bottom w:val="none" w:sz="0" w:space="0" w:color="auto"/>
        <w:right w:val="none" w:sz="0" w:space="0" w:color="auto"/>
      </w:divBdr>
    </w:div>
    <w:div w:id="353380710">
      <w:bodyDiv w:val="1"/>
      <w:marLeft w:val="0"/>
      <w:marRight w:val="0"/>
      <w:marTop w:val="0"/>
      <w:marBottom w:val="0"/>
      <w:divBdr>
        <w:top w:val="none" w:sz="0" w:space="0" w:color="auto"/>
        <w:left w:val="none" w:sz="0" w:space="0" w:color="auto"/>
        <w:bottom w:val="none" w:sz="0" w:space="0" w:color="auto"/>
        <w:right w:val="none" w:sz="0" w:space="0" w:color="auto"/>
      </w:divBdr>
    </w:div>
    <w:div w:id="355929634">
      <w:bodyDiv w:val="1"/>
      <w:marLeft w:val="0"/>
      <w:marRight w:val="0"/>
      <w:marTop w:val="0"/>
      <w:marBottom w:val="0"/>
      <w:divBdr>
        <w:top w:val="none" w:sz="0" w:space="0" w:color="auto"/>
        <w:left w:val="none" w:sz="0" w:space="0" w:color="auto"/>
        <w:bottom w:val="none" w:sz="0" w:space="0" w:color="auto"/>
        <w:right w:val="none" w:sz="0" w:space="0" w:color="auto"/>
      </w:divBdr>
    </w:div>
    <w:div w:id="364253837">
      <w:bodyDiv w:val="1"/>
      <w:marLeft w:val="0"/>
      <w:marRight w:val="0"/>
      <w:marTop w:val="0"/>
      <w:marBottom w:val="0"/>
      <w:divBdr>
        <w:top w:val="none" w:sz="0" w:space="0" w:color="auto"/>
        <w:left w:val="none" w:sz="0" w:space="0" w:color="auto"/>
        <w:bottom w:val="none" w:sz="0" w:space="0" w:color="auto"/>
        <w:right w:val="none" w:sz="0" w:space="0" w:color="auto"/>
      </w:divBdr>
    </w:div>
    <w:div w:id="367726326">
      <w:bodyDiv w:val="1"/>
      <w:marLeft w:val="0"/>
      <w:marRight w:val="0"/>
      <w:marTop w:val="0"/>
      <w:marBottom w:val="0"/>
      <w:divBdr>
        <w:top w:val="none" w:sz="0" w:space="0" w:color="auto"/>
        <w:left w:val="none" w:sz="0" w:space="0" w:color="auto"/>
        <w:bottom w:val="none" w:sz="0" w:space="0" w:color="auto"/>
        <w:right w:val="none" w:sz="0" w:space="0" w:color="auto"/>
      </w:divBdr>
    </w:div>
    <w:div w:id="370805329">
      <w:bodyDiv w:val="1"/>
      <w:marLeft w:val="0"/>
      <w:marRight w:val="0"/>
      <w:marTop w:val="0"/>
      <w:marBottom w:val="0"/>
      <w:divBdr>
        <w:top w:val="none" w:sz="0" w:space="0" w:color="auto"/>
        <w:left w:val="none" w:sz="0" w:space="0" w:color="auto"/>
        <w:bottom w:val="none" w:sz="0" w:space="0" w:color="auto"/>
        <w:right w:val="none" w:sz="0" w:space="0" w:color="auto"/>
      </w:divBdr>
    </w:div>
    <w:div w:id="372582076">
      <w:bodyDiv w:val="1"/>
      <w:marLeft w:val="0"/>
      <w:marRight w:val="0"/>
      <w:marTop w:val="0"/>
      <w:marBottom w:val="0"/>
      <w:divBdr>
        <w:top w:val="none" w:sz="0" w:space="0" w:color="auto"/>
        <w:left w:val="none" w:sz="0" w:space="0" w:color="auto"/>
        <w:bottom w:val="none" w:sz="0" w:space="0" w:color="auto"/>
        <w:right w:val="none" w:sz="0" w:space="0" w:color="auto"/>
      </w:divBdr>
    </w:div>
    <w:div w:id="373624020">
      <w:bodyDiv w:val="1"/>
      <w:marLeft w:val="0"/>
      <w:marRight w:val="0"/>
      <w:marTop w:val="0"/>
      <w:marBottom w:val="0"/>
      <w:divBdr>
        <w:top w:val="none" w:sz="0" w:space="0" w:color="auto"/>
        <w:left w:val="none" w:sz="0" w:space="0" w:color="auto"/>
        <w:bottom w:val="none" w:sz="0" w:space="0" w:color="auto"/>
        <w:right w:val="none" w:sz="0" w:space="0" w:color="auto"/>
      </w:divBdr>
    </w:div>
    <w:div w:id="375004958">
      <w:bodyDiv w:val="1"/>
      <w:marLeft w:val="0"/>
      <w:marRight w:val="0"/>
      <w:marTop w:val="0"/>
      <w:marBottom w:val="0"/>
      <w:divBdr>
        <w:top w:val="none" w:sz="0" w:space="0" w:color="auto"/>
        <w:left w:val="none" w:sz="0" w:space="0" w:color="auto"/>
        <w:bottom w:val="none" w:sz="0" w:space="0" w:color="auto"/>
        <w:right w:val="none" w:sz="0" w:space="0" w:color="auto"/>
      </w:divBdr>
    </w:div>
    <w:div w:id="375129520">
      <w:bodyDiv w:val="1"/>
      <w:marLeft w:val="0"/>
      <w:marRight w:val="0"/>
      <w:marTop w:val="0"/>
      <w:marBottom w:val="0"/>
      <w:divBdr>
        <w:top w:val="none" w:sz="0" w:space="0" w:color="auto"/>
        <w:left w:val="none" w:sz="0" w:space="0" w:color="auto"/>
        <w:bottom w:val="none" w:sz="0" w:space="0" w:color="auto"/>
        <w:right w:val="none" w:sz="0" w:space="0" w:color="auto"/>
      </w:divBdr>
    </w:div>
    <w:div w:id="377357436">
      <w:bodyDiv w:val="1"/>
      <w:marLeft w:val="0"/>
      <w:marRight w:val="0"/>
      <w:marTop w:val="0"/>
      <w:marBottom w:val="0"/>
      <w:divBdr>
        <w:top w:val="none" w:sz="0" w:space="0" w:color="auto"/>
        <w:left w:val="none" w:sz="0" w:space="0" w:color="auto"/>
        <w:bottom w:val="none" w:sz="0" w:space="0" w:color="auto"/>
        <w:right w:val="none" w:sz="0" w:space="0" w:color="auto"/>
      </w:divBdr>
    </w:div>
    <w:div w:id="379860159">
      <w:bodyDiv w:val="1"/>
      <w:marLeft w:val="0"/>
      <w:marRight w:val="0"/>
      <w:marTop w:val="0"/>
      <w:marBottom w:val="0"/>
      <w:divBdr>
        <w:top w:val="none" w:sz="0" w:space="0" w:color="auto"/>
        <w:left w:val="none" w:sz="0" w:space="0" w:color="auto"/>
        <w:bottom w:val="none" w:sz="0" w:space="0" w:color="auto"/>
        <w:right w:val="none" w:sz="0" w:space="0" w:color="auto"/>
      </w:divBdr>
    </w:div>
    <w:div w:id="384254378">
      <w:bodyDiv w:val="1"/>
      <w:marLeft w:val="0"/>
      <w:marRight w:val="0"/>
      <w:marTop w:val="0"/>
      <w:marBottom w:val="0"/>
      <w:divBdr>
        <w:top w:val="none" w:sz="0" w:space="0" w:color="auto"/>
        <w:left w:val="none" w:sz="0" w:space="0" w:color="auto"/>
        <w:bottom w:val="none" w:sz="0" w:space="0" w:color="auto"/>
        <w:right w:val="none" w:sz="0" w:space="0" w:color="auto"/>
      </w:divBdr>
    </w:div>
    <w:div w:id="388455707">
      <w:bodyDiv w:val="1"/>
      <w:marLeft w:val="0"/>
      <w:marRight w:val="0"/>
      <w:marTop w:val="0"/>
      <w:marBottom w:val="0"/>
      <w:divBdr>
        <w:top w:val="none" w:sz="0" w:space="0" w:color="auto"/>
        <w:left w:val="none" w:sz="0" w:space="0" w:color="auto"/>
        <w:bottom w:val="none" w:sz="0" w:space="0" w:color="auto"/>
        <w:right w:val="none" w:sz="0" w:space="0" w:color="auto"/>
      </w:divBdr>
    </w:div>
    <w:div w:id="390663924">
      <w:bodyDiv w:val="1"/>
      <w:marLeft w:val="0"/>
      <w:marRight w:val="0"/>
      <w:marTop w:val="0"/>
      <w:marBottom w:val="0"/>
      <w:divBdr>
        <w:top w:val="none" w:sz="0" w:space="0" w:color="auto"/>
        <w:left w:val="none" w:sz="0" w:space="0" w:color="auto"/>
        <w:bottom w:val="none" w:sz="0" w:space="0" w:color="auto"/>
        <w:right w:val="none" w:sz="0" w:space="0" w:color="auto"/>
      </w:divBdr>
    </w:div>
    <w:div w:id="392314738">
      <w:bodyDiv w:val="1"/>
      <w:marLeft w:val="0"/>
      <w:marRight w:val="0"/>
      <w:marTop w:val="0"/>
      <w:marBottom w:val="0"/>
      <w:divBdr>
        <w:top w:val="none" w:sz="0" w:space="0" w:color="auto"/>
        <w:left w:val="none" w:sz="0" w:space="0" w:color="auto"/>
        <w:bottom w:val="none" w:sz="0" w:space="0" w:color="auto"/>
        <w:right w:val="none" w:sz="0" w:space="0" w:color="auto"/>
      </w:divBdr>
    </w:div>
    <w:div w:id="394209997">
      <w:bodyDiv w:val="1"/>
      <w:marLeft w:val="0"/>
      <w:marRight w:val="0"/>
      <w:marTop w:val="0"/>
      <w:marBottom w:val="0"/>
      <w:divBdr>
        <w:top w:val="none" w:sz="0" w:space="0" w:color="auto"/>
        <w:left w:val="none" w:sz="0" w:space="0" w:color="auto"/>
        <w:bottom w:val="none" w:sz="0" w:space="0" w:color="auto"/>
        <w:right w:val="none" w:sz="0" w:space="0" w:color="auto"/>
      </w:divBdr>
    </w:div>
    <w:div w:id="395517506">
      <w:bodyDiv w:val="1"/>
      <w:marLeft w:val="0"/>
      <w:marRight w:val="0"/>
      <w:marTop w:val="0"/>
      <w:marBottom w:val="0"/>
      <w:divBdr>
        <w:top w:val="none" w:sz="0" w:space="0" w:color="auto"/>
        <w:left w:val="none" w:sz="0" w:space="0" w:color="auto"/>
        <w:bottom w:val="none" w:sz="0" w:space="0" w:color="auto"/>
        <w:right w:val="none" w:sz="0" w:space="0" w:color="auto"/>
      </w:divBdr>
    </w:div>
    <w:div w:id="399443078">
      <w:bodyDiv w:val="1"/>
      <w:marLeft w:val="0"/>
      <w:marRight w:val="0"/>
      <w:marTop w:val="0"/>
      <w:marBottom w:val="0"/>
      <w:divBdr>
        <w:top w:val="none" w:sz="0" w:space="0" w:color="auto"/>
        <w:left w:val="none" w:sz="0" w:space="0" w:color="auto"/>
        <w:bottom w:val="none" w:sz="0" w:space="0" w:color="auto"/>
        <w:right w:val="none" w:sz="0" w:space="0" w:color="auto"/>
      </w:divBdr>
    </w:div>
    <w:div w:id="400833287">
      <w:bodyDiv w:val="1"/>
      <w:marLeft w:val="0"/>
      <w:marRight w:val="0"/>
      <w:marTop w:val="0"/>
      <w:marBottom w:val="0"/>
      <w:divBdr>
        <w:top w:val="none" w:sz="0" w:space="0" w:color="auto"/>
        <w:left w:val="none" w:sz="0" w:space="0" w:color="auto"/>
        <w:bottom w:val="none" w:sz="0" w:space="0" w:color="auto"/>
        <w:right w:val="none" w:sz="0" w:space="0" w:color="auto"/>
      </w:divBdr>
    </w:div>
    <w:div w:id="405496468">
      <w:bodyDiv w:val="1"/>
      <w:marLeft w:val="0"/>
      <w:marRight w:val="0"/>
      <w:marTop w:val="0"/>
      <w:marBottom w:val="0"/>
      <w:divBdr>
        <w:top w:val="none" w:sz="0" w:space="0" w:color="auto"/>
        <w:left w:val="none" w:sz="0" w:space="0" w:color="auto"/>
        <w:bottom w:val="none" w:sz="0" w:space="0" w:color="auto"/>
        <w:right w:val="none" w:sz="0" w:space="0" w:color="auto"/>
      </w:divBdr>
    </w:div>
    <w:div w:id="408120329">
      <w:bodyDiv w:val="1"/>
      <w:marLeft w:val="0"/>
      <w:marRight w:val="0"/>
      <w:marTop w:val="0"/>
      <w:marBottom w:val="0"/>
      <w:divBdr>
        <w:top w:val="none" w:sz="0" w:space="0" w:color="auto"/>
        <w:left w:val="none" w:sz="0" w:space="0" w:color="auto"/>
        <w:bottom w:val="none" w:sz="0" w:space="0" w:color="auto"/>
        <w:right w:val="none" w:sz="0" w:space="0" w:color="auto"/>
      </w:divBdr>
    </w:div>
    <w:div w:id="408162981">
      <w:bodyDiv w:val="1"/>
      <w:marLeft w:val="0"/>
      <w:marRight w:val="0"/>
      <w:marTop w:val="0"/>
      <w:marBottom w:val="0"/>
      <w:divBdr>
        <w:top w:val="none" w:sz="0" w:space="0" w:color="auto"/>
        <w:left w:val="none" w:sz="0" w:space="0" w:color="auto"/>
        <w:bottom w:val="none" w:sz="0" w:space="0" w:color="auto"/>
        <w:right w:val="none" w:sz="0" w:space="0" w:color="auto"/>
      </w:divBdr>
    </w:div>
    <w:div w:id="412703326">
      <w:bodyDiv w:val="1"/>
      <w:marLeft w:val="0"/>
      <w:marRight w:val="0"/>
      <w:marTop w:val="0"/>
      <w:marBottom w:val="0"/>
      <w:divBdr>
        <w:top w:val="none" w:sz="0" w:space="0" w:color="auto"/>
        <w:left w:val="none" w:sz="0" w:space="0" w:color="auto"/>
        <w:bottom w:val="none" w:sz="0" w:space="0" w:color="auto"/>
        <w:right w:val="none" w:sz="0" w:space="0" w:color="auto"/>
      </w:divBdr>
    </w:div>
    <w:div w:id="419721399">
      <w:bodyDiv w:val="1"/>
      <w:marLeft w:val="0"/>
      <w:marRight w:val="0"/>
      <w:marTop w:val="0"/>
      <w:marBottom w:val="0"/>
      <w:divBdr>
        <w:top w:val="none" w:sz="0" w:space="0" w:color="auto"/>
        <w:left w:val="none" w:sz="0" w:space="0" w:color="auto"/>
        <w:bottom w:val="none" w:sz="0" w:space="0" w:color="auto"/>
        <w:right w:val="none" w:sz="0" w:space="0" w:color="auto"/>
      </w:divBdr>
    </w:div>
    <w:div w:id="423842863">
      <w:bodyDiv w:val="1"/>
      <w:marLeft w:val="0"/>
      <w:marRight w:val="0"/>
      <w:marTop w:val="0"/>
      <w:marBottom w:val="0"/>
      <w:divBdr>
        <w:top w:val="none" w:sz="0" w:space="0" w:color="auto"/>
        <w:left w:val="none" w:sz="0" w:space="0" w:color="auto"/>
        <w:bottom w:val="none" w:sz="0" w:space="0" w:color="auto"/>
        <w:right w:val="none" w:sz="0" w:space="0" w:color="auto"/>
      </w:divBdr>
    </w:div>
    <w:div w:id="424110564">
      <w:bodyDiv w:val="1"/>
      <w:marLeft w:val="0"/>
      <w:marRight w:val="0"/>
      <w:marTop w:val="0"/>
      <w:marBottom w:val="0"/>
      <w:divBdr>
        <w:top w:val="none" w:sz="0" w:space="0" w:color="auto"/>
        <w:left w:val="none" w:sz="0" w:space="0" w:color="auto"/>
        <w:bottom w:val="none" w:sz="0" w:space="0" w:color="auto"/>
        <w:right w:val="none" w:sz="0" w:space="0" w:color="auto"/>
      </w:divBdr>
    </w:div>
    <w:div w:id="430516737">
      <w:bodyDiv w:val="1"/>
      <w:marLeft w:val="0"/>
      <w:marRight w:val="0"/>
      <w:marTop w:val="0"/>
      <w:marBottom w:val="0"/>
      <w:divBdr>
        <w:top w:val="none" w:sz="0" w:space="0" w:color="auto"/>
        <w:left w:val="none" w:sz="0" w:space="0" w:color="auto"/>
        <w:bottom w:val="none" w:sz="0" w:space="0" w:color="auto"/>
        <w:right w:val="none" w:sz="0" w:space="0" w:color="auto"/>
      </w:divBdr>
    </w:div>
    <w:div w:id="433551689">
      <w:bodyDiv w:val="1"/>
      <w:marLeft w:val="0"/>
      <w:marRight w:val="0"/>
      <w:marTop w:val="0"/>
      <w:marBottom w:val="0"/>
      <w:divBdr>
        <w:top w:val="none" w:sz="0" w:space="0" w:color="auto"/>
        <w:left w:val="none" w:sz="0" w:space="0" w:color="auto"/>
        <w:bottom w:val="none" w:sz="0" w:space="0" w:color="auto"/>
        <w:right w:val="none" w:sz="0" w:space="0" w:color="auto"/>
      </w:divBdr>
    </w:div>
    <w:div w:id="438839152">
      <w:bodyDiv w:val="1"/>
      <w:marLeft w:val="0"/>
      <w:marRight w:val="0"/>
      <w:marTop w:val="0"/>
      <w:marBottom w:val="0"/>
      <w:divBdr>
        <w:top w:val="none" w:sz="0" w:space="0" w:color="auto"/>
        <w:left w:val="none" w:sz="0" w:space="0" w:color="auto"/>
        <w:bottom w:val="none" w:sz="0" w:space="0" w:color="auto"/>
        <w:right w:val="none" w:sz="0" w:space="0" w:color="auto"/>
      </w:divBdr>
    </w:div>
    <w:div w:id="440880297">
      <w:bodyDiv w:val="1"/>
      <w:marLeft w:val="0"/>
      <w:marRight w:val="0"/>
      <w:marTop w:val="0"/>
      <w:marBottom w:val="0"/>
      <w:divBdr>
        <w:top w:val="none" w:sz="0" w:space="0" w:color="auto"/>
        <w:left w:val="none" w:sz="0" w:space="0" w:color="auto"/>
        <w:bottom w:val="none" w:sz="0" w:space="0" w:color="auto"/>
        <w:right w:val="none" w:sz="0" w:space="0" w:color="auto"/>
      </w:divBdr>
    </w:div>
    <w:div w:id="442727118">
      <w:bodyDiv w:val="1"/>
      <w:marLeft w:val="0"/>
      <w:marRight w:val="0"/>
      <w:marTop w:val="0"/>
      <w:marBottom w:val="0"/>
      <w:divBdr>
        <w:top w:val="none" w:sz="0" w:space="0" w:color="auto"/>
        <w:left w:val="none" w:sz="0" w:space="0" w:color="auto"/>
        <w:bottom w:val="none" w:sz="0" w:space="0" w:color="auto"/>
        <w:right w:val="none" w:sz="0" w:space="0" w:color="auto"/>
      </w:divBdr>
    </w:div>
    <w:div w:id="443155402">
      <w:bodyDiv w:val="1"/>
      <w:marLeft w:val="0"/>
      <w:marRight w:val="0"/>
      <w:marTop w:val="0"/>
      <w:marBottom w:val="0"/>
      <w:divBdr>
        <w:top w:val="none" w:sz="0" w:space="0" w:color="auto"/>
        <w:left w:val="none" w:sz="0" w:space="0" w:color="auto"/>
        <w:bottom w:val="none" w:sz="0" w:space="0" w:color="auto"/>
        <w:right w:val="none" w:sz="0" w:space="0" w:color="auto"/>
      </w:divBdr>
    </w:div>
    <w:div w:id="445270219">
      <w:bodyDiv w:val="1"/>
      <w:marLeft w:val="0"/>
      <w:marRight w:val="0"/>
      <w:marTop w:val="0"/>
      <w:marBottom w:val="0"/>
      <w:divBdr>
        <w:top w:val="none" w:sz="0" w:space="0" w:color="auto"/>
        <w:left w:val="none" w:sz="0" w:space="0" w:color="auto"/>
        <w:bottom w:val="none" w:sz="0" w:space="0" w:color="auto"/>
        <w:right w:val="none" w:sz="0" w:space="0" w:color="auto"/>
      </w:divBdr>
    </w:div>
    <w:div w:id="445395106">
      <w:bodyDiv w:val="1"/>
      <w:marLeft w:val="0"/>
      <w:marRight w:val="0"/>
      <w:marTop w:val="0"/>
      <w:marBottom w:val="0"/>
      <w:divBdr>
        <w:top w:val="none" w:sz="0" w:space="0" w:color="auto"/>
        <w:left w:val="none" w:sz="0" w:space="0" w:color="auto"/>
        <w:bottom w:val="none" w:sz="0" w:space="0" w:color="auto"/>
        <w:right w:val="none" w:sz="0" w:space="0" w:color="auto"/>
      </w:divBdr>
    </w:div>
    <w:div w:id="447092309">
      <w:bodyDiv w:val="1"/>
      <w:marLeft w:val="0"/>
      <w:marRight w:val="0"/>
      <w:marTop w:val="0"/>
      <w:marBottom w:val="0"/>
      <w:divBdr>
        <w:top w:val="none" w:sz="0" w:space="0" w:color="auto"/>
        <w:left w:val="none" w:sz="0" w:space="0" w:color="auto"/>
        <w:bottom w:val="none" w:sz="0" w:space="0" w:color="auto"/>
        <w:right w:val="none" w:sz="0" w:space="0" w:color="auto"/>
      </w:divBdr>
    </w:div>
    <w:div w:id="449202560">
      <w:bodyDiv w:val="1"/>
      <w:marLeft w:val="0"/>
      <w:marRight w:val="0"/>
      <w:marTop w:val="0"/>
      <w:marBottom w:val="0"/>
      <w:divBdr>
        <w:top w:val="none" w:sz="0" w:space="0" w:color="auto"/>
        <w:left w:val="none" w:sz="0" w:space="0" w:color="auto"/>
        <w:bottom w:val="none" w:sz="0" w:space="0" w:color="auto"/>
        <w:right w:val="none" w:sz="0" w:space="0" w:color="auto"/>
      </w:divBdr>
    </w:div>
    <w:div w:id="450126592">
      <w:bodyDiv w:val="1"/>
      <w:marLeft w:val="0"/>
      <w:marRight w:val="0"/>
      <w:marTop w:val="0"/>
      <w:marBottom w:val="0"/>
      <w:divBdr>
        <w:top w:val="none" w:sz="0" w:space="0" w:color="auto"/>
        <w:left w:val="none" w:sz="0" w:space="0" w:color="auto"/>
        <w:bottom w:val="none" w:sz="0" w:space="0" w:color="auto"/>
        <w:right w:val="none" w:sz="0" w:space="0" w:color="auto"/>
      </w:divBdr>
    </w:div>
    <w:div w:id="454250353">
      <w:bodyDiv w:val="1"/>
      <w:marLeft w:val="0"/>
      <w:marRight w:val="0"/>
      <w:marTop w:val="0"/>
      <w:marBottom w:val="0"/>
      <w:divBdr>
        <w:top w:val="none" w:sz="0" w:space="0" w:color="auto"/>
        <w:left w:val="none" w:sz="0" w:space="0" w:color="auto"/>
        <w:bottom w:val="none" w:sz="0" w:space="0" w:color="auto"/>
        <w:right w:val="none" w:sz="0" w:space="0" w:color="auto"/>
      </w:divBdr>
    </w:div>
    <w:div w:id="455829676">
      <w:bodyDiv w:val="1"/>
      <w:marLeft w:val="0"/>
      <w:marRight w:val="0"/>
      <w:marTop w:val="0"/>
      <w:marBottom w:val="0"/>
      <w:divBdr>
        <w:top w:val="none" w:sz="0" w:space="0" w:color="auto"/>
        <w:left w:val="none" w:sz="0" w:space="0" w:color="auto"/>
        <w:bottom w:val="none" w:sz="0" w:space="0" w:color="auto"/>
        <w:right w:val="none" w:sz="0" w:space="0" w:color="auto"/>
      </w:divBdr>
    </w:div>
    <w:div w:id="456073183">
      <w:bodyDiv w:val="1"/>
      <w:marLeft w:val="0"/>
      <w:marRight w:val="0"/>
      <w:marTop w:val="0"/>
      <w:marBottom w:val="0"/>
      <w:divBdr>
        <w:top w:val="none" w:sz="0" w:space="0" w:color="auto"/>
        <w:left w:val="none" w:sz="0" w:space="0" w:color="auto"/>
        <w:bottom w:val="none" w:sz="0" w:space="0" w:color="auto"/>
        <w:right w:val="none" w:sz="0" w:space="0" w:color="auto"/>
      </w:divBdr>
    </w:div>
    <w:div w:id="457259687">
      <w:bodyDiv w:val="1"/>
      <w:marLeft w:val="0"/>
      <w:marRight w:val="0"/>
      <w:marTop w:val="0"/>
      <w:marBottom w:val="0"/>
      <w:divBdr>
        <w:top w:val="none" w:sz="0" w:space="0" w:color="auto"/>
        <w:left w:val="none" w:sz="0" w:space="0" w:color="auto"/>
        <w:bottom w:val="none" w:sz="0" w:space="0" w:color="auto"/>
        <w:right w:val="none" w:sz="0" w:space="0" w:color="auto"/>
      </w:divBdr>
    </w:div>
    <w:div w:id="457377388">
      <w:bodyDiv w:val="1"/>
      <w:marLeft w:val="0"/>
      <w:marRight w:val="0"/>
      <w:marTop w:val="0"/>
      <w:marBottom w:val="0"/>
      <w:divBdr>
        <w:top w:val="none" w:sz="0" w:space="0" w:color="auto"/>
        <w:left w:val="none" w:sz="0" w:space="0" w:color="auto"/>
        <w:bottom w:val="none" w:sz="0" w:space="0" w:color="auto"/>
        <w:right w:val="none" w:sz="0" w:space="0" w:color="auto"/>
      </w:divBdr>
    </w:div>
    <w:div w:id="457603785">
      <w:bodyDiv w:val="1"/>
      <w:marLeft w:val="0"/>
      <w:marRight w:val="0"/>
      <w:marTop w:val="0"/>
      <w:marBottom w:val="0"/>
      <w:divBdr>
        <w:top w:val="none" w:sz="0" w:space="0" w:color="auto"/>
        <w:left w:val="none" w:sz="0" w:space="0" w:color="auto"/>
        <w:bottom w:val="none" w:sz="0" w:space="0" w:color="auto"/>
        <w:right w:val="none" w:sz="0" w:space="0" w:color="auto"/>
      </w:divBdr>
    </w:div>
    <w:div w:id="459347140">
      <w:bodyDiv w:val="1"/>
      <w:marLeft w:val="0"/>
      <w:marRight w:val="0"/>
      <w:marTop w:val="0"/>
      <w:marBottom w:val="0"/>
      <w:divBdr>
        <w:top w:val="none" w:sz="0" w:space="0" w:color="auto"/>
        <w:left w:val="none" w:sz="0" w:space="0" w:color="auto"/>
        <w:bottom w:val="none" w:sz="0" w:space="0" w:color="auto"/>
        <w:right w:val="none" w:sz="0" w:space="0" w:color="auto"/>
      </w:divBdr>
    </w:div>
    <w:div w:id="459416607">
      <w:bodyDiv w:val="1"/>
      <w:marLeft w:val="0"/>
      <w:marRight w:val="0"/>
      <w:marTop w:val="0"/>
      <w:marBottom w:val="0"/>
      <w:divBdr>
        <w:top w:val="none" w:sz="0" w:space="0" w:color="auto"/>
        <w:left w:val="none" w:sz="0" w:space="0" w:color="auto"/>
        <w:bottom w:val="none" w:sz="0" w:space="0" w:color="auto"/>
        <w:right w:val="none" w:sz="0" w:space="0" w:color="auto"/>
      </w:divBdr>
    </w:div>
    <w:div w:id="461000433">
      <w:bodyDiv w:val="1"/>
      <w:marLeft w:val="0"/>
      <w:marRight w:val="0"/>
      <w:marTop w:val="0"/>
      <w:marBottom w:val="0"/>
      <w:divBdr>
        <w:top w:val="none" w:sz="0" w:space="0" w:color="auto"/>
        <w:left w:val="none" w:sz="0" w:space="0" w:color="auto"/>
        <w:bottom w:val="none" w:sz="0" w:space="0" w:color="auto"/>
        <w:right w:val="none" w:sz="0" w:space="0" w:color="auto"/>
      </w:divBdr>
    </w:div>
    <w:div w:id="461001257">
      <w:bodyDiv w:val="1"/>
      <w:marLeft w:val="0"/>
      <w:marRight w:val="0"/>
      <w:marTop w:val="0"/>
      <w:marBottom w:val="0"/>
      <w:divBdr>
        <w:top w:val="none" w:sz="0" w:space="0" w:color="auto"/>
        <w:left w:val="none" w:sz="0" w:space="0" w:color="auto"/>
        <w:bottom w:val="none" w:sz="0" w:space="0" w:color="auto"/>
        <w:right w:val="none" w:sz="0" w:space="0" w:color="auto"/>
      </w:divBdr>
    </w:div>
    <w:div w:id="467092391">
      <w:bodyDiv w:val="1"/>
      <w:marLeft w:val="0"/>
      <w:marRight w:val="0"/>
      <w:marTop w:val="0"/>
      <w:marBottom w:val="0"/>
      <w:divBdr>
        <w:top w:val="none" w:sz="0" w:space="0" w:color="auto"/>
        <w:left w:val="none" w:sz="0" w:space="0" w:color="auto"/>
        <w:bottom w:val="none" w:sz="0" w:space="0" w:color="auto"/>
        <w:right w:val="none" w:sz="0" w:space="0" w:color="auto"/>
      </w:divBdr>
    </w:div>
    <w:div w:id="469203743">
      <w:bodyDiv w:val="1"/>
      <w:marLeft w:val="0"/>
      <w:marRight w:val="0"/>
      <w:marTop w:val="0"/>
      <w:marBottom w:val="0"/>
      <w:divBdr>
        <w:top w:val="none" w:sz="0" w:space="0" w:color="auto"/>
        <w:left w:val="none" w:sz="0" w:space="0" w:color="auto"/>
        <w:bottom w:val="none" w:sz="0" w:space="0" w:color="auto"/>
        <w:right w:val="none" w:sz="0" w:space="0" w:color="auto"/>
      </w:divBdr>
    </w:div>
    <w:div w:id="471604505">
      <w:bodyDiv w:val="1"/>
      <w:marLeft w:val="0"/>
      <w:marRight w:val="0"/>
      <w:marTop w:val="0"/>
      <w:marBottom w:val="0"/>
      <w:divBdr>
        <w:top w:val="none" w:sz="0" w:space="0" w:color="auto"/>
        <w:left w:val="none" w:sz="0" w:space="0" w:color="auto"/>
        <w:bottom w:val="none" w:sz="0" w:space="0" w:color="auto"/>
        <w:right w:val="none" w:sz="0" w:space="0" w:color="auto"/>
      </w:divBdr>
    </w:div>
    <w:div w:id="471949616">
      <w:bodyDiv w:val="1"/>
      <w:marLeft w:val="0"/>
      <w:marRight w:val="0"/>
      <w:marTop w:val="0"/>
      <w:marBottom w:val="0"/>
      <w:divBdr>
        <w:top w:val="none" w:sz="0" w:space="0" w:color="auto"/>
        <w:left w:val="none" w:sz="0" w:space="0" w:color="auto"/>
        <w:bottom w:val="none" w:sz="0" w:space="0" w:color="auto"/>
        <w:right w:val="none" w:sz="0" w:space="0" w:color="auto"/>
      </w:divBdr>
    </w:div>
    <w:div w:id="472258833">
      <w:bodyDiv w:val="1"/>
      <w:marLeft w:val="0"/>
      <w:marRight w:val="0"/>
      <w:marTop w:val="0"/>
      <w:marBottom w:val="0"/>
      <w:divBdr>
        <w:top w:val="none" w:sz="0" w:space="0" w:color="auto"/>
        <w:left w:val="none" w:sz="0" w:space="0" w:color="auto"/>
        <w:bottom w:val="none" w:sz="0" w:space="0" w:color="auto"/>
        <w:right w:val="none" w:sz="0" w:space="0" w:color="auto"/>
      </w:divBdr>
    </w:div>
    <w:div w:id="474377865">
      <w:bodyDiv w:val="1"/>
      <w:marLeft w:val="0"/>
      <w:marRight w:val="0"/>
      <w:marTop w:val="0"/>
      <w:marBottom w:val="0"/>
      <w:divBdr>
        <w:top w:val="none" w:sz="0" w:space="0" w:color="auto"/>
        <w:left w:val="none" w:sz="0" w:space="0" w:color="auto"/>
        <w:bottom w:val="none" w:sz="0" w:space="0" w:color="auto"/>
        <w:right w:val="none" w:sz="0" w:space="0" w:color="auto"/>
      </w:divBdr>
    </w:div>
    <w:div w:id="482433543">
      <w:bodyDiv w:val="1"/>
      <w:marLeft w:val="0"/>
      <w:marRight w:val="0"/>
      <w:marTop w:val="0"/>
      <w:marBottom w:val="0"/>
      <w:divBdr>
        <w:top w:val="none" w:sz="0" w:space="0" w:color="auto"/>
        <w:left w:val="none" w:sz="0" w:space="0" w:color="auto"/>
        <w:bottom w:val="none" w:sz="0" w:space="0" w:color="auto"/>
        <w:right w:val="none" w:sz="0" w:space="0" w:color="auto"/>
      </w:divBdr>
    </w:div>
    <w:div w:id="485780026">
      <w:bodyDiv w:val="1"/>
      <w:marLeft w:val="0"/>
      <w:marRight w:val="0"/>
      <w:marTop w:val="0"/>
      <w:marBottom w:val="0"/>
      <w:divBdr>
        <w:top w:val="none" w:sz="0" w:space="0" w:color="auto"/>
        <w:left w:val="none" w:sz="0" w:space="0" w:color="auto"/>
        <w:bottom w:val="none" w:sz="0" w:space="0" w:color="auto"/>
        <w:right w:val="none" w:sz="0" w:space="0" w:color="auto"/>
      </w:divBdr>
    </w:div>
    <w:div w:id="489910471">
      <w:bodyDiv w:val="1"/>
      <w:marLeft w:val="0"/>
      <w:marRight w:val="0"/>
      <w:marTop w:val="0"/>
      <w:marBottom w:val="0"/>
      <w:divBdr>
        <w:top w:val="none" w:sz="0" w:space="0" w:color="auto"/>
        <w:left w:val="none" w:sz="0" w:space="0" w:color="auto"/>
        <w:bottom w:val="none" w:sz="0" w:space="0" w:color="auto"/>
        <w:right w:val="none" w:sz="0" w:space="0" w:color="auto"/>
      </w:divBdr>
    </w:div>
    <w:div w:id="500317590">
      <w:bodyDiv w:val="1"/>
      <w:marLeft w:val="0"/>
      <w:marRight w:val="0"/>
      <w:marTop w:val="0"/>
      <w:marBottom w:val="0"/>
      <w:divBdr>
        <w:top w:val="none" w:sz="0" w:space="0" w:color="auto"/>
        <w:left w:val="none" w:sz="0" w:space="0" w:color="auto"/>
        <w:bottom w:val="none" w:sz="0" w:space="0" w:color="auto"/>
        <w:right w:val="none" w:sz="0" w:space="0" w:color="auto"/>
      </w:divBdr>
    </w:div>
    <w:div w:id="503060000">
      <w:bodyDiv w:val="1"/>
      <w:marLeft w:val="0"/>
      <w:marRight w:val="0"/>
      <w:marTop w:val="0"/>
      <w:marBottom w:val="0"/>
      <w:divBdr>
        <w:top w:val="none" w:sz="0" w:space="0" w:color="auto"/>
        <w:left w:val="none" w:sz="0" w:space="0" w:color="auto"/>
        <w:bottom w:val="none" w:sz="0" w:space="0" w:color="auto"/>
        <w:right w:val="none" w:sz="0" w:space="0" w:color="auto"/>
      </w:divBdr>
    </w:div>
    <w:div w:id="510681452">
      <w:bodyDiv w:val="1"/>
      <w:marLeft w:val="0"/>
      <w:marRight w:val="0"/>
      <w:marTop w:val="0"/>
      <w:marBottom w:val="0"/>
      <w:divBdr>
        <w:top w:val="none" w:sz="0" w:space="0" w:color="auto"/>
        <w:left w:val="none" w:sz="0" w:space="0" w:color="auto"/>
        <w:bottom w:val="none" w:sz="0" w:space="0" w:color="auto"/>
        <w:right w:val="none" w:sz="0" w:space="0" w:color="auto"/>
      </w:divBdr>
    </w:div>
    <w:div w:id="510871303">
      <w:bodyDiv w:val="1"/>
      <w:marLeft w:val="0"/>
      <w:marRight w:val="0"/>
      <w:marTop w:val="0"/>
      <w:marBottom w:val="0"/>
      <w:divBdr>
        <w:top w:val="none" w:sz="0" w:space="0" w:color="auto"/>
        <w:left w:val="none" w:sz="0" w:space="0" w:color="auto"/>
        <w:bottom w:val="none" w:sz="0" w:space="0" w:color="auto"/>
        <w:right w:val="none" w:sz="0" w:space="0" w:color="auto"/>
      </w:divBdr>
    </w:div>
    <w:div w:id="511184332">
      <w:bodyDiv w:val="1"/>
      <w:marLeft w:val="0"/>
      <w:marRight w:val="0"/>
      <w:marTop w:val="0"/>
      <w:marBottom w:val="0"/>
      <w:divBdr>
        <w:top w:val="none" w:sz="0" w:space="0" w:color="auto"/>
        <w:left w:val="none" w:sz="0" w:space="0" w:color="auto"/>
        <w:bottom w:val="none" w:sz="0" w:space="0" w:color="auto"/>
        <w:right w:val="none" w:sz="0" w:space="0" w:color="auto"/>
      </w:divBdr>
    </w:div>
    <w:div w:id="517164710">
      <w:bodyDiv w:val="1"/>
      <w:marLeft w:val="0"/>
      <w:marRight w:val="0"/>
      <w:marTop w:val="0"/>
      <w:marBottom w:val="0"/>
      <w:divBdr>
        <w:top w:val="none" w:sz="0" w:space="0" w:color="auto"/>
        <w:left w:val="none" w:sz="0" w:space="0" w:color="auto"/>
        <w:bottom w:val="none" w:sz="0" w:space="0" w:color="auto"/>
        <w:right w:val="none" w:sz="0" w:space="0" w:color="auto"/>
      </w:divBdr>
    </w:div>
    <w:div w:id="518007822">
      <w:bodyDiv w:val="1"/>
      <w:marLeft w:val="0"/>
      <w:marRight w:val="0"/>
      <w:marTop w:val="0"/>
      <w:marBottom w:val="0"/>
      <w:divBdr>
        <w:top w:val="none" w:sz="0" w:space="0" w:color="auto"/>
        <w:left w:val="none" w:sz="0" w:space="0" w:color="auto"/>
        <w:bottom w:val="none" w:sz="0" w:space="0" w:color="auto"/>
        <w:right w:val="none" w:sz="0" w:space="0" w:color="auto"/>
      </w:divBdr>
    </w:div>
    <w:div w:id="528179218">
      <w:bodyDiv w:val="1"/>
      <w:marLeft w:val="0"/>
      <w:marRight w:val="0"/>
      <w:marTop w:val="0"/>
      <w:marBottom w:val="0"/>
      <w:divBdr>
        <w:top w:val="none" w:sz="0" w:space="0" w:color="auto"/>
        <w:left w:val="none" w:sz="0" w:space="0" w:color="auto"/>
        <w:bottom w:val="none" w:sz="0" w:space="0" w:color="auto"/>
        <w:right w:val="none" w:sz="0" w:space="0" w:color="auto"/>
      </w:divBdr>
    </w:div>
    <w:div w:id="530728135">
      <w:bodyDiv w:val="1"/>
      <w:marLeft w:val="0"/>
      <w:marRight w:val="0"/>
      <w:marTop w:val="0"/>
      <w:marBottom w:val="0"/>
      <w:divBdr>
        <w:top w:val="none" w:sz="0" w:space="0" w:color="auto"/>
        <w:left w:val="none" w:sz="0" w:space="0" w:color="auto"/>
        <w:bottom w:val="none" w:sz="0" w:space="0" w:color="auto"/>
        <w:right w:val="none" w:sz="0" w:space="0" w:color="auto"/>
      </w:divBdr>
    </w:div>
    <w:div w:id="551423259">
      <w:bodyDiv w:val="1"/>
      <w:marLeft w:val="0"/>
      <w:marRight w:val="0"/>
      <w:marTop w:val="0"/>
      <w:marBottom w:val="0"/>
      <w:divBdr>
        <w:top w:val="none" w:sz="0" w:space="0" w:color="auto"/>
        <w:left w:val="none" w:sz="0" w:space="0" w:color="auto"/>
        <w:bottom w:val="none" w:sz="0" w:space="0" w:color="auto"/>
        <w:right w:val="none" w:sz="0" w:space="0" w:color="auto"/>
      </w:divBdr>
    </w:div>
    <w:div w:id="552547743">
      <w:bodyDiv w:val="1"/>
      <w:marLeft w:val="0"/>
      <w:marRight w:val="0"/>
      <w:marTop w:val="0"/>
      <w:marBottom w:val="0"/>
      <w:divBdr>
        <w:top w:val="none" w:sz="0" w:space="0" w:color="auto"/>
        <w:left w:val="none" w:sz="0" w:space="0" w:color="auto"/>
        <w:bottom w:val="none" w:sz="0" w:space="0" w:color="auto"/>
        <w:right w:val="none" w:sz="0" w:space="0" w:color="auto"/>
      </w:divBdr>
    </w:div>
    <w:div w:id="558249317">
      <w:bodyDiv w:val="1"/>
      <w:marLeft w:val="0"/>
      <w:marRight w:val="0"/>
      <w:marTop w:val="0"/>
      <w:marBottom w:val="0"/>
      <w:divBdr>
        <w:top w:val="none" w:sz="0" w:space="0" w:color="auto"/>
        <w:left w:val="none" w:sz="0" w:space="0" w:color="auto"/>
        <w:bottom w:val="none" w:sz="0" w:space="0" w:color="auto"/>
        <w:right w:val="none" w:sz="0" w:space="0" w:color="auto"/>
      </w:divBdr>
    </w:div>
    <w:div w:id="558979648">
      <w:bodyDiv w:val="1"/>
      <w:marLeft w:val="0"/>
      <w:marRight w:val="0"/>
      <w:marTop w:val="0"/>
      <w:marBottom w:val="0"/>
      <w:divBdr>
        <w:top w:val="none" w:sz="0" w:space="0" w:color="auto"/>
        <w:left w:val="none" w:sz="0" w:space="0" w:color="auto"/>
        <w:bottom w:val="none" w:sz="0" w:space="0" w:color="auto"/>
        <w:right w:val="none" w:sz="0" w:space="0" w:color="auto"/>
      </w:divBdr>
    </w:div>
    <w:div w:id="561067660">
      <w:bodyDiv w:val="1"/>
      <w:marLeft w:val="0"/>
      <w:marRight w:val="0"/>
      <w:marTop w:val="0"/>
      <w:marBottom w:val="0"/>
      <w:divBdr>
        <w:top w:val="none" w:sz="0" w:space="0" w:color="auto"/>
        <w:left w:val="none" w:sz="0" w:space="0" w:color="auto"/>
        <w:bottom w:val="none" w:sz="0" w:space="0" w:color="auto"/>
        <w:right w:val="none" w:sz="0" w:space="0" w:color="auto"/>
      </w:divBdr>
    </w:div>
    <w:div w:id="561715311">
      <w:bodyDiv w:val="1"/>
      <w:marLeft w:val="0"/>
      <w:marRight w:val="0"/>
      <w:marTop w:val="0"/>
      <w:marBottom w:val="0"/>
      <w:divBdr>
        <w:top w:val="none" w:sz="0" w:space="0" w:color="auto"/>
        <w:left w:val="none" w:sz="0" w:space="0" w:color="auto"/>
        <w:bottom w:val="none" w:sz="0" w:space="0" w:color="auto"/>
        <w:right w:val="none" w:sz="0" w:space="0" w:color="auto"/>
      </w:divBdr>
    </w:div>
    <w:div w:id="564410349">
      <w:bodyDiv w:val="1"/>
      <w:marLeft w:val="0"/>
      <w:marRight w:val="0"/>
      <w:marTop w:val="0"/>
      <w:marBottom w:val="0"/>
      <w:divBdr>
        <w:top w:val="none" w:sz="0" w:space="0" w:color="auto"/>
        <w:left w:val="none" w:sz="0" w:space="0" w:color="auto"/>
        <w:bottom w:val="none" w:sz="0" w:space="0" w:color="auto"/>
        <w:right w:val="none" w:sz="0" w:space="0" w:color="auto"/>
      </w:divBdr>
    </w:div>
    <w:div w:id="566578044">
      <w:bodyDiv w:val="1"/>
      <w:marLeft w:val="0"/>
      <w:marRight w:val="0"/>
      <w:marTop w:val="0"/>
      <w:marBottom w:val="0"/>
      <w:divBdr>
        <w:top w:val="none" w:sz="0" w:space="0" w:color="auto"/>
        <w:left w:val="none" w:sz="0" w:space="0" w:color="auto"/>
        <w:bottom w:val="none" w:sz="0" w:space="0" w:color="auto"/>
        <w:right w:val="none" w:sz="0" w:space="0" w:color="auto"/>
      </w:divBdr>
    </w:div>
    <w:div w:id="566838386">
      <w:bodyDiv w:val="1"/>
      <w:marLeft w:val="0"/>
      <w:marRight w:val="0"/>
      <w:marTop w:val="0"/>
      <w:marBottom w:val="0"/>
      <w:divBdr>
        <w:top w:val="none" w:sz="0" w:space="0" w:color="auto"/>
        <w:left w:val="none" w:sz="0" w:space="0" w:color="auto"/>
        <w:bottom w:val="none" w:sz="0" w:space="0" w:color="auto"/>
        <w:right w:val="none" w:sz="0" w:space="0" w:color="auto"/>
      </w:divBdr>
    </w:div>
    <w:div w:id="566963505">
      <w:bodyDiv w:val="1"/>
      <w:marLeft w:val="0"/>
      <w:marRight w:val="0"/>
      <w:marTop w:val="0"/>
      <w:marBottom w:val="0"/>
      <w:divBdr>
        <w:top w:val="none" w:sz="0" w:space="0" w:color="auto"/>
        <w:left w:val="none" w:sz="0" w:space="0" w:color="auto"/>
        <w:bottom w:val="none" w:sz="0" w:space="0" w:color="auto"/>
        <w:right w:val="none" w:sz="0" w:space="0" w:color="auto"/>
      </w:divBdr>
    </w:div>
    <w:div w:id="569120267">
      <w:bodyDiv w:val="1"/>
      <w:marLeft w:val="0"/>
      <w:marRight w:val="0"/>
      <w:marTop w:val="0"/>
      <w:marBottom w:val="0"/>
      <w:divBdr>
        <w:top w:val="none" w:sz="0" w:space="0" w:color="auto"/>
        <w:left w:val="none" w:sz="0" w:space="0" w:color="auto"/>
        <w:bottom w:val="none" w:sz="0" w:space="0" w:color="auto"/>
        <w:right w:val="none" w:sz="0" w:space="0" w:color="auto"/>
      </w:divBdr>
    </w:div>
    <w:div w:id="576979271">
      <w:bodyDiv w:val="1"/>
      <w:marLeft w:val="0"/>
      <w:marRight w:val="0"/>
      <w:marTop w:val="0"/>
      <w:marBottom w:val="0"/>
      <w:divBdr>
        <w:top w:val="none" w:sz="0" w:space="0" w:color="auto"/>
        <w:left w:val="none" w:sz="0" w:space="0" w:color="auto"/>
        <w:bottom w:val="none" w:sz="0" w:space="0" w:color="auto"/>
        <w:right w:val="none" w:sz="0" w:space="0" w:color="auto"/>
      </w:divBdr>
    </w:div>
    <w:div w:id="578517340">
      <w:bodyDiv w:val="1"/>
      <w:marLeft w:val="0"/>
      <w:marRight w:val="0"/>
      <w:marTop w:val="0"/>
      <w:marBottom w:val="0"/>
      <w:divBdr>
        <w:top w:val="none" w:sz="0" w:space="0" w:color="auto"/>
        <w:left w:val="none" w:sz="0" w:space="0" w:color="auto"/>
        <w:bottom w:val="none" w:sz="0" w:space="0" w:color="auto"/>
        <w:right w:val="none" w:sz="0" w:space="0" w:color="auto"/>
      </w:divBdr>
    </w:div>
    <w:div w:id="582951434">
      <w:bodyDiv w:val="1"/>
      <w:marLeft w:val="0"/>
      <w:marRight w:val="0"/>
      <w:marTop w:val="0"/>
      <w:marBottom w:val="0"/>
      <w:divBdr>
        <w:top w:val="none" w:sz="0" w:space="0" w:color="auto"/>
        <w:left w:val="none" w:sz="0" w:space="0" w:color="auto"/>
        <w:bottom w:val="none" w:sz="0" w:space="0" w:color="auto"/>
        <w:right w:val="none" w:sz="0" w:space="0" w:color="auto"/>
      </w:divBdr>
    </w:div>
    <w:div w:id="583032344">
      <w:bodyDiv w:val="1"/>
      <w:marLeft w:val="0"/>
      <w:marRight w:val="0"/>
      <w:marTop w:val="0"/>
      <w:marBottom w:val="0"/>
      <w:divBdr>
        <w:top w:val="none" w:sz="0" w:space="0" w:color="auto"/>
        <w:left w:val="none" w:sz="0" w:space="0" w:color="auto"/>
        <w:bottom w:val="none" w:sz="0" w:space="0" w:color="auto"/>
        <w:right w:val="none" w:sz="0" w:space="0" w:color="auto"/>
      </w:divBdr>
    </w:div>
    <w:div w:id="585918137">
      <w:bodyDiv w:val="1"/>
      <w:marLeft w:val="0"/>
      <w:marRight w:val="0"/>
      <w:marTop w:val="0"/>
      <w:marBottom w:val="0"/>
      <w:divBdr>
        <w:top w:val="none" w:sz="0" w:space="0" w:color="auto"/>
        <w:left w:val="none" w:sz="0" w:space="0" w:color="auto"/>
        <w:bottom w:val="none" w:sz="0" w:space="0" w:color="auto"/>
        <w:right w:val="none" w:sz="0" w:space="0" w:color="auto"/>
      </w:divBdr>
    </w:div>
    <w:div w:id="589049169">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594441597">
      <w:bodyDiv w:val="1"/>
      <w:marLeft w:val="0"/>
      <w:marRight w:val="0"/>
      <w:marTop w:val="0"/>
      <w:marBottom w:val="0"/>
      <w:divBdr>
        <w:top w:val="none" w:sz="0" w:space="0" w:color="auto"/>
        <w:left w:val="none" w:sz="0" w:space="0" w:color="auto"/>
        <w:bottom w:val="none" w:sz="0" w:space="0" w:color="auto"/>
        <w:right w:val="none" w:sz="0" w:space="0" w:color="auto"/>
      </w:divBdr>
    </w:div>
    <w:div w:id="596644901">
      <w:bodyDiv w:val="1"/>
      <w:marLeft w:val="0"/>
      <w:marRight w:val="0"/>
      <w:marTop w:val="0"/>
      <w:marBottom w:val="0"/>
      <w:divBdr>
        <w:top w:val="none" w:sz="0" w:space="0" w:color="auto"/>
        <w:left w:val="none" w:sz="0" w:space="0" w:color="auto"/>
        <w:bottom w:val="none" w:sz="0" w:space="0" w:color="auto"/>
        <w:right w:val="none" w:sz="0" w:space="0" w:color="auto"/>
      </w:divBdr>
    </w:div>
    <w:div w:id="596907542">
      <w:bodyDiv w:val="1"/>
      <w:marLeft w:val="0"/>
      <w:marRight w:val="0"/>
      <w:marTop w:val="0"/>
      <w:marBottom w:val="0"/>
      <w:divBdr>
        <w:top w:val="none" w:sz="0" w:space="0" w:color="auto"/>
        <w:left w:val="none" w:sz="0" w:space="0" w:color="auto"/>
        <w:bottom w:val="none" w:sz="0" w:space="0" w:color="auto"/>
        <w:right w:val="none" w:sz="0" w:space="0" w:color="auto"/>
      </w:divBdr>
    </w:div>
    <w:div w:id="602999685">
      <w:bodyDiv w:val="1"/>
      <w:marLeft w:val="0"/>
      <w:marRight w:val="0"/>
      <w:marTop w:val="0"/>
      <w:marBottom w:val="0"/>
      <w:divBdr>
        <w:top w:val="none" w:sz="0" w:space="0" w:color="auto"/>
        <w:left w:val="none" w:sz="0" w:space="0" w:color="auto"/>
        <w:bottom w:val="none" w:sz="0" w:space="0" w:color="auto"/>
        <w:right w:val="none" w:sz="0" w:space="0" w:color="auto"/>
      </w:divBdr>
    </w:div>
    <w:div w:id="603003666">
      <w:bodyDiv w:val="1"/>
      <w:marLeft w:val="0"/>
      <w:marRight w:val="0"/>
      <w:marTop w:val="0"/>
      <w:marBottom w:val="0"/>
      <w:divBdr>
        <w:top w:val="none" w:sz="0" w:space="0" w:color="auto"/>
        <w:left w:val="none" w:sz="0" w:space="0" w:color="auto"/>
        <w:bottom w:val="none" w:sz="0" w:space="0" w:color="auto"/>
        <w:right w:val="none" w:sz="0" w:space="0" w:color="auto"/>
      </w:divBdr>
    </w:div>
    <w:div w:id="603612479">
      <w:bodyDiv w:val="1"/>
      <w:marLeft w:val="0"/>
      <w:marRight w:val="0"/>
      <w:marTop w:val="0"/>
      <w:marBottom w:val="0"/>
      <w:divBdr>
        <w:top w:val="none" w:sz="0" w:space="0" w:color="auto"/>
        <w:left w:val="none" w:sz="0" w:space="0" w:color="auto"/>
        <w:bottom w:val="none" w:sz="0" w:space="0" w:color="auto"/>
        <w:right w:val="none" w:sz="0" w:space="0" w:color="auto"/>
      </w:divBdr>
    </w:div>
    <w:div w:id="604194970">
      <w:bodyDiv w:val="1"/>
      <w:marLeft w:val="0"/>
      <w:marRight w:val="0"/>
      <w:marTop w:val="0"/>
      <w:marBottom w:val="0"/>
      <w:divBdr>
        <w:top w:val="none" w:sz="0" w:space="0" w:color="auto"/>
        <w:left w:val="none" w:sz="0" w:space="0" w:color="auto"/>
        <w:bottom w:val="none" w:sz="0" w:space="0" w:color="auto"/>
        <w:right w:val="none" w:sz="0" w:space="0" w:color="auto"/>
      </w:divBdr>
    </w:div>
    <w:div w:id="609510797">
      <w:bodyDiv w:val="1"/>
      <w:marLeft w:val="0"/>
      <w:marRight w:val="0"/>
      <w:marTop w:val="0"/>
      <w:marBottom w:val="0"/>
      <w:divBdr>
        <w:top w:val="none" w:sz="0" w:space="0" w:color="auto"/>
        <w:left w:val="none" w:sz="0" w:space="0" w:color="auto"/>
        <w:bottom w:val="none" w:sz="0" w:space="0" w:color="auto"/>
        <w:right w:val="none" w:sz="0" w:space="0" w:color="auto"/>
      </w:divBdr>
    </w:div>
    <w:div w:id="610086237">
      <w:bodyDiv w:val="1"/>
      <w:marLeft w:val="0"/>
      <w:marRight w:val="0"/>
      <w:marTop w:val="0"/>
      <w:marBottom w:val="0"/>
      <w:divBdr>
        <w:top w:val="none" w:sz="0" w:space="0" w:color="auto"/>
        <w:left w:val="none" w:sz="0" w:space="0" w:color="auto"/>
        <w:bottom w:val="none" w:sz="0" w:space="0" w:color="auto"/>
        <w:right w:val="none" w:sz="0" w:space="0" w:color="auto"/>
      </w:divBdr>
    </w:div>
    <w:div w:id="610363457">
      <w:bodyDiv w:val="1"/>
      <w:marLeft w:val="0"/>
      <w:marRight w:val="0"/>
      <w:marTop w:val="0"/>
      <w:marBottom w:val="0"/>
      <w:divBdr>
        <w:top w:val="none" w:sz="0" w:space="0" w:color="auto"/>
        <w:left w:val="none" w:sz="0" w:space="0" w:color="auto"/>
        <w:bottom w:val="none" w:sz="0" w:space="0" w:color="auto"/>
        <w:right w:val="none" w:sz="0" w:space="0" w:color="auto"/>
      </w:divBdr>
    </w:div>
    <w:div w:id="612594214">
      <w:bodyDiv w:val="1"/>
      <w:marLeft w:val="0"/>
      <w:marRight w:val="0"/>
      <w:marTop w:val="0"/>
      <w:marBottom w:val="0"/>
      <w:divBdr>
        <w:top w:val="none" w:sz="0" w:space="0" w:color="auto"/>
        <w:left w:val="none" w:sz="0" w:space="0" w:color="auto"/>
        <w:bottom w:val="none" w:sz="0" w:space="0" w:color="auto"/>
        <w:right w:val="none" w:sz="0" w:space="0" w:color="auto"/>
      </w:divBdr>
    </w:div>
    <w:div w:id="613364695">
      <w:bodyDiv w:val="1"/>
      <w:marLeft w:val="0"/>
      <w:marRight w:val="0"/>
      <w:marTop w:val="0"/>
      <w:marBottom w:val="0"/>
      <w:divBdr>
        <w:top w:val="none" w:sz="0" w:space="0" w:color="auto"/>
        <w:left w:val="none" w:sz="0" w:space="0" w:color="auto"/>
        <w:bottom w:val="none" w:sz="0" w:space="0" w:color="auto"/>
        <w:right w:val="none" w:sz="0" w:space="0" w:color="auto"/>
      </w:divBdr>
    </w:div>
    <w:div w:id="615065759">
      <w:bodyDiv w:val="1"/>
      <w:marLeft w:val="0"/>
      <w:marRight w:val="0"/>
      <w:marTop w:val="0"/>
      <w:marBottom w:val="0"/>
      <w:divBdr>
        <w:top w:val="none" w:sz="0" w:space="0" w:color="auto"/>
        <w:left w:val="none" w:sz="0" w:space="0" w:color="auto"/>
        <w:bottom w:val="none" w:sz="0" w:space="0" w:color="auto"/>
        <w:right w:val="none" w:sz="0" w:space="0" w:color="auto"/>
      </w:divBdr>
    </w:div>
    <w:div w:id="618218065">
      <w:bodyDiv w:val="1"/>
      <w:marLeft w:val="0"/>
      <w:marRight w:val="0"/>
      <w:marTop w:val="0"/>
      <w:marBottom w:val="0"/>
      <w:divBdr>
        <w:top w:val="none" w:sz="0" w:space="0" w:color="auto"/>
        <w:left w:val="none" w:sz="0" w:space="0" w:color="auto"/>
        <w:bottom w:val="none" w:sz="0" w:space="0" w:color="auto"/>
        <w:right w:val="none" w:sz="0" w:space="0" w:color="auto"/>
      </w:divBdr>
    </w:div>
    <w:div w:id="619380759">
      <w:bodyDiv w:val="1"/>
      <w:marLeft w:val="0"/>
      <w:marRight w:val="0"/>
      <w:marTop w:val="0"/>
      <w:marBottom w:val="0"/>
      <w:divBdr>
        <w:top w:val="none" w:sz="0" w:space="0" w:color="auto"/>
        <w:left w:val="none" w:sz="0" w:space="0" w:color="auto"/>
        <w:bottom w:val="none" w:sz="0" w:space="0" w:color="auto"/>
        <w:right w:val="none" w:sz="0" w:space="0" w:color="auto"/>
      </w:divBdr>
    </w:div>
    <w:div w:id="619457087">
      <w:bodyDiv w:val="1"/>
      <w:marLeft w:val="0"/>
      <w:marRight w:val="0"/>
      <w:marTop w:val="0"/>
      <w:marBottom w:val="0"/>
      <w:divBdr>
        <w:top w:val="none" w:sz="0" w:space="0" w:color="auto"/>
        <w:left w:val="none" w:sz="0" w:space="0" w:color="auto"/>
        <w:bottom w:val="none" w:sz="0" w:space="0" w:color="auto"/>
        <w:right w:val="none" w:sz="0" w:space="0" w:color="auto"/>
      </w:divBdr>
    </w:div>
    <w:div w:id="620302788">
      <w:bodyDiv w:val="1"/>
      <w:marLeft w:val="0"/>
      <w:marRight w:val="0"/>
      <w:marTop w:val="0"/>
      <w:marBottom w:val="0"/>
      <w:divBdr>
        <w:top w:val="none" w:sz="0" w:space="0" w:color="auto"/>
        <w:left w:val="none" w:sz="0" w:space="0" w:color="auto"/>
        <w:bottom w:val="none" w:sz="0" w:space="0" w:color="auto"/>
        <w:right w:val="none" w:sz="0" w:space="0" w:color="auto"/>
      </w:divBdr>
    </w:div>
    <w:div w:id="620456885">
      <w:bodyDiv w:val="1"/>
      <w:marLeft w:val="0"/>
      <w:marRight w:val="0"/>
      <w:marTop w:val="0"/>
      <w:marBottom w:val="0"/>
      <w:divBdr>
        <w:top w:val="none" w:sz="0" w:space="0" w:color="auto"/>
        <w:left w:val="none" w:sz="0" w:space="0" w:color="auto"/>
        <w:bottom w:val="none" w:sz="0" w:space="0" w:color="auto"/>
        <w:right w:val="none" w:sz="0" w:space="0" w:color="auto"/>
      </w:divBdr>
    </w:div>
    <w:div w:id="622077740">
      <w:bodyDiv w:val="1"/>
      <w:marLeft w:val="0"/>
      <w:marRight w:val="0"/>
      <w:marTop w:val="0"/>
      <w:marBottom w:val="0"/>
      <w:divBdr>
        <w:top w:val="none" w:sz="0" w:space="0" w:color="auto"/>
        <w:left w:val="none" w:sz="0" w:space="0" w:color="auto"/>
        <w:bottom w:val="none" w:sz="0" w:space="0" w:color="auto"/>
        <w:right w:val="none" w:sz="0" w:space="0" w:color="auto"/>
      </w:divBdr>
    </w:div>
    <w:div w:id="628560515">
      <w:bodyDiv w:val="1"/>
      <w:marLeft w:val="0"/>
      <w:marRight w:val="0"/>
      <w:marTop w:val="0"/>
      <w:marBottom w:val="0"/>
      <w:divBdr>
        <w:top w:val="none" w:sz="0" w:space="0" w:color="auto"/>
        <w:left w:val="none" w:sz="0" w:space="0" w:color="auto"/>
        <w:bottom w:val="none" w:sz="0" w:space="0" w:color="auto"/>
        <w:right w:val="none" w:sz="0" w:space="0" w:color="auto"/>
      </w:divBdr>
    </w:div>
    <w:div w:id="629550778">
      <w:bodyDiv w:val="1"/>
      <w:marLeft w:val="0"/>
      <w:marRight w:val="0"/>
      <w:marTop w:val="0"/>
      <w:marBottom w:val="0"/>
      <w:divBdr>
        <w:top w:val="none" w:sz="0" w:space="0" w:color="auto"/>
        <w:left w:val="none" w:sz="0" w:space="0" w:color="auto"/>
        <w:bottom w:val="none" w:sz="0" w:space="0" w:color="auto"/>
        <w:right w:val="none" w:sz="0" w:space="0" w:color="auto"/>
      </w:divBdr>
    </w:div>
    <w:div w:id="643002191">
      <w:bodyDiv w:val="1"/>
      <w:marLeft w:val="0"/>
      <w:marRight w:val="0"/>
      <w:marTop w:val="0"/>
      <w:marBottom w:val="0"/>
      <w:divBdr>
        <w:top w:val="none" w:sz="0" w:space="0" w:color="auto"/>
        <w:left w:val="none" w:sz="0" w:space="0" w:color="auto"/>
        <w:bottom w:val="none" w:sz="0" w:space="0" w:color="auto"/>
        <w:right w:val="none" w:sz="0" w:space="0" w:color="auto"/>
      </w:divBdr>
    </w:div>
    <w:div w:id="645596756">
      <w:bodyDiv w:val="1"/>
      <w:marLeft w:val="0"/>
      <w:marRight w:val="0"/>
      <w:marTop w:val="0"/>
      <w:marBottom w:val="0"/>
      <w:divBdr>
        <w:top w:val="none" w:sz="0" w:space="0" w:color="auto"/>
        <w:left w:val="none" w:sz="0" w:space="0" w:color="auto"/>
        <w:bottom w:val="none" w:sz="0" w:space="0" w:color="auto"/>
        <w:right w:val="none" w:sz="0" w:space="0" w:color="auto"/>
      </w:divBdr>
    </w:div>
    <w:div w:id="646202248">
      <w:bodyDiv w:val="1"/>
      <w:marLeft w:val="0"/>
      <w:marRight w:val="0"/>
      <w:marTop w:val="0"/>
      <w:marBottom w:val="0"/>
      <w:divBdr>
        <w:top w:val="none" w:sz="0" w:space="0" w:color="auto"/>
        <w:left w:val="none" w:sz="0" w:space="0" w:color="auto"/>
        <w:bottom w:val="none" w:sz="0" w:space="0" w:color="auto"/>
        <w:right w:val="none" w:sz="0" w:space="0" w:color="auto"/>
      </w:divBdr>
    </w:div>
    <w:div w:id="649291837">
      <w:bodyDiv w:val="1"/>
      <w:marLeft w:val="0"/>
      <w:marRight w:val="0"/>
      <w:marTop w:val="0"/>
      <w:marBottom w:val="0"/>
      <w:divBdr>
        <w:top w:val="none" w:sz="0" w:space="0" w:color="auto"/>
        <w:left w:val="none" w:sz="0" w:space="0" w:color="auto"/>
        <w:bottom w:val="none" w:sz="0" w:space="0" w:color="auto"/>
        <w:right w:val="none" w:sz="0" w:space="0" w:color="auto"/>
      </w:divBdr>
    </w:div>
    <w:div w:id="649558187">
      <w:bodyDiv w:val="1"/>
      <w:marLeft w:val="0"/>
      <w:marRight w:val="0"/>
      <w:marTop w:val="0"/>
      <w:marBottom w:val="0"/>
      <w:divBdr>
        <w:top w:val="none" w:sz="0" w:space="0" w:color="auto"/>
        <w:left w:val="none" w:sz="0" w:space="0" w:color="auto"/>
        <w:bottom w:val="none" w:sz="0" w:space="0" w:color="auto"/>
        <w:right w:val="none" w:sz="0" w:space="0" w:color="auto"/>
      </w:divBdr>
    </w:div>
    <w:div w:id="650717791">
      <w:bodyDiv w:val="1"/>
      <w:marLeft w:val="0"/>
      <w:marRight w:val="0"/>
      <w:marTop w:val="0"/>
      <w:marBottom w:val="0"/>
      <w:divBdr>
        <w:top w:val="none" w:sz="0" w:space="0" w:color="auto"/>
        <w:left w:val="none" w:sz="0" w:space="0" w:color="auto"/>
        <w:bottom w:val="none" w:sz="0" w:space="0" w:color="auto"/>
        <w:right w:val="none" w:sz="0" w:space="0" w:color="auto"/>
      </w:divBdr>
    </w:div>
    <w:div w:id="652293759">
      <w:bodyDiv w:val="1"/>
      <w:marLeft w:val="0"/>
      <w:marRight w:val="0"/>
      <w:marTop w:val="0"/>
      <w:marBottom w:val="0"/>
      <w:divBdr>
        <w:top w:val="none" w:sz="0" w:space="0" w:color="auto"/>
        <w:left w:val="none" w:sz="0" w:space="0" w:color="auto"/>
        <w:bottom w:val="none" w:sz="0" w:space="0" w:color="auto"/>
        <w:right w:val="none" w:sz="0" w:space="0" w:color="auto"/>
      </w:divBdr>
    </w:div>
    <w:div w:id="652411258">
      <w:bodyDiv w:val="1"/>
      <w:marLeft w:val="0"/>
      <w:marRight w:val="0"/>
      <w:marTop w:val="0"/>
      <w:marBottom w:val="0"/>
      <w:divBdr>
        <w:top w:val="none" w:sz="0" w:space="0" w:color="auto"/>
        <w:left w:val="none" w:sz="0" w:space="0" w:color="auto"/>
        <w:bottom w:val="none" w:sz="0" w:space="0" w:color="auto"/>
        <w:right w:val="none" w:sz="0" w:space="0" w:color="auto"/>
      </w:divBdr>
    </w:div>
    <w:div w:id="653488572">
      <w:bodyDiv w:val="1"/>
      <w:marLeft w:val="0"/>
      <w:marRight w:val="0"/>
      <w:marTop w:val="0"/>
      <w:marBottom w:val="0"/>
      <w:divBdr>
        <w:top w:val="none" w:sz="0" w:space="0" w:color="auto"/>
        <w:left w:val="none" w:sz="0" w:space="0" w:color="auto"/>
        <w:bottom w:val="none" w:sz="0" w:space="0" w:color="auto"/>
        <w:right w:val="none" w:sz="0" w:space="0" w:color="auto"/>
      </w:divBdr>
    </w:div>
    <w:div w:id="656034620">
      <w:bodyDiv w:val="1"/>
      <w:marLeft w:val="0"/>
      <w:marRight w:val="0"/>
      <w:marTop w:val="0"/>
      <w:marBottom w:val="0"/>
      <w:divBdr>
        <w:top w:val="none" w:sz="0" w:space="0" w:color="auto"/>
        <w:left w:val="none" w:sz="0" w:space="0" w:color="auto"/>
        <w:bottom w:val="none" w:sz="0" w:space="0" w:color="auto"/>
        <w:right w:val="none" w:sz="0" w:space="0" w:color="auto"/>
      </w:divBdr>
    </w:div>
    <w:div w:id="656156240">
      <w:bodyDiv w:val="1"/>
      <w:marLeft w:val="0"/>
      <w:marRight w:val="0"/>
      <w:marTop w:val="0"/>
      <w:marBottom w:val="0"/>
      <w:divBdr>
        <w:top w:val="none" w:sz="0" w:space="0" w:color="auto"/>
        <w:left w:val="none" w:sz="0" w:space="0" w:color="auto"/>
        <w:bottom w:val="none" w:sz="0" w:space="0" w:color="auto"/>
        <w:right w:val="none" w:sz="0" w:space="0" w:color="auto"/>
      </w:divBdr>
    </w:div>
    <w:div w:id="660504069">
      <w:bodyDiv w:val="1"/>
      <w:marLeft w:val="0"/>
      <w:marRight w:val="0"/>
      <w:marTop w:val="0"/>
      <w:marBottom w:val="0"/>
      <w:divBdr>
        <w:top w:val="none" w:sz="0" w:space="0" w:color="auto"/>
        <w:left w:val="none" w:sz="0" w:space="0" w:color="auto"/>
        <w:bottom w:val="none" w:sz="0" w:space="0" w:color="auto"/>
        <w:right w:val="none" w:sz="0" w:space="0" w:color="auto"/>
      </w:divBdr>
    </w:div>
    <w:div w:id="663051249">
      <w:bodyDiv w:val="1"/>
      <w:marLeft w:val="0"/>
      <w:marRight w:val="0"/>
      <w:marTop w:val="0"/>
      <w:marBottom w:val="0"/>
      <w:divBdr>
        <w:top w:val="none" w:sz="0" w:space="0" w:color="auto"/>
        <w:left w:val="none" w:sz="0" w:space="0" w:color="auto"/>
        <w:bottom w:val="none" w:sz="0" w:space="0" w:color="auto"/>
        <w:right w:val="none" w:sz="0" w:space="0" w:color="auto"/>
      </w:divBdr>
    </w:div>
    <w:div w:id="668756342">
      <w:bodyDiv w:val="1"/>
      <w:marLeft w:val="0"/>
      <w:marRight w:val="0"/>
      <w:marTop w:val="0"/>
      <w:marBottom w:val="0"/>
      <w:divBdr>
        <w:top w:val="none" w:sz="0" w:space="0" w:color="auto"/>
        <w:left w:val="none" w:sz="0" w:space="0" w:color="auto"/>
        <w:bottom w:val="none" w:sz="0" w:space="0" w:color="auto"/>
        <w:right w:val="none" w:sz="0" w:space="0" w:color="auto"/>
      </w:divBdr>
    </w:div>
    <w:div w:id="674069622">
      <w:bodyDiv w:val="1"/>
      <w:marLeft w:val="0"/>
      <w:marRight w:val="0"/>
      <w:marTop w:val="0"/>
      <w:marBottom w:val="0"/>
      <w:divBdr>
        <w:top w:val="none" w:sz="0" w:space="0" w:color="auto"/>
        <w:left w:val="none" w:sz="0" w:space="0" w:color="auto"/>
        <w:bottom w:val="none" w:sz="0" w:space="0" w:color="auto"/>
        <w:right w:val="none" w:sz="0" w:space="0" w:color="auto"/>
      </w:divBdr>
    </w:div>
    <w:div w:id="680815644">
      <w:bodyDiv w:val="1"/>
      <w:marLeft w:val="0"/>
      <w:marRight w:val="0"/>
      <w:marTop w:val="0"/>
      <w:marBottom w:val="0"/>
      <w:divBdr>
        <w:top w:val="none" w:sz="0" w:space="0" w:color="auto"/>
        <w:left w:val="none" w:sz="0" w:space="0" w:color="auto"/>
        <w:bottom w:val="none" w:sz="0" w:space="0" w:color="auto"/>
        <w:right w:val="none" w:sz="0" w:space="0" w:color="auto"/>
      </w:divBdr>
    </w:div>
    <w:div w:id="680855724">
      <w:bodyDiv w:val="1"/>
      <w:marLeft w:val="0"/>
      <w:marRight w:val="0"/>
      <w:marTop w:val="0"/>
      <w:marBottom w:val="0"/>
      <w:divBdr>
        <w:top w:val="none" w:sz="0" w:space="0" w:color="auto"/>
        <w:left w:val="none" w:sz="0" w:space="0" w:color="auto"/>
        <w:bottom w:val="none" w:sz="0" w:space="0" w:color="auto"/>
        <w:right w:val="none" w:sz="0" w:space="0" w:color="auto"/>
      </w:divBdr>
    </w:div>
    <w:div w:id="680932704">
      <w:bodyDiv w:val="1"/>
      <w:marLeft w:val="0"/>
      <w:marRight w:val="0"/>
      <w:marTop w:val="0"/>
      <w:marBottom w:val="0"/>
      <w:divBdr>
        <w:top w:val="none" w:sz="0" w:space="0" w:color="auto"/>
        <w:left w:val="none" w:sz="0" w:space="0" w:color="auto"/>
        <w:bottom w:val="none" w:sz="0" w:space="0" w:color="auto"/>
        <w:right w:val="none" w:sz="0" w:space="0" w:color="auto"/>
      </w:divBdr>
    </w:div>
    <w:div w:id="682098807">
      <w:bodyDiv w:val="1"/>
      <w:marLeft w:val="0"/>
      <w:marRight w:val="0"/>
      <w:marTop w:val="0"/>
      <w:marBottom w:val="0"/>
      <w:divBdr>
        <w:top w:val="none" w:sz="0" w:space="0" w:color="auto"/>
        <w:left w:val="none" w:sz="0" w:space="0" w:color="auto"/>
        <w:bottom w:val="none" w:sz="0" w:space="0" w:color="auto"/>
        <w:right w:val="none" w:sz="0" w:space="0" w:color="auto"/>
      </w:divBdr>
    </w:div>
    <w:div w:id="683479791">
      <w:bodyDiv w:val="1"/>
      <w:marLeft w:val="0"/>
      <w:marRight w:val="0"/>
      <w:marTop w:val="0"/>
      <w:marBottom w:val="0"/>
      <w:divBdr>
        <w:top w:val="none" w:sz="0" w:space="0" w:color="auto"/>
        <w:left w:val="none" w:sz="0" w:space="0" w:color="auto"/>
        <w:bottom w:val="none" w:sz="0" w:space="0" w:color="auto"/>
        <w:right w:val="none" w:sz="0" w:space="0" w:color="auto"/>
      </w:divBdr>
    </w:div>
    <w:div w:id="684745306">
      <w:bodyDiv w:val="1"/>
      <w:marLeft w:val="0"/>
      <w:marRight w:val="0"/>
      <w:marTop w:val="0"/>
      <w:marBottom w:val="0"/>
      <w:divBdr>
        <w:top w:val="none" w:sz="0" w:space="0" w:color="auto"/>
        <w:left w:val="none" w:sz="0" w:space="0" w:color="auto"/>
        <w:bottom w:val="none" w:sz="0" w:space="0" w:color="auto"/>
        <w:right w:val="none" w:sz="0" w:space="0" w:color="auto"/>
      </w:divBdr>
    </w:div>
    <w:div w:id="687102082">
      <w:bodyDiv w:val="1"/>
      <w:marLeft w:val="0"/>
      <w:marRight w:val="0"/>
      <w:marTop w:val="0"/>
      <w:marBottom w:val="0"/>
      <w:divBdr>
        <w:top w:val="none" w:sz="0" w:space="0" w:color="auto"/>
        <w:left w:val="none" w:sz="0" w:space="0" w:color="auto"/>
        <w:bottom w:val="none" w:sz="0" w:space="0" w:color="auto"/>
        <w:right w:val="none" w:sz="0" w:space="0" w:color="auto"/>
      </w:divBdr>
    </w:div>
    <w:div w:id="689913661">
      <w:bodyDiv w:val="1"/>
      <w:marLeft w:val="0"/>
      <w:marRight w:val="0"/>
      <w:marTop w:val="0"/>
      <w:marBottom w:val="0"/>
      <w:divBdr>
        <w:top w:val="none" w:sz="0" w:space="0" w:color="auto"/>
        <w:left w:val="none" w:sz="0" w:space="0" w:color="auto"/>
        <w:bottom w:val="none" w:sz="0" w:space="0" w:color="auto"/>
        <w:right w:val="none" w:sz="0" w:space="0" w:color="auto"/>
      </w:divBdr>
    </w:div>
    <w:div w:id="690565739">
      <w:bodyDiv w:val="1"/>
      <w:marLeft w:val="0"/>
      <w:marRight w:val="0"/>
      <w:marTop w:val="0"/>
      <w:marBottom w:val="0"/>
      <w:divBdr>
        <w:top w:val="none" w:sz="0" w:space="0" w:color="auto"/>
        <w:left w:val="none" w:sz="0" w:space="0" w:color="auto"/>
        <w:bottom w:val="none" w:sz="0" w:space="0" w:color="auto"/>
        <w:right w:val="none" w:sz="0" w:space="0" w:color="auto"/>
      </w:divBdr>
    </w:div>
    <w:div w:id="699941949">
      <w:bodyDiv w:val="1"/>
      <w:marLeft w:val="0"/>
      <w:marRight w:val="0"/>
      <w:marTop w:val="0"/>
      <w:marBottom w:val="0"/>
      <w:divBdr>
        <w:top w:val="none" w:sz="0" w:space="0" w:color="auto"/>
        <w:left w:val="none" w:sz="0" w:space="0" w:color="auto"/>
        <w:bottom w:val="none" w:sz="0" w:space="0" w:color="auto"/>
        <w:right w:val="none" w:sz="0" w:space="0" w:color="auto"/>
      </w:divBdr>
    </w:div>
    <w:div w:id="700588545">
      <w:bodyDiv w:val="1"/>
      <w:marLeft w:val="0"/>
      <w:marRight w:val="0"/>
      <w:marTop w:val="0"/>
      <w:marBottom w:val="0"/>
      <w:divBdr>
        <w:top w:val="none" w:sz="0" w:space="0" w:color="auto"/>
        <w:left w:val="none" w:sz="0" w:space="0" w:color="auto"/>
        <w:bottom w:val="none" w:sz="0" w:space="0" w:color="auto"/>
        <w:right w:val="none" w:sz="0" w:space="0" w:color="auto"/>
      </w:divBdr>
    </w:div>
    <w:div w:id="702173542">
      <w:bodyDiv w:val="1"/>
      <w:marLeft w:val="0"/>
      <w:marRight w:val="0"/>
      <w:marTop w:val="0"/>
      <w:marBottom w:val="0"/>
      <w:divBdr>
        <w:top w:val="none" w:sz="0" w:space="0" w:color="auto"/>
        <w:left w:val="none" w:sz="0" w:space="0" w:color="auto"/>
        <w:bottom w:val="none" w:sz="0" w:space="0" w:color="auto"/>
        <w:right w:val="none" w:sz="0" w:space="0" w:color="auto"/>
      </w:divBdr>
    </w:div>
    <w:div w:id="707871165">
      <w:bodyDiv w:val="1"/>
      <w:marLeft w:val="0"/>
      <w:marRight w:val="0"/>
      <w:marTop w:val="0"/>
      <w:marBottom w:val="0"/>
      <w:divBdr>
        <w:top w:val="none" w:sz="0" w:space="0" w:color="auto"/>
        <w:left w:val="none" w:sz="0" w:space="0" w:color="auto"/>
        <w:bottom w:val="none" w:sz="0" w:space="0" w:color="auto"/>
        <w:right w:val="none" w:sz="0" w:space="0" w:color="auto"/>
      </w:divBdr>
    </w:div>
    <w:div w:id="712776798">
      <w:bodyDiv w:val="1"/>
      <w:marLeft w:val="0"/>
      <w:marRight w:val="0"/>
      <w:marTop w:val="0"/>
      <w:marBottom w:val="0"/>
      <w:divBdr>
        <w:top w:val="none" w:sz="0" w:space="0" w:color="auto"/>
        <w:left w:val="none" w:sz="0" w:space="0" w:color="auto"/>
        <w:bottom w:val="none" w:sz="0" w:space="0" w:color="auto"/>
        <w:right w:val="none" w:sz="0" w:space="0" w:color="auto"/>
      </w:divBdr>
    </w:div>
    <w:div w:id="714935207">
      <w:bodyDiv w:val="1"/>
      <w:marLeft w:val="0"/>
      <w:marRight w:val="0"/>
      <w:marTop w:val="0"/>
      <w:marBottom w:val="0"/>
      <w:divBdr>
        <w:top w:val="none" w:sz="0" w:space="0" w:color="auto"/>
        <w:left w:val="none" w:sz="0" w:space="0" w:color="auto"/>
        <w:bottom w:val="none" w:sz="0" w:space="0" w:color="auto"/>
        <w:right w:val="none" w:sz="0" w:space="0" w:color="auto"/>
      </w:divBdr>
    </w:div>
    <w:div w:id="716126127">
      <w:bodyDiv w:val="1"/>
      <w:marLeft w:val="0"/>
      <w:marRight w:val="0"/>
      <w:marTop w:val="0"/>
      <w:marBottom w:val="0"/>
      <w:divBdr>
        <w:top w:val="none" w:sz="0" w:space="0" w:color="auto"/>
        <w:left w:val="none" w:sz="0" w:space="0" w:color="auto"/>
        <w:bottom w:val="none" w:sz="0" w:space="0" w:color="auto"/>
        <w:right w:val="none" w:sz="0" w:space="0" w:color="auto"/>
      </w:divBdr>
    </w:div>
    <w:div w:id="717782207">
      <w:bodyDiv w:val="1"/>
      <w:marLeft w:val="0"/>
      <w:marRight w:val="0"/>
      <w:marTop w:val="0"/>
      <w:marBottom w:val="0"/>
      <w:divBdr>
        <w:top w:val="none" w:sz="0" w:space="0" w:color="auto"/>
        <w:left w:val="none" w:sz="0" w:space="0" w:color="auto"/>
        <w:bottom w:val="none" w:sz="0" w:space="0" w:color="auto"/>
        <w:right w:val="none" w:sz="0" w:space="0" w:color="auto"/>
      </w:divBdr>
    </w:div>
    <w:div w:id="720518501">
      <w:bodyDiv w:val="1"/>
      <w:marLeft w:val="0"/>
      <w:marRight w:val="0"/>
      <w:marTop w:val="0"/>
      <w:marBottom w:val="0"/>
      <w:divBdr>
        <w:top w:val="none" w:sz="0" w:space="0" w:color="auto"/>
        <w:left w:val="none" w:sz="0" w:space="0" w:color="auto"/>
        <w:bottom w:val="none" w:sz="0" w:space="0" w:color="auto"/>
        <w:right w:val="none" w:sz="0" w:space="0" w:color="auto"/>
      </w:divBdr>
    </w:div>
    <w:div w:id="724330980">
      <w:bodyDiv w:val="1"/>
      <w:marLeft w:val="0"/>
      <w:marRight w:val="0"/>
      <w:marTop w:val="0"/>
      <w:marBottom w:val="0"/>
      <w:divBdr>
        <w:top w:val="none" w:sz="0" w:space="0" w:color="auto"/>
        <w:left w:val="none" w:sz="0" w:space="0" w:color="auto"/>
        <w:bottom w:val="none" w:sz="0" w:space="0" w:color="auto"/>
        <w:right w:val="none" w:sz="0" w:space="0" w:color="auto"/>
      </w:divBdr>
    </w:div>
    <w:div w:id="724528869">
      <w:bodyDiv w:val="1"/>
      <w:marLeft w:val="0"/>
      <w:marRight w:val="0"/>
      <w:marTop w:val="0"/>
      <w:marBottom w:val="0"/>
      <w:divBdr>
        <w:top w:val="none" w:sz="0" w:space="0" w:color="auto"/>
        <w:left w:val="none" w:sz="0" w:space="0" w:color="auto"/>
        <w:bottom w:val="none" w:sz="0" w:space="0" w:color="auto"/>
        <w:right w:val="none" w:sz="0" w:space="0" w:color="auto"/>
      </w:divBdr>
    </w:div>
    <w:div w:id="730496709">
      <w:bodyDiv w:val="1"/>
      <w:marLeft w:val="0"/>
      <w:marRight w:val="0"/>
      <w:marTop w:val="0"/>
      <w:marBottom w:val="0"/>
      <w:divBdr>
        <w:top w:val="none" w:sz="0" w:space="0" w:color="auto"/>
        <w:left w:val="none" w:sz="0" w:space="0" w:color="auto"/>
        <w:bottom w:val="none" w:sz="0" w:space="0" w:color="auto"/>
        <w:right w:val="none" w:sz="0" w:space="0" w:color="auto"/>
      </w:divBdr>
    </w:div>
    <w:div w:id="733092062">
      <w:bodyDiv w:val="1"/>
      <w:marLeft w:val="0"/>
      <w:marRight w:val="0"/>
      <w:marTop w:val="0"/>
      <w:marBottom w:val="0"/>
      <w:divBdr>
        <w:top w:val="none" w:sz="0" w:space="0" w:color="auto"/>
        <w:left w:val="none" w:sz="0" w:space="0" w:color="auto"/>
        <w:bottom w:val="none" w:sz="0" w:space="0" w:color="auto"/>
        <w:right w:val="none" w:sz="0" w:space="0" w:color="auto"/>
      </w:divBdr>
    </w:div>
    <w:div w:id="735595276">
      <w:bodyDiv w:val="1"/>
      <w:marLeft w:val="0"/>
      <w:marRight w:val="0"/>
      <w:marTop w:val="0"/>
      <w:marBottom w:val="0"/>
      <w:divBdr>
        <w:top w:val="none" w:sz="0" w:space="0" w:color="auto"/>
        <w:left w:val="none" w:sz="0" w:space="0" w:color="auto"/>
        <w:bottom w:val="none" w:sz="0" w:space="0" w:color="auto"/>
        <w:right w:val="none" w:sz="0" w:space="0" w:color="auto"/>
      </w:divBdr>
    </w:div>
    <w:div w:id="736709108">
      <w:bodyDiv w:val="1"/>
      <w:marLeft w:val="0"/>
      <w:marRight w:val="0"/>
      <w:marTop w:val="0"/>
      <w:marBottom w:val="0"/>
      <w:divBdr>
        <w:top w:val="none" w:sz="0" w:space="0" w:color="auto"/>
        <w:left w:val="none" w:sz="0" w:space="0" w:color="auto"/>
        <w:bottom w:val="none" w:sz="0" w:space="0" w:color="auto"/>
        <w:right w:val="none" w:sz="0" w:space="0" w:color="auto"/>
      </w:divBdr>
    </w:div>
    <w:div w:id="737633222">
      <w:bodyDiv w:val="1"/>
      <w:marLeft w:val="0"/>
      <w:marRight w:val="0"/>
      <w:marTop w:val="0"/>
      <w:marBottom w:val="0"/>
      <w:divBdr>
        <w:top w:val="none" w:sz="0" w:space="0" w:color="auto"/>
        <w:left w:val="none" w:sz="0" w:space="0" w:color="auto"/>
        <w:bottom w:val="none" w:sz="0" w:space="0" w:color="auto"/>
        <w:right w:val="none" w:sz="0" w:space="0" w:color="auto"/>
      </w:divBdr>
    </w:div>
    <w:div w:id="738748073">
      <w:bodyDiv w:val="1"/>
      <w:marLeft w:val="0"/>
      <w:marRight w:val="0"/>
      <w:marTop w:val="0"/>
      <w:marBottom w:val="0"/>
      <w:divBdr>
        <w:top w:val="none" w:sz="0" w:space="0" w:color="auto"/>
        <w:left w:val="none" w:sz="0" w:space="0" w:color="auto"/>
        <w:bottom w:val="none" w:sz="0" w:space="0" w:color="auto"/>
        <w:right w:val="none" w:sz="0" w:space="0" w:color="auto"/>
      </w:divBdr>
    </w:div>
    <w:div w:id="740061121">
      <w:bodyDiv w:val="1"/>
      <w:marLeft w:val="0"/>
      <w:marRight w:val="0"/>
      <w:marTop w:val="0"/>
      <w:marBottom w:val="0"/>
      <w:divBdr>
        <w:top w:val="none" w:sz="0" w:space="0" w:color="auto"/>
        <w:left w:val="none" w:sz="0" w:space="0" w:color="auto"/>
        <w:bottom w:val="none" w:sz="0" w:space="0" w:color="auto"/>
        <w:right w:val="none" w:sz="0" w:space="0" w:color="auto"/>
      </w:divBdr>
      <w:divsChild>
        <w:div w:id="306520664">
          <w:marLeft w:val="0"/>
          <w:marRight w:val="0"/>
          <w:marTop w:val="120"/>
          <w:marBottom w:val="0"/>
          <w:divBdr>
            <w:top w:val="none" w:sz="0" w:space="0" w:color="auto"/>
            <w:left w:val="none" w:sz="0" w:space="0" w:color="auto"/>
            <w:bottom w:val="none" w:sz="0" w:space="0" w:color="auto"/>
            <w:right w:val="none" w:sz="0" w:space="0" w:color="auto"/>
          </w:divBdr>
        </w:div>
        <w:div w:id="435444084">
          <w:marLeft w:val="0"/>
          <w:marRight w:val="0"/>
          <w:marTop w:val="120"/>
          <w:marBottom w:val="0"/>
          <w:divBdr>
            <w:top w:val="none" w:sz="0" w:space="0" w:color="auto"/>
            <w:left w:val="none" w:sz="0" w:space="0" w:color="auto"/>
            <w:bottom w:val="none" w:sz="0" w:space="0" w:color="auto"/>
            <w:right w:val="none" w:sz="0" w:space="0" w:color="auto"/>
          </w:divBdr>
        </w:div>
        <w:div w:id="1171676487">
          <w:marLeft w:val="0"/>
          <w:marRight w:val="0"/>
          <w:marTop w:val="120"/>
          <w:marBottom w:val="0"/>
          <w:divBdr>
            <w:top w:val="none" w:sz="0" w:space="0" w:color="auto"/>
            <w:left w:val="none" w:sz="0" w:space="0" w:color="auto"/>
            <w:bottom w:val="none" w:sz="0" w:space="0" w:color="auto"/>
            <w:right w:val="none" w:sz="0" w:space="0" w:color="auto"/>
          </w:divBdr>
        </w:div>
        <w:div w:id="1197278054">
          <w:marLeft w:val="0"/>
          <w:marRight w:val="0"/>
          <w:marTop w:val="120"/>
          <w:marBottom w:val="0"/>
          <w:divBdr>
            <w:top w:val="none" w:sz="0" w:space="0" w:color="auto"/>
            <w:left w:val="none" w:sz="0" w:space="0" w:color="auto"/>
            <w:bottom w:val="none" w:sz="0" w:space="0" w:color="auto"/>
            <w:right w:val="none" w:sz="0" w:space="0" w:color="auto"/>
          </w:divBdr>
        </w:div>
        <w:div w:id="1248539917">
          <w:marLeft w:val="0"/>
          <w:marRight w:val="0"/>
          <w:marTop w:val="120"/>
          <w:marBottom w:val="0"/>
          <w:divBdr>
            <w:top w:val="none" w:sz="0" w:space="0" w:color="auto"/>
            <w:left w:val="none" w:sz="0" w:space="0" w:color="auto"/>
            <w:bottom w:val="none" w:sz="0" w:space="0" w:color="auto"/>
            <w:right w:val="none" w:sz="0" w:space="0" w:color="auto"/>
          </w:divBdr>
        </w:div>
        <w:div w:id="1599481549">
          <w:marLeft w:val="0"/>
          <w:marRight w:val="0"/>
          <w:marTop w:val="120"/>
          <w:marBottom w:val="0"/>
          <w:divBdr>
            <w:top w:val="none" w:sz="0" w:space="0" w:color="auto"/>
            <w:left w:val="none" w:sz="0" w:space="0" w:color="auto"/>
            <w:bottom w:val="none" w:sz="0" w:space="0" w:color="auto"/>
            <w:right w:val="none" w:sz="0" w:space="0" w:color="auto"/>
          </w:divBdr>
        </w:div>
        <w:div w:id="1696466556">
          <w:marLeft w:val="0"/>
          <w:marRight w:val="0"/>
          <w:marTop w:val="120"/>
          <w:marBottom w:val="0"/>
          <w:divBdr>
            <w:top w:val="none" w:sz="0" w:space="0" w:color="auto"/>
            <w:left w:val="none" w:sz="0" w:space="0" w:color="auto"/>
            <w:bottom w:val="none" w:sz="0" w:space="0" w:color="auto"/>
            <w:right w:val="none" w:sz="0" w:space="0" w:color="auto"/>
          </w:divBdr>
        </w:div>
      </w:divsChild>
    </w:div>
    <w:div w:id="745539442">
      <w:bodyDiv w:val="1"/>
      <w:marLeft w:val="0"/>
      <w:marRight w:val="0"/>
      <w:marTop w:val="0"/>
      <w:marBottom w:val="0"/>
      <w:divBdr>
        <w:top w:val="none" w:sz="0" w:space="0" w:color="auto"/>
        <w:left w:val="none" w:sz="0" w:space="0" w:color="auto"/>
        <w:bottom w:val="none" w:sz="0" w:space="0" w:color="auto"/>
        <w:right w:val="none" w:sz="0" w:space="0" w:color="auto"/>
      </w:divBdr>
    </w:div>
    <w:div w:id="746145780">
      <w:bodyDiv w:val="1"/>
      <w:marLeft w:val="0"/>
      <w:marRight w:val="0"/>
      <w:marTop w:val="0"/>
      <w:marBottom w:val="0"/>
      <w:divBdr>
        <w:top w:val="none" w:sz="0" w:space="0" w:color="auto"/>
        <w:left w:val="none" w:sz="0" w:space="0" w:color="auto"/>
        <w:bottom w:val="none" w:sz="0" w:space="0" w:color="auto"/>
        <w:right w:val="none" w:sz="0" w:space="0" w:color="auto"/>
      </w:divBdr>
    </w:div>
    <w:div w:id="746652669">
      <w:bodyDiv w:val="1"/>
      <w:marLeft w:val="0"/>
      <w:marRight w:val="0"/>
      <w:marTop w:val="0"/>
      <w:marBottom w:val="0"/>
      <w:divBdr>
        <w:top w:val="none" w:sz="0" w:space="0" w:color="auto"/>
        <w:left w:val="none" w:sz="0" w:space="0" w:color="auto"/>
        <w:bottom w:val="none" w:sz="0" w:space="0" w:color="auto"/>
        <w:right w:val="none" w:sz="0" w:space="0" w:color="auto"/>
      </w:divBdr>
    </w:div>
    <w:div w:id="748430966">
      <w:bodyDiv w:val="1"/>
      <w:marLeft w:val="0"/>
      <w:marRight w:val="0"/>
      <w:marTop w:val="0"/>
      <w:marBottom w:val="0"/>
      <w:divBdr>
        <w:top w:val="none" w:sz="0" w:space="0" w:color="auto"/>
        <w:left w:val="none" w:sz="0" w:space="0" w:color="auto"/>
        <w:bottom w:val="none" w:sz="0" w:space="0" w:color="auto"/>
        <w:right w:val="none" w:sz="0" w:space="0" w:color="auto"/>
      </w:divBdr>
    </w:div>
    <w:div w:id="750932839">
      <w:bodyDiv w:val="1"/>
      <w:marLeft w:val="0"/>
      <w:marRight w:val="0"/>
      <w:marTop w:val="0"/>
      <w:marBottom w:val="0"/>
      <w:divBdr>
        <w:top w:val="none" w:sz="0" w:space="0" w:color="auto"/>
        <w:left w:val="none" w:sz="0" w:space="0" w:color="auto"/>
        <w:bottom w:val="none" w:sz="0" w:space="0" w:color="auto"/>
        <w:right w:val="none" w:sz="0" w:space="0" w:color="auto"/>
      </w:divBdr>
    </w:div>
    <w:div w:id="753933372">
      <w:bodyDiv w:val="1"/>
      <w:marLeft w:val="0"/>
      <w:marRight w:val="0"/>
      <w:marTop w:val="0"/>
      <w:marBottom w:val="0"/>
      <w:divBdr>
        <w:top w:val="none" w:sz="0" w:space="0" w:color="auto"/>
        <w:left w:val="none" w:sz="0" w:space="0" w:color="auto"/>
        <w:bottom w:val="none" w:sz="0" w:space="0" w:color="auto"/>
        <w:right w:val="none" w:sz="0" w:space="0" w:color="auto"/>
      </w:divBdr>
    </w:div>
    <w:div w:id="758794895">
      <w:bodyDiv w:val="1"/>
      <w:marLeft w:val="0"/>
      <w:marRight w:val="0"/>
      <w:marTop w:val="0"/>
      <w:marBottom w:val="0"/>
      <w:divBdr>
        <w:top w:val="none" w:sz="0" w:space="0" w:color="auto"/>
        <w:left w:val="none" w:sz="0" w:space="0" w:color="auto"/>
        <w:bottom w:val="none" w:sz="0" w:space="0" w:color="auto"/>
        <w:right w:val="none" w:sz="0" w:space="0" w:color="auto"/>
      </w:divBdr>
    </w:div>
    <w:div w:id="761560900">
      <w:bodyDiv w:val="1"/>
      <w:marLeft w:val="0"/>
      <w:marRight w:val="0"/>
      <w:marTop w:val="0"/>
      <w:marBottom w:val="0"/>
      <w:divBdr>
        <w:top w:val="none" w:sz="0" w:space="0" w:color="auto"/>
        <w:left w:val="none" w:sz="0" w:space="0" w:color="auto"/>
        <w:bottom w:val="none" w:sz="0" w:space="0" w:color="auto"/>
        <w:right w:val="none" w:sz="0" w:space="0" w:color="auto"/>
      </w:divBdr>
    </w:div>
    <w:div w:id="762070345">
      <w:bodyDiv w:val="1"/>
      <w:marLeft w:val="0"/>
      <w:marRight w:val="0"/>
      <w:marTop w:val="0"/>
      <w:marBottom w:val="0"/>
      <w:divBdr>
        <w:top w:val="none" w:sz="0" w:space="0" w:color="auto"/>
        <w:left w:val="none" w:sz="0" w:space="0" w:color="auto"/>
        <w:bottom w:val="none" w:sz="0" w:space="0" w:color="auto"/>
        <w:right w:val="none" w:sz="0" w:space="0" w:color="auto"/>
      </w:divBdr>
    </w:div>
    <w:div w:id="765492985">
      <w:bodyDiv w:val="1"/>
      <w:marLeft w:val="0"/>
      <w:marRight w:val="0"/>
      <w:marTop w:val="0"/>
      <w:marBottom w:val="0"/>
      <w:divBdr>
        <w:top w:val="none" w:sz="0" w:space="0" w:color="auto"/>
        <w:left w:val="none" w:sz="0" w:space="0" w:color="auto"/>
        <w:bottom w:val="none" w:sz="0" w:space="0" w:color="auto"/>
        <w:right w:val="none" w:sz="0" w:space="0" w:color="auto"/>
      </w:divBdr>
    </w:div>
    <w:div w:id="766119388">
      <w:bodyDiv w:val="1"/>
      <w:marLeft w:val="0"/>
      <w:marRight w:val="0"/>
      <w:marTop w:val="0"/>
      <w:marBottom w:val="0"/>
      <w:divBdr>
        <w:top w:val="none" w:sz="0" w:space="0" w:color="auto"/>
        <w:left w:val="none" w:sz="0" w:space="0" w:color="auto"/>
        <w:bottom w:val="none" w:sz="0" w:space="0" w:color="auto"/>
        <w:right w:val="none" w:sz="0" w:space="0" w:color="auto"/>
      </w:divBdr>
    </w:div>
    <w:div w:id="766776566">
      <w:bodyDiv w:val="1"/>
      <w:marLeft w:val="0"/>
      <w:marRight w:val="0"/>
      <w:marTop w:val="0"/>
      <w:marBottom w:val="0"/>
      <w:divBdr>
        <w:top w:val="none" w:sz="0" w:space="0" w:color="auto"/>
        <w:left w:val="none" w:sz="0" w:space="0" w:color="auto"/>
        <w:bottom w:val="none" w:sz="0" w:space="0" w:color="auto"/>
        <w:right w:val="none" w:sz="0" w:space="0" w:color="auto"/>
      </w:divBdr>
    </w:div>
    <w:div w:id="767626457">
      <w:bodyDiv w:val="1"/>
      <w:marLeft w:val="0"/>
      <w:marRight w:val="0"/>
      <w:marTop w:val="0"/>
      <w:marBottom w:val="0"/>
      <w:divBdr>
        <w:top w:val="none" w:sz="0" w:space="0" w:color="auto"/>
        <w:left w:val="none" w:sz="0" w:space="0" w:color="auto"/>
        <w:bottom w:val="none" w:sz="0" w:space="0" w:color="auto"/>
        <w:right w:val="none" w:sz="0" w:space="0" w:color="auto"/>
      </w:divBdr>
    </w:div>
    <w:div w:id="769661023">
      <w:bodyDiv w:val="1"/>
      <w:marLeft w:val="0"/>
      <w:marRight w:val="0"/>
      <w:marTop w:val="0"/>
      <w:marBottom w:val="0"/>
      <w:divBdr>
        <w:top w:val="none" w:sz="0" w:space="0" w:color="auto"/>
        <w:left w:val="none" w:sz="0" w:space="0" w:color="auto"/>
        <w:bottom w:val="none" w:sz="0" w:space="0" w:color="auto"/>
        <w:right w:val="none" w:sz="0" w:space="0" w:color="auto"/>
      </w:divBdr>
    </w:div>
    <w:div w:id="769932948">
      <w:bodyDiv w:val="1"/>
      <w:marLeft w:val="0"/>
      <w:marRight w:val="0"/>
      <w:marTop w:val="0"/>
      <w:marBottom w:val="0"/>
      <w:divBdr>
        <w:top w:val="none" w:sz="0" w:space="0" w:color="auto"/>
        <w:left w:val="none" w:sz="0" w:space="0" w:color="auto"/>
        <w:bottom w:val="none" w:sz="0" w:space="0" w:color="auto"/>
        <w:right w:val="none" w:sz="0" w:space="0" w:color="auto"/>
      </w:divBdr>
    </w:div>
    <w:div w:id="774599687">
      <w:bodyDiv w:val="1"/>
      <w:marLeft w:val="0"/>
      <w:marRight w:val="0"/>
      <w:marTop w:val="0"/>
      <w:marBottom w:val="0"/>
      <w:divBdr>
        <w:top w:val="none" w:sz="0" w:space="0" w:color="auto"/>
        <w:left w:val="none" w:sz="0" w:space="0" w:color="auto"/>
        <w:bottom w:val="none" w:sz="0" w:space="0" w:color="auto"/>
        <w:right w:val="none" w:sz="0" w:space="0" w:color="auto"/>
      </w:divBdr>
    </w:div>
    <w:div w:id="778571898">
      <w:bodyDiv w:val="1"/>
      <w:marLeft w:val="0"/>
      <w:marRight w:val="0"/>
      <w:marTop w:val="0"/>
      <w:marBottom w:val="0"/>
      <w:divBdr>
        <w:top w:val="none" w:sz="0" w:space="0" w:color="auto"/>
        <w:left w:val="none" w:sz="0" w:space="0" w:color="auto"/>
        <w:bottom w:val="none" w:sz="0" w:space="0" w:color="auto"/>
        <w:right w:val="none" w:sz="0" w:space="0" w:color="auto"/>
      </w:divBdr>
    </w:div>
    <w:div w:id="782189990">
      <w:bodyDiv w:val="1"/>
      <w:marLeft w:val="0"/>
      <w:marRight w:val="0"/>
      <w:marTop w:val="0"/>
      <w:marBottom w:val="0"/>
      <w:divBdr>
        <w:top w:val="none" w:sz="0" w:space="0" w:color="auto"/>
        <w:left w:val="none" w:sz="0" w:space="0" w:color="auto"/>
        <w:bottom w:val="none" w:sz="0" w:space="0" w:color="auto"/>
        <w:right w:val="none" w:sz="0" w:space="0" w:color="auto"/>
      </w:divBdr>
    </w:div>
    <w:div w:id="785928727">
      <w:bodyDiv w:val="1"/>
      <w:marLeft w:val="0"/>
      <w:marRight w:val="0"/>
      <w:marTop w:val="0"/>
      <w:marBottom w:val="0"/>
      <w:divBdr>
        <w:top w:val="none" w:sz="0" w:space="0" w:color="auto"/>
        <w:left w:val="none" w:sz="0" w:space="0" w:color="auto"/>
        <w:bottom w:val="none" w:sz="0" w:space="0" w:color="auto"/>
        <w:right w:val="none" w:sz="0" w:space="0" w:color="auto"/>
      </w:divBdr>
    </w:div>
    <w:div w:id="788813731">
      <w:bodyDiv w:val="1"/>
      <w:marLeft w:val="0"/>
      <w:marRight w:val="0"/>
      <w:marTop w:val="0"/>
      <w:marBottom w:val="0"/>
      <w:divBdr>
        <w:top w:val="none" w:sz="0" w:space="0" w:color="auto"/>
        <w:left w:val="none" w:sz="0" w:space="0" w:color="auto"/>
        <w:bottom w:val="none" w:sz="0" w:space="0" w:color="auto"/>
        <w:right w:val="none" w:sz="0" w:space="0" w:color="auto"/>
      </w:divBdr>
    </w:div>
    <w:div w:id="790785512">
      <w:bodyDiv w:val="1"/>
      <w:marLeft w:val="0"/>
      <w:marRight w:val="0"/>
      <w:marTop w:val="0"/>
      <w:marBottom w:val="0"/>
      <w:divBdr>
        <w:top w:val="none" w:sz="0" w:space="0" w:color="auto"/>
        <w:left w:val="none" w:sz="0" w:space="0" w:color="auto"/>
        <w:bottom w:val="none" w:sz="0" w:space="0" w:color="auto"/>
        <w:right w:val="none" w:sz="0" w:space="0" w:color="auto"/>
      </w:divBdr>
    </w:div>
    <w:div w:id="794906102">
      <w:bodyDiv w:val="1"/>
      <w:marLeft w:val="0"/>
      <w:marRight w:val="0"/>
      <w:marTop w:val="0"/>
      <w:marBottom w:val="0"/>
      <w:divBdr>
        <w:top w:val="none" w:sz="0" w:space="0" w:color="auto"/>
        <w:left w:val="none" w:sz="0" w:space="0" w:color="auto"/>
        <w:bottom w:val="none" w:sz="0" w:space="0" w:color="auto"/>
        <w:right w:val="none" w:sz="0" w:space="0" w:color="auto"/>
      </w:divBdr>
    </w:div>
    <w:div w:id="800533483">
      <w:bodyDiv w:val="1"/>
      <w:marLeft w:val="0"/>
      <w:marRight w:val="0"/>
      <w:marTop w:val="0"/>
      <w:marBottom w:val="0"/>
      <w:divBdr>
        <w:top w:val="none" w:sz="0" w:space="0" w:color="auto"/>
        <w:left w:val="none" w:sz="0" w:space="0" w:color="auto"/>
        <w:bottom w:val="none" w:sz="0" w:space="0" w:color="auto"/>
        <w:right w:val="none" w:sz="0" w:space="0" w:color="auto"/>
      </w:divBdr>
    </w:div>
    <w:div w:id="801188811">
      <w:bodyDiv w:val="1"/>
      <w:marLeft w:val="0"/>
      <w:marRight w:val="0"/>
      <w:marTop w:val="0"/>
      <w:marBottom w:val="0"/>
      <w:divBdr>
        <w:top w:val="none" w:sz="0" w:space="0" w:color="auto"/>
        <w:left w:val="none" w:sz="0" w:space="0" w:color="auto"/>
        <w:bottom w:val="none" w:sz="0" w:space="0" w:color="auto"/>
        <w:right w:val="none" w:sz="0" w:space="0" w:color="auto"/>
      </w:divBdr>
    </w:div>
    <w:div w:id="805439822">
      <w:bodyDiv w:val="1"/>
      <w:marLeft w:val="0"/>
      <w:marRight w:val="0"/>
      <w:marTop w:val="0"/>
      <w:marBottom w:val="0"/>
      <w:divBdr>
        <w:top w:val="none" w:sz="0" w:space="0" w:color="auto"/>
        <w:left w:val="none" w:sz="0" w:space="0" w:color="auto"/>
        <w:bottom w:val="none" w:sz="0" w:space="0" w:color="auto"/>
        <w:right w:val="none" w:sz="0" w:space="0" w:color="auto"/>
      </w:divBdr>
    </w:div>
    <w:div w:id="806049887">
      <w:bodyDiv w:val="1"/>
      <w:marLeft w:val="0"/>
      <w:marRight w:val="0"/>
      <w:marTop w:val="0"/>
      <w:marBottom w:val="0"/>
      <w:divBdr>
        <w:top w:val="none" w:sz="0" w:space="0" w:color="auto"/>
        <w:left w:val="none" w:sz="0" w:space="0" w:color="auto"/>
        <w:bottom w:val="none" w:sz="0" w:space="0" w:color="auto"/>
        <w:right w:val="none" w:sz="0" w:space="0" w:color="auto"/>
      </w:divBdr>
    </w:div>
    <w:div w:id="807674184">
      <w:bodyDiv w:val="1"/>
      <w:marLeft w:val="0"/>
      <w:marRight w:val="0"/>
      <w:marTop w:val="0"/>
      <w:marBottom w:val="0"/>
      <w:divBdr>
        <w:top w:val="none" w:sz="0" w:space="0" w:color="auto"/>
        <w:left w:val="none" w:sz="0" w:space="0" w:color="auto"/>
        <w:bottom w:val="none" w:sz="0" w:space="0" w:color="auto"/>
        <w:right w:val="none" w:sz="0" w:space="0" w:color="auto"/>
      </w:divBdr>
    </w:div>
    <w:div w:id="810172720">
      <w:bodyDiv w:val="1"/>
      <w:marLeft w:val="0"/>
      <w:marRight w:val="0"/>
      <w:marTop w:val="0"/>
      <w:marBottom w:val="0"/>
      <w:divBdr>
        <w:top w:val="none" w:sz="0" w:space="0" w:color="auto"/>
        <w:left w:val="none" w:sz="0" w:space="0" w:color="auto"/>
        <w:bottom w:val="none" w:sz="0" w:space="0" w:color="auto"/>
        <w:right w:val="none" w:sz="0" w:space="0" w:color="auto"/>
      </w:divBdr>
    </w:div>
    <w:div w:id="814371362">
      <w:bodyDiv w:val="1"/>
      <w:marLeft w:val="0"/>
      <w:marRight w:val="0"/>
      <w:marTop w:val="0"/>
      <w:marBottom w:val="0"/>
      <w:divBdr>
        <w:top w:val="none" w:sz="0" w:space="0" w:color="auto"/>
        <w:left w:val="none" w:sz="0" w:space="0" w:color="auto"/>
        <w:bottom w:val="none" w:sz="0" w:space="0" w:color="auto"/>
        <w:right w:val="none" w:sz="0" w:space="0" w:color="auto"/>
      </w:divBdr>
    </w:div>
    <w:div w:id="820389237">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0970484">
      <w:bodyDiv w:val="1"/>
      <w:marLeft w:val="0"/>
      <w:marRight w:val="0"/>
      <w:marTop w:val="0"/>
      <w:marBottom w:val="0"/>
      <w:divBdr>
        <w:top w:val="none" w:sz="0" w:space="0" w:color="auto"/>
        <w:left w:val="none" w:sz="0" w:space="0" w:color="auto"/>
        <w:bottom w:val="none" w:sz="0" w:space="0" w:color="auto"/>
        <w:right w:val="none" w:sz="0" w:space="0" w:color="auto"/>
      </w:divBdr>
    </w:div>
    <w:div w:id="821432748">
      <w:bodyDiv w:val="1"/>
      <w:marLeft w:val="0"/>
      <w:marRight w:val="0"/>
      <w:marTop w:val="0"/>
      <w:marBottom w:val="0"/>
      <w:divBdr>
        <w:top w:val="none" w:sz="0" w:space="0" w:color="auto"/>
        <w:left w:val="none" w:sz="0" w:space="0" w:color="auto"/>
        <w:bottom w:val="none" w:sz="0" w:space="0" w:color="auto"/>
        <w:right w:val="none" w:sz="0" w:space="0" w:color="auto"/>
      </w:divBdr>
    </w:div>
    <w:div w:id="826097757">
      <w:bodyDiv w:val="1"/>
      <w:marLeft w:val="0"/>
      <w:marRight w:val="0"/>
      <w:marTop w:val="0"/>
      <w:marBottom w:val="0"/>
      <w:divBdr>
        <w:top w:val="none" w:sz="0" w:space="0" w:color="auto"/>
        <w:left w:val="none" w:sz="0" w:space="0" w:color="auto"/>
        <w:bottom w:val="none" w:sz="0" w:space="0" w:color="auto"/>
        <w:right w:val="none" w:sz="0" w:space="0" w:color="auto"/>
      </w:divBdr>
    </w:div>
    <w:div w:id="826632099">
      <w:bodyDiv w:val="1"/>
      <w:marLeft w:val="0"/>
      <w:marRight w:val="0"/>
      <w:marTop w:val="0"/>
      <w:marBottom w:val="0"/>
      <w:divBdr>
        <w:top w:val="none" w:sz="0" w:space="0" w:color="auto"/>
        <w:left w:val="none" w:sz="0" w:space="0" w:color="auto"/>
        <w:bottom w:val="none" w:sz="0" w:space="0" w:color="auto"/>
        <w:right w:val="none" w:sz="0" w:space="0" w:color="auto"/>
      </w:divBdr>
    </w:div>
    <w:div w:id="827982625">
      <w:bodyDiv w:val="1"/>
      <w:marLeft w:val="0"/>
      <w:marRight w:val="0"/>
      <w:marTop w:val="0"/>
      <w:marBottom w:val="0"/>
      <w:divBdr>
        <w:top w:val="none" w:sz="0" w:space="0" w:color="auto"/>
        <w:left w:val="none" w:sz="0" w:space="0" w:color="auto"/>
        <w:bottom w:val="none" w:sz="0" w:space="0" w:color="auto"/>
        <w:right w:val="none" w:sz="0" w:space="0" w:color="auto"/>
      </w:divBdr>
    </w:div>
    <w:div w:id="830104031">
      <w:bodyDiv w:val="1"/>
      <w:marLeft w:val="0"/>
      <w:marRight w:val="0"/>
      <w:marTop w:val="0"/>
      <w:marBottom w:val="0"/>
      <w:divBdr>
        <w:top w:val="none" w:sz="0" w:space="0" w:color="auto"/>
        <w:left w:val="none" w:sz="0" w:space="0" w:color="auto"/>
        <w:bottom w:val="none" w:sz="0" w:space="0" w:color="auto"/>
        <w:right w:val="none" w:sz="0" w:space="0" w:color="auto"/>
      </w:divBdr>
    </w:div>
    <w:div w:id="833766723">
      <w:bodyDiv w:val="1"/>
      <w:marLeft w:val="0"/>
      <w:marRight w:val="0"/>
      <w:marTop w:val="0"/>
      <w:marBottom w:val="0"/>
      <w:divBdr>
        <w:top w:val="none" w:sz="0" w:space="0" w:color="auto"/>
        <w:left w:val="none" w:sz="0" w:space="0" w:color="auto"/>
        <w:bottom w:val="none" w:sz="0" w:space="0" w:color="auto"/>
        <w:right w:val="none" w:sz="0" w:space="0" w:color="auto"/>
      </w:divBdr>
    </w:div>
    <w:div w:id="834029605">
      <w:bodyDiv w:val="1"/>
      <w:marLeft w:val="0"/>
      <w:marRight w:val="0"/>
      <w:marTop w:val="0"/>
      <w:marBottom w:val="0"/>
      <w:divBdr>
        <w:top w:val="none" w:sz="0" w:space="0" w:color="auto"/>
        <w:left w:val="none" w:sz="0" w:space="0" w:color="auto"/>
        <w:bottom w:val="none" w:sz="0" w:space="0" w:color="auto"/>
        <w:right w:val="none" w:sz="0" w:space="0" w:color="auto"/>
      </w:divBdr>
    </w:div>
    <w:div w:id="834957291">
      <w:bodyDiv w:val="1"/>
      <w:marLeft w:val="0"/>
      <w:marRight w:val="0"/>
      <w:marTop w:val="0"/>
      <w:marBottom w:val="0"/>
      <w:divBdr>
        <w:top w:val="none" w:sz="0" w:space="0" w:color="auto"/>
        <w:left w:val="none" w:sz="0" w:space="0" w:color="auto"/>
        <w:bottom w:val="none" w:sz="0" w:space="0" w:color="auto"/>
        <w:right w:val="none" w:sz="0" w:space="0" w:color="auto"/>
      </w:divBdr>
    </w:div>
    <w:div w:id="835658114">
      <w:bodyDiv w:val="1"/>
      <w:marLeft w:val="0"/>
      <w:marRight w:val="0"/>
      <w:marTop w:val="0"/>
      <w:marBottom w:val="0"/>
      <w:divBdr>
        <w:top w:val="none" w:sz="0" w:space="0" w:color="auto"/>
        <w:left w:val="none" w:sz="0" w:space="0" w:color="auto"/>
        <w:bottom w:val="none" w:sz="0" w:space="0" w:color="auto"/>
        <w:right w:val="none" w:sz="0" w:space="0" w:color="auto"/>
      </w:divBdr>
    </w:div>
    <w:div w:id="840779883">
      <w:bodyDiv w:val="1"/>
      <w:marLeft w:val="0"/>
      <w:marRight w:val="0"/>
      <w:marTop w:val="0"/>
      <w:marBottom w:val="0"/>
      <w:divBdr>
        <w:top w:val="none" w:sz="0" w:space="0" w:color="auto"/>
        <w:left w:val="none" w:sz="0" w:space="0" w:color="auto"/>
        <w:bottom w:val="none" w:sz="0" w:space="0" w:color="auto"/>
        <w:right w:val="none" w:sz="0" w:space="0" w:color="auto"/>
      </w:divBdr>
    </w:div>
    <w:div w:id="844980061">
      <w:bodyDiv w:val="1"/>
      <w:marLeft w:val="0"/>
      <w:marRight w:val="0"/>
      <w:marTop w:val="0"/>
      <w:marBottom w:val="0"/>
      <w:divBdr>
        <w:top w:val="none" w:sz="0" w:space="0" w:color="auto"/>
        <w:left w:val="none" w:sz="0" w:space="0" w:color="auto"/>
        <w:bottom w:val="none" w:sz="0" w:space="0" w:color="auto"/>
        <w:right w:val="none" w:sz="0" w:space="0" w:color="auto"/>
      </w:divBdr>
    </w:div>
    <w:div w:id="846360045">
      <w:bodyDiv w:val="1"/>
      <w:marLeft w:val="0"/>
      <w:marRight w:val="0"/>
      <w:marTop w:val="0"/>
      <w:marBottom w:val="0"/>
      <w:divBdr>
        <w:top w:val="none" w:sz="0" w:space="0" w:color="auto"/>
        <w:left w:val="none" w:sz="0" w:space="0" w:color="auto"/>
        <w:bottom w:val="none" w:sz="0" w:space="0" w:color="auto"/>
        <w:right w:val="none" w:sz="0" w:space="0" w:color="auto"/>
      </w:divBdr>
    </w:div>
    <w:div w:id="856893909">
      <w:bodyDiv w:val="1"/>
      <w:marLeft w:val="0"/>
      <w:marRight w:val="0"/>
      <w:marTop w:val="0"/>
      <w:marBottom w:val="0"/>
      <w:divBdr>
        <w:top w:val="none" w:sz="0" w:space="0" w:color="auto"/>
        <w:left w:val="none" w:sz="0" w:space="0" w:color="auto"/>
        <w:bottom w:val="none" w:sz="0" w:space="0" w:color="auto"/>
        <w:right w:val="none" w:sz="0" w:space="0" w:color="auto"/>
      </w:divBdr>
    </w:div>
    <w:div w:id="858081827">
      <w:bodyDiv w:val="1"/>
      <w:marLeft w:val="0"/>
      <w:marRight w:val="0"/>
      <w:marTop w:val="0"/>
      <w:marBottom w:val="0"/>
      <w:divBdr>
        <w:top w:val="none" w:sz="0" w:space="0" w:color="auto"/>
        <w:left w:val="none" w:sz="0" w:space="0" w:color="auto"/>
        <w:bottom w:val="none" w:sz="0" w:space="0" w:color="auto"/>
        <w:right w:val="none" w:sz="0" w:space="0" w:color="auto"/>
      </w:divBdr>
    </w:div>
    <w:div w:id="859900892">
      <w:bodyDiv w:val="1"/>
      <w:marLeft w:val="0"/>
      <w:marRight w:val="0"/>
      <w:marTop w:val="0"/>
      <w:marBottom w:val="0"/>
      <w:divBdr>
        <w:top w:val="none" w:sz="0" w:space="0" w:color="auto"/>
        <w:left w:val="none" w:sz="0" w:space="0" w:color="auto"/>
        <w:bottom w:val="none" w:sz="0" w:space="0" w:color="auto"/>
        <w:right w:val="none" w:sz="0" w:space="0" w:color="auto"/>
      </w:divBdr>
    </w:div>
    <w:div w:id="860977245">
      <w:bodyDiv w:val="1"/>
      <w:marLeft w:val="0"/>
      <w:marRight w:val="0"/>
      <w:marTop w:val="0"/>
      <w:marBottom w:val="0"/>
      <w:divBdr>
        <w:top w:val="none" w:sz="0" w:space="0" w:color="auto"/>
        <w:left w:val="none" w:sz="0" w:space="0" w:color="auto"/>
        <w:bottom w:val="none" w:sz="0" w:space="0" w:color="auto"/>
        <w:right w:val="none" w:sz="0" w:space="0" w:color="auto"/>
      </w:divBdr>
    </w:div>
    <w:div w:id="864245970">
      <w:bodyDiv w:val="1"/>
      <w:marLeft w:val="0"/>
      <w:marRight w:val="0"/>
      <w:marTop w:val="0"/>
      <w:marBottom w:val="0"/>
      <w:divBdr>
        <w:top w:val="none" w:sz="0" w:space="0" w:color="auto"/>
        <w:left w:val="none" w:sz="0" w:space="0" w:color="auto"/>
        <w:bottom w:val="none" w:sz="0" w:space="0" w:color="auto"/>
        <w:right w:val="none" w:sz="0" w:space="0" w:color="auto"/>
      </w:divBdr>
    </w:div>
    <w:div w:id="865363705">
      <w:bodyDiv w:val="1"/>
      <w:marLeft w:val="0"/>
      <w:marRight w:val="0"/>
      <w:marTop w:val="0"/>
      <w:marBottom w:val="0"/>
      <w:divBdr>
        <w:top w:val="none" w:sz="0" w:space="0" w:color="auto"/>
        <w:left w:val="none" w:sz="0" w:space="0" w:color="auto"/>
        <w:bottom w:val="none" w:sz="0" w:space="0" w:color="auto"/>
        <w:right w:val="none" w:sz="0" w:space="0" w:color="auto"/>
      </w:divBdr>
    </w:div>
    <w:div w:id="866724491">
      <w:bodyDiv w:val="1"/>
      <w:marLeft w:val="0"/>
      <w:marRight w:val="0"/>
      <w:marTop w:val="0"/>
      <w:marBottom w:val="0"/>
      <w:divBdr>
        <w:top w:val="none" w:sz="0" w:space="0" w:color="auto"/>
        <w:left w:val="none" w:sz="0" w:space="0" w:color="auto"/>
        <w:bottom w:val="none" w:sz="0" w:space="0" w:color="auto"/>
        <w:right w:val="none" w:sz="0" w:space="0" w:color="auto"/>
      </w:divBdr>
    </w:div>
    <w:div w:id="867453501">
      <w:bodyDiv w:val="1"/>
      <w:marLeft w:val="0"/>
      <w:marRight w:val="0"/>
      <w:marTop w:val="0"/>
      <w:marBottom w:val="0"/>
      <w:divBdr>
        <w:top w:val="none" w:sz="0" w:space="0" w:color="auto"/>
        <w:left w:val="none" w:sz="0" w:space="0" w:color="auto"/>
        <w:bottom w:val="none" w:sz="0" w:space="0" w:color="auto"/>
        <w:right w:val="none" w:sz="0" w:space="0" w:color="auto"/>
      </w:divBdr>
    </w:div>
    <w:div w:id="867910717">
      <w:bodyDiv w:val="1"/>
      <w:marLeft w:val="0"/>
      <w:marRight w:val="0"/>
      <w:marTop w:val="0"/>
      <w:marBottom w:val="0"/>
      <w:divBdr>
        <w:top w:val="none" w:sz="0" w:space="0" w:color="auto"/>
        <w:left w:val="none" w:sz="0" w:space="0" w:color="auto"/>
        <w:bottom w:val="none" w:sz="0" w:space="0" w:color="auto"/>
        <w:right w:val="none" w:sz="0" w:space="0" w:color="auto"/>
      </w:divBdr>
    </w:div>
    <w:div w:id="868302730">
      <w:bodyDiv w:val="1"/>
      <w:marLeft w:val="0"/>
      <w:marRight w:val="0"/>
      <w:marTop w:val="0"/>
      <w:marBottom w:val="0"/>
      <w:divBdr>
        <w:top w:val="none" w:sz="0" w:space="0" w:color="auto"/>
        <w:left w:val="none" w:sz="0" w:space="0" w:color="auto"/>
        <w:bottom w:val="none" w:sz="0" w:space="0" w:color="auto"/>
        <w:right w:val="none" w:sz="0" w:space="0" w:color="auto"/>
      </w:divBdr>
    </w:div>
    <w:div w:id="873350730">
      <w:bodyDiv w:val="1"/>
      <w:marLeft w:val="0"/>
      <w:marRight w:val="0"/>
      <w:marTop w:val="0"/>
      <w:marBottom w:val="0"/>
      <w:divBdr>
        <w:top w:val="none" w:sz="0" w:space="0" w:color="auto"/>
        <w:left w:val="none" w:sz="0" w:space="0" w:color="auto"/>
        <w:bottom w:val="none" w:sz="0" w:space="0" w:color="auto"/>
        <w:right w:val="none" w:sz="0" w:space="0" w:color="auto"/>
      </w:divBdr>
    </w:div>
    <w:div w:id="876087510">
      <w:bodyDiv w:val="1"/>
      <w:marLeft w:val="0"/>
      <w:marRight w:val="0"/>
      <w:marTop w:val="0"/>
      <w:marBottom w:val="0"/>
      <w:divBdr>
        <w:top w:val="none" w:sz="0" w:space="0" w:color="auto"/>
        <w:left w:val="none" w:sz="0" w:space="0" w:color="auto"/>
        <w:bottom w:val="none" w:sz="0" w:space="0" w:color="auto"/>
        <w:right w:val="none" w:sz="0" w:space="0" w:color="auto"/>
      </w:divBdr>
    </w:div>
    <w:div w:id="880827654">
      <w:bodyDiv w:val="1"/>
      <w:marLeft w:val="0"/>
      <w:marRight w:val="0"/>
      <w:marTop w:val="0"/>
      <w:marBottom w:val="0"/>
      <w:divBdr>
        <w:top w:val="none" w:sz="0" w:space="0" w:color="auto"/>
        <w:left w:val="none" w:sz="0" w:space="0" w:color="auto"/>
        <w:bottom w:val="none" w:sz="0" w:space="0" w:color="auto"/>
        <w:right w:val="none" w:sz="0" w:space="0" w:color="auto"/>
      </w:divBdr>
    </w:div>
    <w:div w:id="883365452">
      <w:bodyDiv w:val="1"/>
      <w:marLeft w:val="0"/>
      <w:marRight w:val="0"/>
      <w:marTop w:val="0"/>
      <w:marBottom w:val="0"/>
      <w:divBdr>
        <w:top w:val="none" w:sz="0" w:space="0" w:color="auto"/>
        <w:left w:val="none" w:sz="0" w:space="0" w:color="auto"/>
        <w:bottom w:val="none" w:sz="0" w:space="0" w:color="auto"/>
        <w:right w:val="none" w:sz="0" w:space="0" w:color="auto"/>
      </w:divBdr>
    </w:div>
    <w:div w:id="897786835">
      <w:bodyDiv w:val="1"/>
      <w:marLeft w:val="0"/>
      <w:marRight w:val="0"/>
      <w:marTop w:val="0"/>
      <w:marBottom w:val="0"/>
      <w:divBdr>
        <w:top w:val="none" w:sz="0" w:space="0" w:color="auto"/>
        <w:left w:val="none" w:sz="0" w:space="0" w:color="auto"/>
        <w:bottom w:val="none" w:sz="0" w:space="0" w:color="auto"/>
        <w:right w:val="none" w:sz="0" w:space="0" w:color="auto"/>
      </w:divBdr>
    </w:div>
    <w:div w:id="899903988">
      <w:bodyDiv w:val="1"/>
      <w:marLeft w:val="0"/>
      <w:marRight w:val="0"/>
      <w:marTop w:val="0"/>
      <w:marBottom w:val="0"/>
      <w:divBdr>
        <w:top w:val="none" w:sz="0" w:space="0" w:color="auto"/>
        <w:left w:val="none" w:sz="0" w:space="0" w:color="auto"/>
        <w:bottom w:val="none" w:sz="0" w:space="0" w:color="auto"/>
        <w:right w:val="none" w:sz="0" w:space="0" w:color="auto"/>
      </w:divBdr>
    </w:div>
    <w:div w:id="903876822">
      <w:bodyDiv w:val="1"/>
      <w:marLeft w:val="0"/>
      <w:marRight w:val="0"/>
      <w:marTop w:val="0"/>
      <w:marBottom w:val="0"/>
      <w:divBdr>
        <w:top w:val="none" w:sz="0" w:space="0" w:color="auto"/>
        <w:left w:val="none" w:sz="0" w:space="0" w:color="auto"/>
        <w:bottom w:val="none" w:sz="0" w:space="0" w:color="auto"/>
        <w:right w:val="none" w:sz="0" w:space="0" w:color="auto"/>
      </w:divBdr>
    </w:div>
    <w:div w:id="904072105">
      <w:bodyDiv w:val="1"/>
      <w:marLeft w:val="0"/>
      <w:marRight w:val="0"/>
      <w:marTop w:val="0"/>
      <w:marBottom w:val="0"/>
      <w:divBdr>
        <w:top w:val="none" w:sz="0" w:space="0" w:color="auto"/>
        <w:left w:val="none" w:sz="0" w:space="0" w:color="auto"/>
        <w:bottom w:val="none" w:sz="0" w:space="0" w:color="auto"/>
        <w:right w:val="none" w:sz="0" w:space="0" w:color="auto"/>
      </w:divBdr>
    </w:div>
    <w:div w:id="904146531">
      <w:bodyDiv w:val="1"/>
      <w:marLeft w:val="0"/>
      <w:marRight w:val="0"/>
      <w:marTop w:val="0"/>
      <w:marBottom w:val="0"/>
      <w:divBdr>
        <w:top w:val="none" w:sz="0" w:space="0" w:color="auto"/>
        <w:left w:val="none" w:sz="0" w:space="0" w:color="auto"/>
        <w:bottom w:val="none" w:sz="0" w:space="0" w:color="auto"/>
        <w:right w:val="none" w:sz="0" w:space="0" w:color="auto"/>
      </w:divBdr>
    </w:div>
    <w:div w:id="904878608">
      <w:bodyDiv w:val="1"/>
      <w:marLeft w:val="0"/>
      <w:marRight w:val="0"/>
      <w:marTop w:val="0"/>
      <w:marBottom w:val="0"/>
      <w:divBdr>
        <w:top w:val="none" w:sz="0" w:space="0" w:color="auto"/>
        <w:left w:val="none" w:sz="0" w:space="0" w:color="auto"/>
        <w:bottom w:val="none" w:sz="0" w:space="0" w:color="auto"/>
        <w:right w:val="none" w:sz="0" w:space="0" w:color="auto"/>
      </w:divBdr>
    </w:div>
    <w:div w:id="907107068">
      <w:bodyDiv w:val="1"/>
      <w:marLeft w:val="0"/>
      <w:marRight w:val="0"/>
      <w:marTop w:val="0"/>
      <w:marBottom w:val="0"/>
      <w:divBdr>
        <w:top w:val="none" w:sz="0" w:space="0" w:color="auto"/>
        <w:left w:val="none" w:sz="0" w:space="0" w:color="auto"/>
        <w:bottom w:val="none" w:sz="0" w:space="0" w:color="auto"/>
        <w:right w:val="none" w:sz="0" w:space="0" w:color="auto"/>
      </w:divBdr>
    </w:div>
    <w:div w:id="912547077">
      <w:bodyDiv w:val="1"/>
      <w:marLeft w:val="0"/>
      <w:marRight w:val="0"/>
      <w:marTop w:val="0"/>
      <w:marBottom w:val="0"/>
      <w:divBdr>
        <w:top w:val="none" w:sz="0" w:space="0" w:color="auto"/>
        <w:left w:val="none" w:sz="0" w:space="0" w:color="auto"/>
        <w:bottom w:val="none" w:sz="0" w:space="0" w:color="auto"/>
        <w:right w:val="none" w:sz="0" w:space="0" w:color="auto"/>
      </w:divBdr>
    </w:div>
    <w:div w:id="913004505">
      <w:bodyDiv w:val="1"/>
      <w:marLeft w:val="0"/>
      <w:marRight w:val="0"/>
      <w:marTop w:val="0"/>
      <w:marBottom w:val="0"/>
      <w:divBdr>
        <w:top w:val="none" w:sz="0" w:space="0" w:color="auto"/>
        <w:left w:val="none" w:sz="0" w:space="0" w:color="auto"/>
        <w:bottom w:val="none" w:sz="0" w:space="0" w:color="auto"/>
        <w:right w:val="none" w:sz="0" w:space="0" w:color="auto"/>
      </w:divBdr>
    </w:div>
    <w:div w:id="915867555">
      <w:bodyDiv w:val="1"/>
      <w:marLeft w:val="0"/>
      <w:marRight w:val="0"/>
      <w:marTop w:val="0"/>
      <w:marBottom w:val="0"/>
      <w:divBdr>
        <w:top w:val="none" w:sz="0" w:space="0" w:color="auto"/>
        <w:left w:val="none" w:sz="0" w:space="0" w:color="auto"/>
        <w:bottom w:val="none" w:sz="0" w:space="0" w:color="auto"/>
        <w:right w:val="none" w:sz="0" w:space="0" w:color="auto"/>
      </w:divBdr>
    </w:div>
    <w:div w:id="922759107">
      <w:bodyDiv w:val="1"/>
      <w:marLeft w:val="0"/>
      <w:marRight w:val="0"/>
      <w:marTop w:val="0"/>
      <w:marBottom w:val="0"/>
      <w:divBdr>
        <w:top w:val="none" w:sz="0" w:space="0" w:color="auto"/>
        <w:left w:val="none" w:sz="0" w:space="0" w:color="auto"/>
        <w:bottom w:val="none" w:sz="0" w:space="0" w:color="auto"/>
        <w:right w:val="none" w:sz="0" w:space="0" w:color="auto"/>
      </w:divBdr>
    </w:div>
    <w:div w:id="925574747">
      <w:bodyDiv w:val="1"/>
      <w:marLeft w:val="0"/>
      <w:marRight w:val="0"/>
      <w:marTop w:val="0"/>
      <w:marBottom w:val="0"/>
      <w:divBdr>
        <w:top w:val="none" w:sz="0" w:space="0" w:color="auto"/>
        <w:left w:val="none" w:sz="0" w:space="0" w:color="auto"/>
        <w:bottom w:val="none" w:sz="0" w:space="0" w:color="auto"/>
        <w:right w:val="none" w:sz="0" w:space="0" w:color="auto"/>
      </w:divBdr>
    </w:div>
    <w:div w:id="939490233">
      <w:bodyDiv w:val="1"/>
      <w:marLeft w:val="0"/>
      <w:marRight w:val="0"/>
      <w:marTop w:val="0"/>
      <w:marBottom w:val="0"/>
      <w:divBdr>
        <w:top w:val="none" w:sz="0" w:space="0" w:color="auto"/>
        <w:left w:val="none" w:sz="0" w:space="0" w:color="auto"/>
        <w:bottom w:val="none" w:sz="0" w:space="0" w:color="auto"/>
        <w:right w:val="none" w:sz="0" w:space="0" w:color="auto"/>
      </w:divBdr>
    </w:div>
    <w:div w:id="940836511">
      <w:bodyDiv w:val="1"/>
      <w:marLeft w:val="0"/>
      <w:marRight w:val="0"/>
      <w:marTop w:val="0"/>
      <w:marBottom w:val="0"/>
      <w:divBdr>
        <w:top w:val="none" w:sz="0" w:space="0" w:color="auto"/>
        <w:left w:val="none" w:sz="0" w:space="0" w:color="auto"/>
        <w:bottom w:val="none" w:sz="0" w:space="0" w:color="auto"/>
        <w:right w:val="none" w:sz="0" w:space="0" w:color="auto"/>
      </w:divBdr>
    </w:div>
    <w:div w:id="943999431">
      <w:bodyDiv w:val="1"/>
      <w:marLeft w:val="0"/>
      <w:marRight w:val="0"/>
      <w:marTop w:val="0"/>
      <w:marBottom w:val="0"/>
      <w:divBdr>
        <w:top w:val="none" w:sz="0" w:space="0" w:color="auto"/>
        <w:left w:val="none" w:sz="0" w:space="0" w:color="auto"/>
        <w:bottom w:val="none" w:sz="0" w:space="0" w:color="auto"/>
        <w:right w:val="none" w:sz="0" w:space="0" w:color="auto"/>
      </w:divBdr>
    </w:div>
    <w:div w:id="945499250">
      <w:bodyDiv w:val="1"/>
      <w:marLeft w:val="0"/>
      <w:marRight w:val="0"/>
      <w:marTop w:val="0"/>
      <w:marBottom w:val="0"/>
      <w:divBdr>
        <w:top w:val="none" w:sz="0" w:space="0" w:color="auto"/>
        <w:left w:val="none" w:sz="0" w:space="0" w:color="auto"/>
        <w:bottom w:val="none" w:sz="0" w:space="0" w:color="auto"/>
        <w:right w:val="none" w:sz="0" w:space="0" w:color="auto"/>
      </w:divBdr>
    </w:div>
    <w:div w:id="950627730">
      <w:bodyDiv w:val="1"/>
      <w:marLeft w:val="0"/>
      <w:marRight w:val="0"/>
      <w:marTop w:val="0"/>
      <w:marBottom w:val="0"/>
      <w:divBdr>
        <w:top w:val="none" w:sz="0" w:space="0" w:color="auto"/>
        <w:left w:val="none" w:sz="0" w:space="0" w:color="auto"/>
        <w:bottom w:val="none" w:sz="0" w:space="0" w:color="auto"/>
        <w:right w:val="none" w:sz="0" w:space="0" w:color="auto"/>
      </w:divBdr>
    </w:div>
    <w:div w:id="952829392">
      <w:bodyDiv w:val="1"/>
      <w:marLeft w:val="0"/>
      <w:marRight w:val="0"/>
      <w:marTop w:val="0"/>
      <w:marBottom w:val="0"/>
      <w:divBdr>
        <w:top w:val="none" w:sz="0" w:space="0" w:color="auto"/>
        <w:left w:val="none" w:sz="0" w:space="0" w:color="auto"/>
        <w:bottom w:val="none" w:sz="0" w:space="0" w:color="auto"/>
        <w:right w:val="none" w:sz="0" w:space="0" w:color="auto"/>
      </w:divBdr>
    </w:div>
    <w:div w:id="955409958">
      <w:bodyDiv w:val="1"/>
      <w:marLeft w:val="0"/>
      <w:marRight w:val="0"/>
      <w:marTop w:val="0"/>
      <w:marBottom w:val="0"/>
      <w:divBdr>
        <w:top w:val="none" w:sz="0" w:space="0" w:color="auto"/>
        <w:left w:val="none" w:sz="0" w:space="0" w:color="auto"/>
        <w:bottom w:val="none" w:sz="0" w:space="0" w:color="auto"/>
        <w:right w:val="none" w:sz="0" w:space="0" w:color="auto"/>
      </w:divBdr>
    </w:div>
    <w:div w:id="959920407">
      <w:bodyDiv w:val="1"/>
      <w:marLeft w:val="0"/>
      <w:marRight w:val="0"/>
      <w:marTop w:val="0"/>
      <w:marBottom w:val="0"/>
      <w:divBdr>
        <w:top w:val="none" w:sz="0" w:space="0" w:color="auto"/>
        <w:left w:val="none" w:sz="0" w:space="0" w:color="auto"/>
        <w:bottom w:val="none" w:sz="0" w:space="0" w:color="auto"/>
        <w:right w:val="none" w:sz="0" w:space="0" w:color="auto"/>
      </w:divBdr>
    </w:div>
    <w:div w:id="966859592">
      <w:bodyDiv w:val="1"/>
      <w:marLeft w:val="0"/>
      <w:marRight w:val="0"/>
      <w:marTop w:val="0"/>
      <w:marBottom w:val="0"/>
      <w:divBdr>
        <w:top w:val="none" w:sz="0" w:space="0" w:color="auto"/>
        <w:left w:val="none" w:sz="0" w:space="0" w:color="auto"/>
        <w:bottom w:val="none" w:sz="0" w:space="0" w:color="auto"/>
        <w:right w:val="none" w:sz="0" w:space="0" w:color="auto"/>
      </w:divBdr>
    </w:div>
    <w:div w:id="967006501">
      <w:bodyDiv w:val="1"/>
      <w:marLeft w:val="0"/>
      <w:marRight w:val="0"/>
      <w:marTop w:val="0"/>
      <w:marBottom w:val="0"/>
      <w:divBdr>
        <w:top w:val="none" w:sz="0" w:space="0" w:color="auto"/>
        <w:left w:val="none" w:sz="0" w:space="0" w:color="auto"/>
        <w:bottom w:val="none" w:sz="0" w:space="0" w:color="auto"/>
        <w:right w:val="none" w:sz="0" w:space="0" w:color="auto"/>
      </w:divBdr>
    </w:div>
    <w:div w:id="967278183">
      <w:bodyDiv w:val="1"/>
      <w:marLeft w:val="0"/>
      <w:marRight w:val="0"/>
      <w:marTop w:val="0"/>
      <w:marBottom w:val="0"/>
      <w:divBdr>
        <w:top w:val="none" w:sz="0" w:space="0" w:color="auto"/>
        <w:left w:val="none" w:sz="0" w:space="0" w:color="auto"/>
        <w:bottom w:val="none" w:sz="0" w:space="0" w:color="auto"/>
        <w:right w:val="none" w:sz="0" w:space="0" w:color="auto"/>
      </w:divBdr>
    </w:div>
    <w:div w:id="971323190">
      <w:bodyDiv w:val="1"/>
      <w:marLeft w:val="0"/>
      <w:marRight w:val="0"/>
      <w:marTop w:val="0"/>
      <w:marBottom w:val="0"/>
      <w:divBdr>
        <w:top w:val="none" w:sz="0" w:space="0" w:color="auto"/>
        <w:left w:val="none" w:sz="0" w:space="0" w:color="auto"/>
        <w:bottom w:val="none" w:sz="0" w:space="0" w:color="auto"/>
        <w:right w:val="none" w:sz="0" w:space="0" w:color="auto"/>
      </w:divBdr>
    </w:div>
    <w:div w:id="972518416">
      <w:bodyDiv w:val="1"/>
      <w:marLeft w:val="0"/>
      <w:marRight w:val="0"/>
      <w:marTop w:val="0"/>
      <w:marBottom w:val="0"/>
      <w:divBdr>
        <w:top w:val="none" w:sz="0" w:space="0" w:color="auto"/>
        <w:left w:val="none" w:sz="0" w:space="0" w:color="auto"/>
        <w:bottom w:val="none" w:sz="0" w:space="0" w:color="auto"/>
        <w:right w:val="none" w:sz="0" w:space="0" w:color="auto"/>
      </w:divBdr>
    </w:div>
    <w:div w:id="974607159">
      <w:bodyDiv w:val="1"/>
      <w:marLeft w:val="0"/>
      <w:marRight w:val="0"/>
      <w:marTop w:val="0"/>
      <w:marBottom w:val="0"/>
      <w:divBdr>
        <w:top w:val="none" w:sz="0" w:space="0" w:color="auto"/>
        <w:left w:val="none" w:sz="0" w:space="0" w:color="auto"/>
        <w:bottom w:val="none" w:sz="0" w:space="0" w:color="auto"/>
        <w:right w:val="none" w:sz="0" w:space="0" w:color="auto"/>
      </w:divBdr>
    </w:div>
    <w:div w:id="975910530">
      <w:bodyDiv w:val="1"/>
      <w:marLeft w:val="0"/>
      <w:marRight w:val="0"/>
      <w:marTop w:val="0"/>
      <w:marBottom w:val="0"/>
      <w:divBdr>
        <w:top w:val="none" w:sz="0" w:space="0" w:color="auto"/>
        <w:left w:val="none" w:sz="0" w:space="0" w:color="auto"/>
        <w:bottom w:val="none" w:sz="0" w:space="0" w:color="auto"/>
        <w:right w:val="none" w:sz="0" w:space="0" w:color="auto"/>
      </w:divBdr>
    </w:div>
    <w:div w:id="975910790">
      <w:bodyDiv w:val="1"/>
      <w:marLeft w:val="0"/>
      <w:marRight w:val="0"/>
      <w:marTop w:val="0"/>
      <w:marBottom w:val="0"/>
      <w:divBdr>
        <w:top w:val="none" w:sz="0" w:space="0" w:color="auto"/>
        <w:left w:val="none" w:sz="0" w:space="0" w:color="auto"/>
        <w:bottom w:val="none" w:sz="0" w:space="0" w:color="auto"/>
        <w:right w:val="none" w:sz="0" w:space="0" w:color="auto"/>
      </w:divBdr>
    </w:div>
    <w:div w:id="984359737">
      <w:bodyDiv w:val="1"/>
      <w:marLeft w:val="0"/>
      <w:marRight w:val="0"/>
      <w:marTop w:val="0"/>
      <w:marBottom w:val="0"/>
      <w:divBdr>
        <w:top w:val="none" w:sz="0" w:space="0" w:color="auto"/>
        <w:left w:val="none" w:sz="0" w:space="0" w:color="auto"/>
        <w:bottom w:val="none" w:sz="0" w:space="0" w:color="auto"/>
        <w:right w:val="none" w:sz="0" w:space="0" w:color="auto"/>
      </w:divBdr>
    </w:div>
    <w:div w:id="987829500">
      <w:bodyDiv w:val="1"/>
      <w:marLeft w:val="0"/>
      <w:marRight w:val="0"/>
      <w:marTop w:val="0"/>
      <w:marBottom w:val="0"/>
      <w:divBdr>
        <w:top w:val="none" w:sz="0" w:space="0" w:color="auto"/>
        <w:left w:val="none" w:sz="0" w:space="0" w:color="auto"/>
        <w:bottom w:val="none" w:sz="0" w:space="0" w:color="auto"/>
        <w:right w:val="none" w:sz="0" w:space="0" w:color="auto"/>
      </w:divBdr>
    </w:div>
    <w:div w:id="993294111">
      <w:bodyDiv w:val="1"/>
      <w:marLeft w:val="0"/>
      <w:marRight w:val="0"/>
      <w:marTop w:val="0"/>
      <w:marBottom w:val="0"/>
      <w:divBdr>
        <w:top w:val="none" w:sz="0" w:space="0" w:color="auto"/>
        <w:left w:val="none" w:sz="0" w:space="0" w:color="auto"/>
        <w:bottom w:val="none" w:sz="0" w:space="0" w:color="auto"/>
        <w:right w:val="none" w:sz="0" w:space="0" w:color="auto"/>
      </w:divBdr>
    </w:div>
    <w:div w:id="995720019">
      <w:bodyDiv w:val="1"/>
      <w:marLeft w:val="0"/>
      <w:marRight w:val="0"/>
      <w:marTop w:val="0"/>
      <w:marBottom w:val="0"/>
      <w:divBdr>
        <w:top w:val="none" w:sz="0" w:space="0" w:color="auto"/>
        <w:left w:val="none" w:sz="0" w:space="0" w:color="auto"/>
        <w:bottom w:val="none" w:sz="0" w:space="0" w:color="auto"/>
        <w:right w:val="none" w:sz="0" w:space="0" w:color="auto"/>
      </w:divBdr>
    </w:div>
    <w:div w:id="997078549">
      <w:bodyDiv w:val="1"/>
      <w:marLeft w:val="0"/>
      <w:marRight w:val="0"/>
      <w:marTop w:val="0"/>
      <w:marBottom w:val="0"/>
      <w:divBdr>
        <w:top w:val="none" w:sz="0" w:space="0" w:color="auto"/>
        <w:left w:val="none" w:sz="0" w:space="0" w:color="auto"/>
        <w:bottom w:val="none" w:sz="0" w:space="0" w:color="auto"/>
        <w:right w:val="none" w:sz="0" w:space="0" w:color="auto"/>
      </w:divBdr>
    </w:div>
    <w:div w:id="997266823">
      <w:bodyDiv w:val="1"/>
      <w:marLeft w:val="0"/>
      <w:marRight w:val="0"/>
      <w:marTop w:val="0"/>
      <w:marBottom w:val="0"/>
      <w:divBdr>
        <w:top w:val="none" w:sz="0" w:space="0" w:color="auto"/>
        <w:left w:val="none" w:sz="0" w:space="0" w:color="auto"/>
        <w:bottom w:val="none" w:sz="0" w:space="0" w:color="auto"/>
        <w:right w:val="none" w:sz="0" w:space="0" w:color="auto"/>
      </w:divBdr>
    </w:div>
    <w:div w:id="1001078057">
      <w:bodyDiv w:val="1"/>
      <w:marLeft w:val="0"/>
      <w:marRight w:val="0"/>
      <w:marTop w:val="0"/>
      <w:marBottom w:val="0"/>
      <w:divBdr>
        <w:top w:val="none" w:sz="0" w:space="0" w:color="auto"/>
        <w:left w:val="none" w:sz="0" w:space="0" w:color="auto"/>
        <w:bottom w:val="none" w:sz="0" w:space="0" w:color="auto"/>
        <w:right w:val="none" w:sz="0" w:space="0" w:color="auto"/>
      </w:divBdr>
    </w:div>
    <w:div w:id="1004941439">
      <w:bodyDiv w:val="1"/>
      <w:marLeft w:val="0"/>
      <w:marRight w:val="0"/>
      <w:marTop w:val="0"/>
      <w:marBottom w:val="0"/>
      <w:divBdr>
        <w:top w:val="none" w:sz="0" w:space="0" w:color="auto"/>
        <w:left w:val="none" w:sz="0" w:space="0" w:color="auto"/>
        <w:bottom w:val="none" w:sz="0" w:space="0" w:color="auto"/>
        <w:right w:val="none" w:sz="0" w:space="0" w:color="auto"/>
      </w:divBdr>
    </w:div>
    <w:div w:id="1013265327">
      <w:bodyDiv w:val="1"/>
      <w:marLeft w:val="0"/>
      <w:marRight w:val="0"/>
      <w:marTop w:val="0"/>
      <w:marBottom w:val="0"/>
      <w:divBdr>
        <w:top w:val="none" w:sz="0" w:space="0" w:color="auto"/>
        <w:left w:val="none" w:sz="0" w:space="0" w:color="auto"/>
        <w:bottom w:val="none" w:sz="0" w:space="0" w:color="auto"/>
        <w:right w:val="none" w:sz="0" w:space="0" w:color="auto"/>
      </w:divBdr>
    </w:div>
    <w:div w:id="1015229602">
      <w:bodyDiv w:val="1"/>
      <w:marLeft w:val="0"/>
      <w:marRight w:val="0"/>
      <w:marTop w:val="0"/>
      <w:marBottom w:val="0"/>
      <w:divBdr>
        <w:top w:val="none" w:sz="0" w:space="0" w:color="auto"/>
        <w:left w:val="none" w:sz="0" w:space="0" w:color="auto"/>
        <w:bottom w:val="none" w:sz="0" w:space="0" w:color="auto"/>
        <w:right w:val="none" w:sz="0" w:space="0" w:color="auto"/>
      </w:divBdr>
    </w:div>
    <w:div w:id="1019429699">
      <w:bodyDiv w:val="1"/>
      <w:marLeft w:val="0"/>
      <w:marRight w:val="0"/>
      <w:marTop w:val="0"/>
      <w:marBottom w:val="0"/>
      <w:divBdr>
        <w:top w:val="none" w:sz="0" w:space="0" w:color="auto"/>
        <w:left w:val="none" w:sz="0" w:space="0" w:color="auto"/>
        <w:bottom w:val="none" w:sz="0" w:space="0" w:color="auto"/>
        <w:right w:val="none" w:sz="0" w:space="0" w:color="auto"/>
      </w:divBdr>
    </w:div>
    <w:div w:id="1020009090">
      <w:bodyDiv w:val="1"/>
      <w:marLeft w:val="0"/>
      <w:marRight w:val="0"/>
      <w:marTop w:val="0"/>
      <w:marBottom w:val="0"/>
      <w:divBdr>
        <w:top w:val="none" w:sz="0" w:space="0" w:color="auto"/>
        <w:left w:val="none" w:sz="0" w:space="0" w:color="auto"/>
        <w:bottom w:val="none" w:sz="0" w:space="0" w:color="auto"/>
        <w:right w:val="none" w:sz="0" w:space="0" w:color="auto"/>
      </w:divBdr>
    </w:div>
    <w:div w:id="1021853576">
      <w:bodyDiv w:val="1"/>
      <w:marLeft w:val="0"/>
      <w:marRight w:val="0"/>
      <w:marTop w:val="0"/>
      <w:marBottom w:val="0"/>
      <w:divBdr>
        <w:top w:val="none" w:sz="0" w:space="0" w:color="auto"/>
        <w:left w:val="none" w:sz="0" w:space="0" w:color="auto"/>
        <w:bottom w:val="none" w:sz="0" w:space="0" w:color="auto"/>
        <w:right w:val="none" w:sz="0" w:space="0" w:color="auto"/>
      </w:divBdr>
    </w:div>
    <w:div w:id="1023046309">
      <w:bodyDiv w:val="1"/>
      <w:marLeft w:val="0"/>
      <w:marRight w:val="0"/>
      <w:marTop w:val="0"/>
      <w:marBottom w:val="0"/>
      <w:divBdr>
        <w:top w:val="none" w:sz="0" w:space="0" w:color="auto"/>
        <w:left w:val="none" w:sz="0" w:space="0" w:color="auto"/>
        <w:bottom w:val="none" w:sz="0" w:space="0" w:color="auto"/>
        <w:right w:val="none" w:sz="0" w:space="0" w:color="auto"/>
      </w:divBdr>
    </w:div>
    <w:div w:id="1024207938">
      <w:bodyDiv w:val="1"/>
      <w:marLeft w:val="0"/>
      <w:marRight w:val="0"/>
      <w:marTop w:val="0"/>
      <w:marBottom w:val="0"/>
      <w:divBdr>
        <w:top w:val="none" w:sz="0" w:space="0" w:color="auto"/>
        <w:left w:val="none" w:sz="0" w:space="0" w:color="auto"/>
        <w:bottom w:val="none" w:sz="0" w:space="0" w:color="auto"/>
        <w:right w:val="none" w:sz="0" w:space="0" w:color="auto"/>
      </w:divBdr>
    </w:div>
    <w:div w:id="1026633421">
      <w:bodyDiv w:val="1"/>
      <w:marLeft w:val="0"/>
      <w:marRight w:val="0"/>
      <w:marTop w:val="0"/>
      <w:marBottom w:val="0"/>
      <w:divBdr>
        <w:top w:val="none" w:sz="0" w:space="0" w:color="auto"/>
        <w:left w:val="none" w:sz="0" w:space="0" w:color="auto"/>
        <w:bottom w:val="none" w:sz="0" w:space="0" w:color="auto"/>
        <w:right w:val="none" w:sz="0" w:space="0" w:color="auto"/>
      </w:divBdr>
    </w:div>
    <w:div w:id="1028870700">
      <w:bodyDiv w:val="1"/>
      <w:marLeft w:val="0"/>
      <w:marRight w:val="0"/>
      <w:marTop w:val="0"/>
      <w:marBottom w:val="0"/>
      <w:divBdr>
        <w:top w:val="none" w:sz="0" w:space="0" w:color="auto"/>
        <w:left w:val="none" w:sz="0" w:space="0" w:color="auto"/>
        <w:bottom w:val="none" w:sz="0" w:space="0" w:color="auto"/>
        <w:right w:val="none" w:sz="0" w:space="0" w:color="auto"/>
      </w:divBdr>
    </w:div>
    <w:div w:id="1037437880">
      <w:bodyDiv w:val="1"/>
      <w:marLeft w:val="0"/>
      <w:marRight w:val="0"/>
      <w:marTop w:val="0"/>
      <w:marBottom w:val="0"/>
      <w:divBdr>
        <w:top w:val="none" w:sz="0" w:space="0" w:color="auto"/>
        <w:left w:val="none" w:sz="0" w:space="0" w:color="auto"/>
        <w:bottom w:val="none" w:sz="0" w:space="0" w:color="auto"/>
        <w:right w:val="none" w:sz="0" w:space="0" w:color="auto"/>
      </w:divBdr>
    </w:div>
    <w:div w:id="1042171115">
      <w:bodyDiv w:val="1"/>
      <w:marLeft w:val="0"/>
      <w:marRight w:val="0"/>
      <w:marTop w:val="0"/>
      <w:marBottom w:val="0"/>
      <w:divBdr>
        <w:top w:val="none" w:sz="0" w:space="0" w:color="auto"/>
        <w:left w:val="none" w:sz="0" w:space="0" w:color="auto"/>
        <w:bottom w:val="none" w:sz="0" w:space="0" w:color="auto"/>
        <w:right w:val="none" w:sz="0" w:space="0" w:color="auto"/>
      </w:divBdr>
    </w:div>
    <w:div w:id="1042365846">
      <w:bodyDiv w:val="1"/>
      <w:marLeft w:val="0"/>
      <w:marRight w:val="0"/>
      <w:marTop w:val="0"/>
      <w:marBottom w:val="0"/>
      <w:divBdr>
        <w:top w:val="none" w:sz="0" w:space="0" w:color="auto"/>
        <w:left w:val="none" w:sz="0" w:space="0" w:color="auto"/>
        <w:bottom w:val="none" w:sz="0" w:space="0" w:color="auto"/>
        <w:right w:val="none" w:sz="0" w:space="0" w:color="auto"/>
      </w:divBdr>
    </w:div>
    <w:div w:id="1051228849">
      <w:bodyDiv w:val="1"/>
      <w:marLeft w:val="0"/>
      <w:marRight w:val="0"/>
      <w:marTop w:val="0"/>
      <w:marBottom w:val="0"/>
      <w:divBdr>
        <w:top w:val="none" w:sz="0" w:space="0" w:color="auto"/>
        <w:left w:val="none" w:sz="0" w:space="0" w:color="auto"/>
        <w:bottom w:val="none" w:sz="0" w:space="0" w:color="auto"/>
        <w:right w:val="none" w:sz="0" w:space="0" w:color="auto"/>
      </w:divBdr>
    </w:div>
    <w:div w:id="1051883816">
      <w:bodyDiv w:val="1"/>
      <w:marLeft w:val="0"/>
      <w:marRight w:val="0"/>
      <w:marTop w:val="0"/>
      <w:marBottom w:val="0"/>
      <w:divBdr>
        <w:top w:val="none" w:sz="0" w:space="0" w:color="auto"/>
        <w:left w:val="none" w:sz="0" w:space="0" w:color="auto"/>
        <w:bottom w:val="none" w:sz="0" w:space="0" w:color="auto"/>
        <w:right w:val="none" w:sz="0" w:space="0" w:color="auto"/>
      </w:divBdr>
    </w:div>
    <w:div w:id="1054961427">
      <w:bodyDiv w:val="1"/>
      <w:marLeft w:val="0"/>
      <w:marRight w:val="0"/>
      <w:marTop w:val="0"/>
      <w:marBottom w:val="0"/>
      <w:divBdr>
        <w:top w:val="none" w:sz="0" w:space="0" w:color="auto"/>
        <w:left w:val="none" w:sz="0" w:space="0" w:color="auto"/>
        <w:bottom w:val="none" w:sz="0" w:space="0" w:color="auto"/>
        <w:right w:val="none" w:sz="0" w:space="0" w:color="auto"/>
      </w:divBdr>
    </w:div>
    <w:div w:id="1057122280">
      <w:bodyDiv w:val="1"/>
      <w:marLeft w:val="0"/>
      <w:marRight w:val="0"/>
      <w:marTop w:val="0"/>
      <w:marBottom w:val="0"/>
      <w:divBdr>
        <w:top w:val="none" w:sz="0" w:space="0" w:color="auto"/>
        <w:left w:val="none" w:sz="0" w:space="0" w:color="auto"/>
        <w:bottom w:val="none" w:sz="0" w:space="0" w:color="auto"/>
        <w:right w:val="none" w:sz="0" w:space="0" w:color="auto"/>
      </w:divBdr>
    </w:div>
    <w:div w:id="1063453112">
      <w:bodyDiv w:val="1"/>
      <w:marLeft w:val="0"/>
      <w:marRight w:val="0"/>
      <w:marTop w:val="0"/>
      <w:marBottom w:val="0"/>
      <w:divBdr>
        <w:top w:val="none" w:sz="0" w:space="0" w:color="auto"/>
        <w:left w:val="none" w:sz="0" w:space="0" w:color="auto"/>
        <w:bottom w:val="none" w:sz="0" w:space="0" w:color="auto"/>
        <w:right w:val="none" w:sz="0" w:space="0" w:color="auto"/>
      </w:divBdr>
    </w:div>
    <w:div w:id="1064526200">
      <w:bodyDiv w:val="1"/>
      <w:marLeft w:val="0"/>
      <w:marRight w:val="0"/>
      <w:marTop w:val="0"/>
      <w:marBottom w:val="0"/>
      <w:divBdr>
        <w:top w:val="none" w:sz="0" w:space="0" w:color="auto"/>
        <w:left w:val="none" w:sz="0" w:space="0" w:color="auto"/>
        <w:bottom w:val="none" w:sz="0" w:space="0" w:color="auto"/>
        <w:right w:val="none" w:sz="0" w:space="0" w:color="auto"/>
      </w:divBdr>
    </w:div>
    <w:div w:id="1064715679">
      <w:bodyDiv w:val="1"/>
      <w:marLeft w:val="0"/>
      <w:marRight w:val="0"/>
      <w:marTop w:val="0"/>
      <w:marBottom w:val="0"/>
      <w:divBdr>
        <w:top w:val="none" w:sz="0" w:space="0" w:color="auto"/>
        <w:left w:val="none" w:sz="0" w:space="0" w:color="auto"/>
        <w:bottom w:val="none" w:sz="0" w:space="0" w:color="auto"/>
        <w:right w:val="none" w:sz="0" w:space="0" w:color="auto"/>
      </w:divBdr>
    </w:div>
    <w:div w:id="1070737186">
      <w:bodyDiv w:val="1"/>
      <w:marLeft w:val="0"/>
      <w:marRight w:val="0"/>
      <w:marTop w:val="0"/>
      <w:marBottom w:val="0"/>
      <w:divBdr>
        <w:top w:val="none" w:sz="0" w:space="0" w:color="auto"/>
        <w:left w:val="none" w:sz="0" w:space="0" w:color="auto"/>
        <w:bottom w:val="none" w:sz="0" w:space="0" w:color="auto"/>
        <w:right w:val="none" w:sz="0" w:space="0" w:color="auto"/>
      </w:divBdr>
    </w:div>
    <w:div w:id="1075471743">
      <w:bodyDiv w:val="1"/>
      <w:marLeft w:val="0"/>
      <w:marRight w:val="0"/>
      <w:marTop w:val="0"/>
      <w:marBottom w:val="0"/>
      <w:divBdr>
        <w:top w:val="none" w:sz="0" w:space="0" w:color="auto"/>
        <w:left w:val="none" w:sz="0" w:space="0" w:color="auto"/>
        <w:bottom w:val="none" w:sz="0" w:space="0" w:color="auto"/>
        <w:right w:val="none" w:sz="0" w:space="0" w:color="auto"/>
      </w:divBdr>
    </w:div>
    <w:div w:id="1077675683">
      <w:bodyDiv w:val="1"/>
      <w:marLeft w:val="0"/>
      <w:marRight w:val="0"/>
      <w:marTop w:val="0"/>
      <w:marBottom w:val="0"/>
      <w:divBdr>
        <w:top w:val="none" w:sz="0" w:space="0" w:color="auto"/>
        <w:left w:val="none" w:sz="0" w:space="0" w:color="auto"/>
        <w:bottom w:val="none" w:sz="0" w:space="0" w:color="auto"/>
        <w:right w:val="none" w:sz="0" w:space="0" w:color="auto"/>
      </w:divBdr>
    </w:div>
    <w:div w:id="1080367193">
      <w:bodyDiv w:val="1"/>
      <w:marLeft w:val="0"/>
      <w:marRight w:val="0"/>
      <w:marTop w:val="0"/>
      <w:marBottom w:val="0"/>
      <w:divBdr>
        <w:top w:val="none" w:sz="0" w:space="0" w:color="auto"/>
        <w:left w:val="none" w:sz="0" w:space="0" w:color="auto"/>
        <w:bottom w:val="none" w:sz="0" w:space="0" w:color="auto"/>
        <w:right w:val="none" w:sz="0" w:space="0" w:color="auto"/>
      </w:divBdr>
    </w:div>
    <w:div w:id="1082484142">
      <w:bodyDiv w:val="1"/>
      <w:marLeft w:val="0"/>
      <w:marRight w:val="0"/>
      <w:marTop w:val="0"/>
      <w:marBottom w:val="0"/>
      <w:divBdr>
        <w:top w:val="none" w:sz="0" w:space="0" w:color="auto"/>
        <w:left w:val="none" w:sz="0" w:space="0" w:color="auto"/>
        <w:bottom w:val="none" w:sz="0" w:space="0" w:color="auto"/>
        <w:right w:val="none" w:sz="0" w:space="0" w:color="auto"/>
      </w:divBdr>
    </w:div>
    <w:div w:id="1084953607">
      <w:bodyDiv w:val="1"/>
      <w:marLeft w:val="0"/>
      <w:marRight w:val="0"/>
      <w:marTop w:val="0"/>
      <w:marBottom w:val="0"/>
      <w:divBdr>
        <w:top w:val="none" w:sz="0" w:space="0" w:color="auto"/>
        <w:left w:val="none" w:sz="0" w:space="0" w:color="auto"/>
        <w:bottom w:val="none" w:sz="0" w:space="0" w:color="auto"/>
        <w:right w:val="none" w:sz="0" w:space="0" w:color="auto"/>
      </w:divBdr>
    </w:div>
    <w:div w:id="1086683717">
      <w:bodyDiv w:val="1"/>
      <w:marLeft w:val="0"/>
      <w:marRight w:val="0"/>
      <w:marTop w:val="0"/>
      <w:marBottom w:val="0"/>
      <w:divBdr>
        <w:top w:val="none" w:sz="0" w:space="0" w:color="auto"/>
        <w:left w:val="none" w:sz="0" w:space="0" w:color="auto"/>
        <w:bottom w:val="none" w:sz="0" w:space="0" w:color="auto"/>
        <w:right w:val="none" w:sz="0" w:space="0" w:color="auto"/>
      </w:divBdr>
    </w:div>
    <w:div w:id="1088892601">
      <w:bodyDiv w:val="1"/>
      <w:marLeft w:val="0"/>
      <w:marRight w:val="0"/>
      <w:marTop w:val="0"/>
      <w:marBottom w:val="0"/>
      <w:divBdr>
        <w:top w:val="none" w:sz="0" w:space="0" w:color="auto"/>
        <w:left w:val="none" w:sz="0" w:space="0" w:color="auto"/>
        <w:bottom w:val="none" w:sz="0" w:space="0" w:color="auto"/>
        <w:right w:val="none" w:sz="0" w:space="0" w:color="auto"/>
      </w:divBdr>
    </w:div>
    <w:div w:id="1090926858">
      <w:bodyDiv w:val="1"/>
      <w:marLeft w:val="0"/>
      <w:marRight w:val="0"/>
      <w:marTop w:val="0"/>
      <w:marBottom w:val="0"/>
      <w:divBdr>
        <w:top w:val="none" w:sz="0" w:space="0" w:color="auto"/>
        <w:left w:val="none" w:sz="0" w:space="0" w:color="auto"/>
        <w:bottom w:val="none" w:sz="0" w:space="0" w:color="auto"/>
        <w:right w:val="none" w:sz="0" w:space="0" w:color="auto"/>
      </w:divBdr>
    </w:div>
    <w:div w:id="1093429653">
      <w:bodyDiv w:val="1"/>
      <w:marLeft w:val="0"/>
      <w:marRight w:val="0"/>
      <w:marTop w:val="0"/>
      <w:marBottom w:val="0"/>
      <w:divBdr>
        <w:top w:val="none" w:sz="0" w:space="0" w:color="auto"/>
        <w:left w:val="none" w:sz="0" w:space="0" w:color="auto"/>
        <w:bottom w:val="none" w:sz="0" w:space="0" w:color="auto"/>
        <w:right w:val="none" w:sz="0" w:space="0" w:color="auto"/>
      </w:divBdr>
    </w:div>
    <w:div w:id="1095133776">
      <w:bodyDiv w:val="1"/>
      <w:marLeft w:val="0"/>
      <w:marRight w:val="0"/>
      <w:marTop w:val="0"/>
      <w:marBottom w:val="0"/>
      <w:divBdr>
        <w:top w:val="none" w:sz="0" w:space="0" w:color="auto"/>
        <w:left w:val="none" w:sz="0" w:space="0" w:color="auto"/>
        <w:bottom w:val="none" w:sz="0" w:space="0" w:color="auto"/>
        <w:right w:val="none" w:sz="0" w:space="0" w:color="auto"/>
      </w:divBdr>
    </w:div>
    <w:div w:id="1098061918">
      <w:bodyDiv w:val="1"/>
      <w:marLeft w:val="0"/>
      <w:marRight w:val="0"/>
      <w:marTop w:val="0"/>
      <w:marBottom w:val="0"/>
      <w:divBdr>
        <w:top w:val="none" w:sz="0" w:space="0" w:color="auto"/>
        <w:left w:val="none" w:sz="0" w:space="0" w:color="auto"/>
        <w:bottom w:val="none" w:sz="0" w:space="0" w:color="auto"/>
        <w:right w:val="none" w:sz="0" w:space="0" w:color="auto"/>
      </w:divBdr>
    </w:div>
    <w:div w:id="1098525834">
      <w:bodyDiv w:val="1"/>
      <w:marLeft w:val="0"/>
      <w:marRight w:val="0"/>
      <w:marTop w:val="0"/>
      <w:marBottom w:val="0"/>
      <w:divBdr>
        <w:top w:val="none" w:sz="0" w:space="0" w:color="auto"/>
        <w:left w:val="none" w:sz="0" w:space="0" w:color="auto"/>
        <w:bottom w:val="none" w:sz="0" w:space="0" w:color="auto"/>
        <w:right w:val="none" w:sz="0" w:space="0" w:color="auto"/>
      </w:divBdr>
    </w:div>
    <w:div w:id="1099522852">
      <w:bodyDiv w:val="1"/>
      <w:marLeft w:val="0"/>
      <w:marRight w:val="0"/>
      <w:marTop w:val="0"/>
      <w:marBottom w:val="0"/>
      <w:divBdr>
        <w:top w:val="none" w:sz="0" w:space="0" w:color="auto"/>
        <w:left w:val="none" w:sz="0" w:space="0" w:color="auto"/>
        <w:bottom w:val="none" w:sz="0" w:space="0" w:color="auto"/>
        <w:right w:val="none" w:sz="0" w:space="0" w:color="auto"/>
      </w:divBdr>
    </w:div>
    <w:div w:id="1100948890">
      <w:bodyDiv w:val="1"/>
      <w:marLeft w:val="0"/>
      <w:marRight w:val="0"/>
      <w:marTop w:val="0"/>
      <w:marBottom w:val="0"/>
      <w:divBdr>
        <w:top w:val="none" w:sz="0" w:space="0" w:color="auto"/>
        <w:left w:val="none" w:sz="0" w:space="0" w:color="auto"/>
        <w:bottom w:val="none" w:sz="0" w:space="0" w:color="auto"/>
        <w:right w:val="none" w:sz="0" w:space="0" w:color="auto"/>
      </w:divBdr>
    </w:div>
    <w:div w:id="1101296411">
      <w:bodyDiv w:val="1"/>
      <w:marLeft w:val="0"/>
      <w:marRight w:val="0"/>
      <w:marTop w:val="0"/>
      <w:marBottom w:val="0"/>
      <w:divBdr>
        <w:top w:val="none" w:sz="0" w:space="0" w:color="auto"/>
        <w:left w:val="none" w:sz="0" w:space="0" w:color="auto"/>
        <w:bottom w:val="none" w:sz="0" w:space="0" w:color="auto"/>
        <w:right w:val="none" w:sz="0" w:space="0" w:color="auto"/>
      </w:divBdr>
      <w:divsChild>
        <w:div w:id="74474907">
          <w:marLeft w:val="0"/>
          <w:marRight w:val="0"/>
          <w:marTop w:val="120"/>
          <w:marBottom w:val="0"/>
          <w:divBdr>
            <w:top w:val="none" w:sz="0" w:space="0" w:color="auto"/>
            <w:left w:val="none" w:sz="0" w:space="0" w:color="auto"/>
            <w:bottom w:val="none" w:sz="0" w:space="0" w:color="auto"/>
            <w:right w:val="none" w:sz="0" w:space="0" w:color="auto"/>
          </w:divBdr>
        </w:div>
        <w:div w:id="101146939">
          <w:marLeft w:val="0"/>
          <w:marRight w:val="0"/>
          <w:marTop w:val="120"/>
          <w:marBottom w:val="0"/>
          <w:divBdr>
            <w:top w:val="none" w:sz="0" w:space="0" w:color="auto"/>
            <w:left w:val="none" w:sz="0" w:space="0" w:color="auto"/>
            <w:bottom w:val="none" w:sz="0" w:space="0" w:color="auto"/>
            <w:right w:val="none" w:sz="0" w:space="0" w:color="auto"/>
          </w:divBdr>
        </w:div>
        <w:div w:id="161553079">
          <w:marLeft w:val="0"/>
          <w:marRight w:val="0"/>
          <w:marTop w:val="120"/>
          <w:marBottom w:val="0"/>
          <w:divBdr>
            <w:top w:val="none" w:sz="0" w:space="0" w:color="auto"/>
            <w:left w:val="none" w:sz="0" w:space="0" w:color="auto"/>
            <w:bottom w:val="none" w:sz="0" w:space="0" w:color="auto"/>
            <w:right w:val="none" w:sz="0" w:space="0" w:color="auto"/>
          </w:divBdr>
        </w:div>
        <w:div w:id="220093404">
          <w:marLeft w:val="0"/>
          <w:marRight w:val="0"/>
          <w:marTop w:val="120"/>
          <w:marBottom w:val="0"/>
          <w:divBdr>
            <w:top w:val="none" w:sz="0" w:space="0" w:color="auto"/>
            <w:left w:val="none" w:sz="0" w:space="0" w:color="auto"/>
            <w:bottom w:val="none" w:sz="0" w:space="0" w:color="auto"/>
            <w:right w:val="none" w:sz="0" w:space="0" w:color="auto"/>
          </w:divBdr>
        </w:div>
        <w:div w:id="432438066">
          <w:marLeft w:val="0"/>
          <w:marRight w:val="0"/>
          <w:marTop w:val="120"/>
          <w:marBottom w:val="0"/>
          <w:divBdr>
            <w:top w:val="none" w:sz="0" w:space="0" w:color="auto"/>
            <w:left w:val="none" w:sz="0" w:space="0" w:color="auto"/>
            <w:bottom w:val="none" w:sz="0" w:space="0" w:color="auto"/>
            <w:right w:val="none" w:sz="0" w:space="0" w:color="auto"/>
          </w:divBdr>
        </w:div>
        <w:div w:id="438716672">
          <w:marLeft w:val="0"/>
          <w:marRight w:val="0"/>
          <w:marTop w:val="120"/>
          <w:marBottom w:val="0"/>
          <w:divBdr>
            <w:top w:val="none" w:sz="0" w:space="0" w:color="auto"/>
            <w:left w:val="none" w:sz="0" w:space="0" w:color="auto"/>
            <w:bottom w:val="none" w:sz="0" w:space="0" w:color="auto"/>
            <w:right w:val="none" w:sz="0" w:space="0" w:color="auto"/>
          </w:divBdr>
        </w:div>
        <w:div w:id="575167221">
          <w:marLeft w:val="0"/>
          <w:marRight w:val="0"/>
          <w:marTop w:val="120"/>
          <w:marBottom w:val="0"/>
          <w:divBdr>
            <w:top w:val="none" w:sz="0" w:space="0" w:color="auto"/>
            <w:left w:val="none" w:sz="0" w:space="0" w:color="auto"/>
            <w:bottom w:val="none" w:sz="0" w:space="0" w:color="auto"/>
            <w:right w:val="none" w:sz="0" w:space="0" w:color="auto"/>
          </w:divBdr>
        </w:div>
        <w:div w:id="867450789">
          <w:marLeft w:val="0"/>
          <w:marRight w:val="0"/>
          <w:marTop w:val="120"/>
          <w:marBottom w:val="0"/>
          <w:divBdr>
            <w:top w:val="none" w:sz="0" w:space="0" w:color="auto"/>
            <w:left w:val="none" w:sz="0" w:space="0" w:color="auto"/>
            <w:bottom w:val="none" w:sz="0" w:space="0" w:color="auto"/>
            <w:right w:val="none" w:sz="0" w:space="0" w:color="auto"/>
          </w:divBdr>
        </w:div>
        <w:div w:id="1013267277">
          <w:marLeft w:val="0"/>
          <w:marRight w:val="0"/>
          <w:marTop w:val="120"/>
          <w:marBottom w:val="0"/>
          <w:divBdr>
            <w:top w:val="none" w:sz="0" w:space="0" w:color="auto"/>
            <w:left w:val="none" w:sz="0" w:space="0" w:color="auto"/>
            <w:bottom w:val="none" w:sz="0" w:space="0" w:color="auto"/>
            <w:right w:val="none" w:sz="0" w:space="0" w:color="auto"/>
          </w:divBdr>
        </w:div>
        <w:div w:id="1415905410">
          <w:marLeft w:val="0"/>
          <w:marRight w:val="0"/>
          <w:marTop w:val="120"/>
          <w:marBottom w:val="0"/>
          <w:divBdr>
            <w:top w:val="none" w:sz="0" w:space="0" w:color="auto"/>
            <w:left w:val="none" w:sz="0" w:space="0" w:color="auto"/>
            <w:bottom w:val="none" w:sz="0" w:space="0" w:color="auto"/>
            <w:right w:val="none" w:sz="0" w:space="0" w:color="auto"/>
          </w:divBdr>
        </w:div>
        <w:div w:id="1975939995">
          <w:marLeft w:val="0"/>
          <w:marRight w:val="0"/>
          <w:marTop w:val="120"/>
          <w:marBottom w:val="0"/>
          <w:divBdr>
            <w:top w:val="none" w:sz="0" w:space="0" w:color="auto"/>
            <w:left w:val="none" w:sz="0" w:space="0" w:color="auto"/>
            <w:bottom w:val="none" w:sz="0" w:space="0" w:color="auto"/>
            <w:right w:val="none" w:sz="0" w:space="0" w:color="auto"/>
          </w:divBdr>
        </w:div>
      </w:divsChild>
    </w:div>
    <w:div w:id="1102460669">
      <w:bodyDiv w:val="1"/>
      <w:marLeft w:val="0"/>
      <w:marRight w:val="0"/>
      <w:marTop w:val="0"/>
      <w:marBottom w:val="0"/>
      <w:divBdr>
        <w:top w:val="none" w:sz="0" w:space="0" w:color="auto"/>
        <w:left w:val="none" w:sz="0" w:space="0" w:color="auto"/>
        <w:bottom w:val="none" w:sz="0" w:space="0" w:color="auto"/>
        <w:right w:val="none" w:sz="0" w:space="0" w:color="auto"/>
      </w:divBdr>
    </w:div>
    <w:div w:id="1106581619">
      <w:bodyDiv w:val="1"/>
      <w:marLeft w:val="0"/>
      <w:marRight w:val="0"/>
      <w:marTop w:val="0"/>
      <w:marBottom w:val="0"/>
      <w:divBdr>
        <w:top w:val="none" w:sz="0" w:space="0" w:color="auto"/>
        <w:left w:val="none" w:sz="0" w:space="0" w:color="auto"/>
        <w:bottom w:val="none" w:sz="0" w:space="0" w:color="auto"/>
        <w:right w:val="none" w:sz="0" w:space="0" w:color="auto"/>
      </w:divBdr>
    </w:div>
    <w:div w:id="1106927268">
      <w:bodyDiv w:val="1"/>
      <w:marLeft w:val="0"/>
      <w:marRight w:val="0"/>
      <w:marTop w:val="0"/>
      <w:marBottom w:val="0"/>
      <w:divBdr>
        <w:top w:val="none" w:sz="0" w:space="0" w:color="auto"/>
        <w:left w:val="none" w:sz="0" w:space="0" w:color="auto"/>
        <w:bottom w:val="none" w:sz="0" w:space="0" w:color="auto"/>
        <w:right w:val="none" w:sz="0" w:space="0" w:color="auto"/>
      </w:divBdr>
    </w:div>
    <w:div w:id="1109393542">
      <w:bodyDiv w:val="1"/>
      <w:marLeft w:val="0"/>
      <w:marRight w:val="0"/>
      <w:marTop w:val="0"/>
      <w:marBottom w:val="0"/>
      <w:divBdr>
        <w:top w:val="none" w:sz="0" w:space="0" w:color="auto"/>
        <w:left w:val="none" w:sz="0" w:space="0" w:color="auto"/>
        <w:bottom w:val="none" w:sz="0" w:space="0" w:color="auto"/>
        <w:right w:val="none" w:sz="0" w:space="0" w:color="auto"/>
      </w:divBdr>
    </w:div>
    <w:div w:id="1114059778">
      <w:bodyDiv w:val="1"/>
      <w:marLeft w:val="0"/>
      <w:marRight w:val="0"/>
      <w:marTop w:val="0"/>
      <w:marBottom w:val="0"/>
      <w:divBdr>
        <w:top w:val="none" w:sz="0" w:space="0" w:color="auto"/>
        <w:left w:val="none" w:sz="0" w:space="0" w:color="auto"/>
        <w:bottom w:val="none" w:sz="0" w:space="0" w:color="auto"/>
        <w:right w:val="none" w:sz="0" w:space="0" w:color="auto"/>
      </w:divBdr>
    </w:div>
    <w:div w:id="1116172957">
      <w:bodyDiv w:val="1"/>
      <w:marLeft w:val="0"/>
      <w:marRight w:val="0"/>
      <w:marTop w:val="0"/>
      <w:marBottom w:val="0"/>
      <w:divBdr>
        <w:top w:val="none" w:sz="0" w:space="0" w:color="auto"/>
        <w:left w:val="none" w:sz="0" w:space="0" w:color="auto"/>
        <w:bottom w:val="none" w:sz="0" w:space="0" w:color="auto"/>
        <w:right w:val="none" w:sz="0" w:space="0" w:color="auto"/>
      </w:divBdr>
    </w:div>
    <w:div w:id="1119837497">
      <w:bodyDiv w:val="1"/>
      <w:marLeft w:val="0"/>
      <w:marRight w:val="0"/>
      <w:marTop w:val="0"/>
      <w:marBottom w:val="0"/>
      <w:divBdr>
        <w:top w:val="none" w:sz="0" w:space="0" w:color="auto"/>
        <w:left w:val="none" w:sz="0" w:space="0" w:color="auto"/>
        <w:bottom w:val="none" w:sz="0" w:space="0" w:color="auto"/>
        <w:right w:val="none" w:sz="0" w:space="0" w:color="auto"/>
      </w:divBdr>
    </w:div>
    <w:div w:id="1123496538">
      <w:bodyDiv w:val="1"/>
      <w:marLeft w:val="0"/>
      <w:marRight w:val="0"/>
      <w:marTop w:val="0"/>
      <w:marBottom w:val="0"/>
      <w:divBdr>
        <w:top w:val="none" w:sz="0" w:space="0" w:color="auto"/>
        <w:left w:val="none" w:sz="0" w:space="0" w:color="auto"/>
        <w:bottom w:val="none" w:sz="0" w:space="0" w:color="auto"/>
        <w:right w:val="none" w:sz="0" w:space="0" w:color="auto"/>
      </w:divBdr>
    </w:div>
    <w:div w:id="1124081350">
      <w:bodyDiv w:val="1"/>
      <w:marLeft w:val="0"/>
      <w:marRight w:val="0"/>
      <w:marTop w:val="0"/>
      <w:marBottom w:val="0"/>
      <w:divBdr>
        <w:top w:val="none" w:sz="0" w:space="0" w:color="auto"/>
        <w:left w:val="none" w:sz="0" w:space="0" w:color="auto"/>
        <w:bottom w:val="none" w:sz="0" w:space="0" w:color="auto"/>
        <w:right w:val="none" w:sz="0" w:space="0" w:color="auto"/>
      </w:divBdr>
    </w:div>
    <w:div w:id="1129325461">
      <w:bodyDiv w:val="1"/>
      <w:marLeft w:val="0"/>
      <w:marRight w:val="0"/>
      <w:marTop w:val="0"/>
      <w:marBottom w:val="0"/>
      <w:divBdr>
        <w:top w:val="none" w:sz="0" w:space="0" w:color="auto"/>
        <w:left w:val="none" w:sz="0" w:space="0" w:color="auto"/>
        <w:bottom w:val="none" w:sz="0" w:space="0" w:color="auto"/>
        <w:right w:val="none" w:sz="0" w:space="0" w:color="auto"/>
      </w:divBdr>
    </w:div>
    <w:div w:id="1130318417">
      <w:bodyDiv w:val="1"/>
      <w:marLeft w:val="0"/>
      <w:marRight w:val="0"/>
      <w:marTop w:val="0"/>
      <w:marBottom w:val="0"/>
      <w:divBdr>
        <w:top w:val="none" w:sz="0" w:space="0" w:color="auto"/>
        <w:left w:val="none" w:sz="0" w:space="0" w:color="auto"/>
        <w:bottom w:val="none" w:sz="0" w:space="0" w:color="auto"/>
        <w:right w:val="none" w:sz="0" w:space="0" w:color="auto"/>
      </w:divBdr>
    </w:div>
    <w:div w:id="1133137367">
      <w:bodyDiv w:val="1"/>
      <w:marLeft w:val="0"/>
      <w:marRight w:val="0"/>
      <w:marTop w:val="0"/>
      <w:marBottom w:val="0"/>
      <w:divBdr>
        <w:top w:val="none" w:sz="0" w:space="0" w:color="auto"/>
        <w:left w:val="none" w:sz="0" w:space="0" w:color="auto"/>
        <w:bottom w:val="none" w:sz="0" w:space="0" w:color="auto"/>
        <w:right w:val="none" w:sz="0" w:space="0" w:color="auto"/>
      </w:divBdr>
    </w:div>
    <w:div w:id="1135830836">
      <w:bodyDiv w:val="1"/>
      <w:marLeft w:val="0"/>
      <w:marRight w:val="0"/>
      <w:marTop w:val="0"/>
      <w:marBottom w:val="0"/>
      <w:divBdr>
        <w:top w:val="none" w:sz="0" w:space="0" w:color="auto"/>
        <w:left w:val="none" w:sz="0" w:space="0" w:color="auto"/>
        <w:bottom w:val="none" w:sz="0" w:space="0" w:color="auto"/>
        <w:right w:val="none" w:sz="0" w:space="0" w:color="auto"/>
      </w:divBdr>
    </w:div>
    <w:div w:id="1138717771">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46243294">
      <w:bodyDiv w:val="1"/>
      <w:marLeft w:val="0"/>
      <w:marRight w:val="0"/>
      <w:marTop w:val="0"/>
      <w:marBottom w:val="0"/>
      <w:divBdr>
        <w:top w:val="none" w:sz="0" w:space="0" w:color="auto"/>
        <w:left w:val="none" w:sz="0" w:space="0" w:color="auto"/>
        <w:bottom w:val="none" w:sz="0" w:space="0" w:color="auto"/>
        <w:right w:val="none" w:sz="0" w:space="0" w:color="auto"/>
      </w:divBdr>
    </w:div>
    <w:div w:id="1150560846">
      <w:bodyDiv w:val="1"/>
      <w:marLeft w:val="0"/>
      <w:marRight w:val="0"/>
      <w:marTop w:val="0"/>
      <w:marBottom w:val="0"/>
      <w:divBdr>
        <w:top w:val="none" w:sz="0" w:space="0" w:color="auto"/>
        <w:left w:val="none" w:sz="0" w:space="0" w:color="auto"/>
        <w:bottom w:val="none" w:sz="0" w:space="0" w:color="auto"/>
        <w:right w:val="none" w:sz="0" w:space="0" w:color="auto"/>
      </w:divBdr>
    </w:div>
    <w:div w:id="1154681896">
      <w:bodyDiv w:val="1"/>
      <w:marLeft w:val="0"/>
      <w:marRight w:val="0"/>
      <w:marTop w:val="0"/>
      <w:marBottom w:val="0"/>
      <w:divBdr>
        <w:top w:val="none" w:sz="0" w:space="0" w:color="auto"/>
        <w:left w:val="none" w:sz="0" w:space="0" w:color="auto"/>
        <w:bottom w:val="none" w:sz="0" w:space="0" w:color="auto"/>
        <w:right w:val="none" w:sz="0" w:space="0" w:color="auto"/>
      </w:divBdr>
    </w:div>
    <w:div w:id="1159154306">
      <w:bodyDiv w:val="1"/>
      <w:marLeft w:val="0"/>
      <w:marRight w:val="0"/>
      <w:marTop w:val="0"/>
      <w:marBottom w:val="0"/>
      <w:divBdr>
        <w:top w:val="none" w:sz="0" w:space="0" w:color="auto"/>
        <w:left w:val="none" w:sz="0" w:space="0" w:color="auto"/>
        <w:bottom w:val="none" w:sz="0" w:space="0" w:color="auto"/>
        <w:right w:val="none" w:sz="0" w:space="0" w:color="auto"/>
      </w:divBdr>
    </w:div>
    <w:div w:id="1160922562">
      <w:bodyDiv w:val="1"/>
      <w:marLeft w:val="0"/>
      <w:marRight w:val="0"/>
      <w:marTop w:val="0"/>
      <w:marBottom w:val="0"/>
      <w:divBdr>
        <w:top w:val="none" w:sz="0" w:space="0" w:color="auto"/>
        <w:left w:val="none" w:sz="0" w:space="0" w:color="auto"/>
        <w:bottom w:val="none" w:sz="0" w:space="0" w:color="auto"/>
        <w:right w:val="none" w:sz="0" w:space="0" w:color="auto"/>
      </w:divBdr>
    </w:div>
    <w:div w:id="1161198347">
      <w:bodyDiv w:val="1"/>
      <w:marLeft w:val="0"/>
      <w:marRight w:val="0"/>
      <w:marTop w:val="0"/>
      <w:marBottom w:val="0"/>
      <w:divBdr>
        <w:top w:val="none" w:sz="0" w:space="0" w:color="auto"/>
        <w:left w:val="none" w:sz="0" w:space="0" w:color="auto"/>
        <w:bottom w:val="none" w:sz="0" w:space="0" w:color="auto"/>
        <w:right w:val="none" w:sz="0" w:space="0" w:color="auto"/>
      </w:divBdr>
    </w:div>
    <w:div w:id="1161891095">
      <w:bodyDiv w:val="1"/>
      <w:marLeft w:val="0"/>
      <w:marRight w:val="0"/>
      <w:marTop w:val="0"/>
      <w:marBottom w:val="0"/>
      <w:divBdr>
        <w:top w:val="none" w:sz="0" w:space="0" w:color="auto"/>
        <w:left w:val="none" w:sz="0" w:space="0" w:color="auto"/>
        <w:bottom w:val="none" w:sz="0" w:space="0" w:color="auto"/>
        <w:right w:val="none" w:sz="0" w:space="0" w:color="auto"/>
      </w:divBdr>
    </w:div>
    <w:div w:id="1164318717">
      <w:bodyDiv w:val="1"/>
      <w:marLeft w:val="0"/>
      <w:marRight w:val="0"/>
      <w:marTop w:val="0"/>
      <w:marBottom w:val="0"/>
      <w:divBdr>
        <w:top w:val="none" w:sz="0" w:space="0" w:color="auto"/>
        <w:left w:val="none" w:sz="0" w:space="0" w:color="auto"/>
        <w:bottom w:val="none" w:sz="0" w:space="0" w:color="auto"/>
        <w:right w:val="none" w:sz="0" w:space="0" w:color="auto"/>
      </w:divBdr>
    </w:div>
    <w:div w:id="1170099029">
      <w:bodyDiv w:val="1"/>
      <w:marLeft w:val="0"/>
      <w:marRight w:val="0"/>
      <w:marTop w:val="0"/>
      <w:marBottom w:val="0"/>
      <w:divBdr>
        <w:top w:val="none" w:sz="0" w:space="0" w:color="auto"/>
        <w:left w:val="none" w:sz="0" w:space="0" w:color="auto"/>
        <w:bottom w:val="none" w:sz="0" w:space="0" w:color="auto"/>
        <w:right w:val="none" w:sz="0" w:space="0" w:color="auto"/>
      </w:divBdr>
    </w:div>
    <w:div w:id="1172111468">
      <w:bodyDiv w:val="1"/>
      <w:marLeft w:val="0"/>
      <w:marRight w:val="0"/>
      <w:marTop w:val="0"/>
      <w:marBottom w:val="0"/>
      <w:divBdr>
        <w:top w:val="none" w:sz="0" w:space="0" w:color="auto"/>
        <w:left w:val="none" w:sz="0" w:space="0" w:color="auto"/>
        <w:bottom w:val="none" w:sz="0" w:space="0" w:color="auto"/>
        <w:right w:val="none" w:sz="0" w:space="0" w:color="auto"/>
      </w:divBdr>
    </w:div>
    <w:div w:id="1177112710">
      <w:bodyDiv w:val="1"/>
      <w:marLeft w:val="0"/>
      <w:marRight w:val="0"/>
      <w:marTop w:val="0"/>
      <w:marBottom w:val="0"/>
      <w:divBdr>
        <w:top w:val="none" w:sz="0" w:space="0" w:color="auto"/>
        <w:left w:val="none" w:sz="0" w:space="0" w:color="auto"/>
        <w:bottom w:val="none" w:sz="0" w:space="0" w:color="auto"/>
        <w:right w:val="none" w:sz="0" w:space="0" w:color="auto"/>
      </w:divBdr>
    </w:div>
    <w:div w:id="1180045760">
      <w:bodyDiv w:val="1"/>
      <w:marLeft w:val="0"/>
      <w:marRight w:val="0"/>
      <w:marTop w:val="0"/>
      <w:marBottom w:val="0"/>
      <w:divBdr>
        <w:top w:val="none" w:sz="0" w:space="0" w:color="auto"/>
        <w:left w:val="none" w:sz="0" w:space="0" w:color="auto"/>
        <w:bottom w:val="none" w:sz="0" w:space="0" w:color="auto"/>
        <w:right w:val="none" w:sz="0" w:space="0" w:color="auto"/>
      </w:divBdr>
    </w:div>
    <w:div w:id="1184051539">
      <w:bodyDiv w:val="1"/>
      <w:marLeft w:val="0"/>
      <w:marRight w:val="0"/>
      <w:marTop w:val="0"/>
      <w:marBottom w:val="0"/>
      <w:divBdr>
        <w:top w:val="none" w:sz="0" w:space="0" w:color="auto"/>
        <w:left w:val="none" w:sz="0" w:space="0" w:color="auto"/>
        <w:bottom w:val="none" w:sz="0" w:space="0" w:color="auto"/>
        <w:right w:val="none" w:sz="0" w:space="0" w:color="auto"/>
      </w:divBdr>
    </w:div>
    <w:div w:id="1188760246">
      <w:bodyDiv w:val="1"/>
      <w:marLeft w:val="0"/>
      <w:marRight w:val="0"/>
      <w:marTop w:val="0"/>
      <w:marBottom w:val="0"/>
      <w:divBdr>
        <w:top w:val="none" w:sz="0" w:space="0" w:color="auto"/>
        <w:left w:val="none" w:sz="0" w:space="0" w:color="auto"/>
        <w:bottom w:val="none" w:sz="0" w:space="0" w:color="auto"/>
        <w:right w:val="none" w:sz="0" w:space="0" w:color="auto"/>
      </w:divBdr>
    </w:div>
    <w:div w:id="1188831612">
      <w:bodyDiv w:val="1"/>
      <w:marLeft w:val="0"/>
      <w:marRight w:val="0"/>
      <w:marTop w:val="0"/>
      <w:marBottom w:val="0"/>
      <w:divBdr>
        <w:top w:val="none" w:sz="0" w:space="0" w:color="auto"/>
        <w:left w:val="none" w:sz="0" w:space="0" w:color="auto"/>
        <w:bottom w:val="none" w:sz="0" w:space="0" w:color="auto"/>
        <w:right w:val="none" w:sz="0" w:space="0" w:color="auto"/>
      </w:divBdr>
    </w:div>
    <w:div w:id="1190148160">
      <w:bodyDiv w:val="1"/>
      <w:marLeft w:val="0"/>
      <w:marRight w:val="0"/>
      <w:marTop w:val="0"/>
      <w:marBottom w:val="0"/>
      <w:divBdr>
        <w:top w:val="none" w:sz="0" w:space="0" w:color="auto"/>
        <w:left w:val="none" w:sz="0" w:space="0" w:color="auto"/>
        <w:bottom w:val="none" w:sz="0" w:space="0" w:color="auto"/>
        <w:right w:val="none" w:sz="0" w:space="0" w:color="auto"/>
      </w:divBdr>
    </w:div>
    <w:div w:id="1191381562">
      <w:bodyDiv w:val="1"/>
      <w:marLeft w:val="0"/>
      <w:marRight w:val="0"/>
      <w:marTop w:val="0"/>
      <w:marBottom w:val="0"/>
      <w:divBdr>
        <w:top w:val="none" w:sz="0" w:space="0" w:color="auto"/>
        <w:left w:val="none" w:sz="0" w:space="0" w:color="auto"/>
        <w:bottom w:val="none" w:sz="0" w:space="0" w:color="auto"/>
        <w:right w:val="none" w:sz="0" w:space="0" w:color="auto"/>
      </w:divBdr>
    </w:div>
    <w:div w:id="1194612036">
      <w:bodyDiv w:val="1"/>
      <w:marLeft w:val="0"/>
      <w:marRight w:val="0"/>
      <w:marTop w:val="0"/>
      <w:marBottom w:val="0"/>
      <w:divBdr>
        <w:top w:val="none" w:sz="0" w:space="0" w:color="auto"/>
        <w:left w:val="none" w:sz="0" w:space="0" w:color="auto"/>
        <w:bottom w:val="none" w:sz="0" w:space="0" w:color="auto"/>
        <w:right w:val="none" w:sz="0" w:space="0" w:color="auto"/>
      </w:divBdr>
    </w:div>
    <w:div w:id="1197739373">
      <w:bodyDiv w:val="1"/>
      <w:marLeft w:val="0"/>
      <w:marRight w:val="0"/>
      <w:marTop w:val="0"/>
      <w:marBottom w:val="0"/>
      <w:divBdr>
        <w:top w:val="none" w:sz="0" w:space="0" w:color="auto"/>
        <w:left w:val="none" w:sz="0" w:space="0" w:color="auto"/>
        <w:bottom w:val="none" w:sz="0" w:space="0" w:color="auto"/>
        <w:right w:val="none" w:sz="0" w:space="0" w:color="auto"/>
      </w:divBdr>
    </w:div>
    <w:div w:id="1198739190">
      <w:bodyDiv w:val="1"/>
      <w:marLeft w:val="0"/>
      <w:marRight w:val="0"/>
      <w:marTop w:val="0"/>
      <w:marBottom w:val="0"/>
      <w:divBdr>
        <w:top w:val="none" w:sz="0" w:space="0" w:color="auto"/>
        <w:left w:val="none" w:sz="0" w:space="0" w:color="auto"/>
        <w:bottom w:val="none" w:sz="0" w:space="0" w:color="auto"/>
        <w:right w:val="none" w:sz="0" w:space="0" w:color="auto"/>
      </w:divBdr>
    </w:div>
    <w:div w:id="1203522151">
      <w:bodyDiv w:val="1"/>
      <w:marLeft w:val="0"/>
      <w:marRight w:val="0"/>
      <w:marTop w:val="0"/>
      <w:marBottom w:val="0"/>
      <w:divBdr>
        <w:top w:val="none" w:sz="0" w:space="0" w:color="auto"/>
        <w:left w:val="none" w:sz="0" w:space="0" w:color="auto"/>
        <w:bottom w:val="none" w:sz="0" w:space="0" w:color="auto"/>
        <w:right w:val="none" w:sz="0" w:space="0" w:color="auto"/>
      </w:divBdr>
    </w:div>
    <w:div w:id="1206681101">
      <w:bodyDiv w:val="1"/>
      <w:marLeft w:val="0"/>
      <w:marRight w:val="0"/>
      <w:marTop w:val="0"/>
      <w:marBottom w:val="0"/>
      <w:divBdr>
        <w:top w:val="none" w:sz="0" w:space="0" w:color="auto"/>
        <w:left w:val="none" w:sz="0" w:space="0" w:color="auto"/>
        <w:bottom w:val="none" w:sz="0" w:space="0" w:color="auto"/>
        <w:right w:val="none" w:sz="0" w:space="0" w:color="auto"/>
      </w:divBdr>
    </w:div>
    <w:div w:id="1206988905">
      <w:bodyDiv w:val="1"/>
      <w:marLeft w:val="0"/>
      <w:marRight w:val="0"/>
      <w:marTop w:val="0"/>
      <w:marBottom w:val="0"/>
      <w:divBdr>
        <w:top w:val="none" w:sz="0" w:space="0" w:color="auto"/>
        <w:left w:val="none" w:sz="0" w:space="0" w:color="auto"/>
        <w:bottom w:val="none" w:sz="0" w:space="0" w:color="auto"/>
        <w:right w:val="none" w:sz="0" w:space="0" w:color="auto"/>
      </w:divBdr>
    </w:div>
    <w:div w:id="1211380441">
      <w:bodyDiv w:val="1"/>
      <w:marLeft w:val="0"/>
      <w:marRight w:val="0"/>
      <w:marTop w:val="0"/>
      <w:marBottom w:val="0"/>
      <w:divBdr>
        <w:top w:val="none" w:sz="0" w:space="0" w:color="auto"/>
        <w:left w:val="none" w:sz="0" w:space="0" w:color="auto"/>
        <w:bottom w:val="none" w:sz="0" w:space="0" w:color="auto"/>
        <w:right w:val="none" w:sz="0" w:space="0" w:color="auto"/>
      </w:divBdr>
    </w:div>
    <w:div w:id="1218860505">
      <w:bodyDiv w:val="1"/>
      <w:marLeft w:val="0"/>
      <w:marRight w:val="0"/>
      <w:marTop w:val="0"/>
      <w:marBottom w:val="0"/>
      <w:divBdr>
        <w:top w:val="none" w:sz="0" w:space="0" w:color="auto"/>
        <w:left w:val="none" w:sz="0" w:space="0" w:color="auto"/>
        <w:bottom w:val="none" w:sz="0" w:space="0" w:color="auto"/>
        <w:right w:val="none" w:sz="0" w:space="0" w:color="auto"/>
      </w:divBdr>
    </w:div>
    <w:div w:id="1219320470">
      <w:bodyDiv w:val="1"/>
      <w:marLeft w:val="0"/>
      <w:marRight w:val="0"/>
      <w:marTop w:val="0"/>
      <w:marBottom w:val="0"/>
      <w:divBdr>
        <w:top w:val="none" w:sz="0" w:space="0" w:color="auto"/>
        <w:left w:val="none" w:sz="0" w:space="0" w:color="auto"/>
        <w:bottom w:val="none" w:sz="0" w:space="0" w:color="auto"/>
        <w:right w:val="none" w:sz="0" w:space="0" w:color="auto"/>
      </w:divBdr>
    </w:div>
    <w:div w:id="1241137350">
      <w:bodyDiv w:val="1"/>
      <w:marLeft w:val="0"/>
      <w:marRight w:val="0"/>
      <w:marTop w:val="0"/>
      <w:marBottom w:val="0"/>
      <w:divBdr>
        <w:top w:val="none" w:sz="0" w:space="0" w:color="auto"/>
        <w:left w:val="none" w:sz="0" w:space="0" w:color="auto"/>
        <w:bottom w:val="none" w:sz="0" w:space="0" w:color="auto"/>
        <w:right w:val="none" w:sz="0" w:space="0" w:color="auto"/>
      </w:divBdr>
    </w:div>
    <w:div w:id="1243683329">
      <w:bodyDiv w:val="1"/>
      <w:marLeft w:val="0"/>
      <w:marRight w:val="0"/>
      <w:marTop w:val="0"/>
      <w:marBottom w:val="0"/>
      <w:divBdr>
        <w:top w:val="none" w:sz="0" w:space="0" w:color="auto"/>
        <w:left w:val="none" w:sz="0" w:space="0" w:color="auto"/>
        <w:bottom w:val="none" w:sz="0" w:space="0" w:color="auto"/>
        <w:right w:val="none" w:sz="0" w:space="0" w:color="auto"/>
      </w:divBdr>
    </w:div>
    <w:div w:id="1244610735">
      <w:bodyDiv w:val="1"/>
      <w:marLeft w:val="0"/>
      <w:marRight w:val="0"/>
      <w:marTop w:val="0"/>
      <w:marBottom w:val="0"/>
      <w:divBdr>
        <w:top w:val="none" w:sz="0" w:space="0" w:color="auto"/>
        <w:left w:val="none" w:sz="0" w:space="0" w:color="auto"/>
        <w:bottom w:val="none" w:sz="0" w:space="0" w:color="auto"/>
        <w:right w:val="none" w:sz="0" w:space="0" w:color="auto"/>
      </w:divBdr>
    </w:div>
    <w:div w:id="1247182445">
      <w:bodyDiv w:val="1"/>
      <w:marLeft w:val="0"/>
      <w:marRight w:val="0"/>
      <w:marTop w:val="0"/>
      <w:marBottom w:val="0"/>
      <w:divBdr>
        <w:top w:val="none" w:sz="0" w:space="0" w:color="auto"/>
        <w:left w:val="none" w:sz="0" w:space="0" w:color="auto"/>
        <w:bottom w:val="none" w:sz="0" w:space="0" w:color="auto"/>
        <w:right w:val="none" w:sz="0" w:space="0" w:color="auto"/>
      </w:divBdr>
    </w:div>
    <w:div w:id="1250387783">
      <w:bodyDiv w:val="1"/>
      <w:marLeft w:val="0"/>
      <w:marRight w:val="0"/>
      <w:marTop w:val="0"/>
      <w:marBottom w:val="0"/>
      <w:divBdr>
        <w:top w:val="none" w:sz="0" w:space="0" w:color="auto"/>
        <w:left w:val="none" w:sz="0" w:space="0" w:color="auto"/>
        <w:bottom w:val="none" w:sz="0" w:space="0" w:color="auto"/>
        <w:right w:val="none" w:sz="0" w:space="0" w:color="auto"/>
      </w:divBdr>
    </w:div>
    <w:div w:id="1251039694">
      <w:bodyDiv w:val="1"/>
      <w:marLeft w:val="0"/>
      <w:marRight w:val="0"/>
      <w:marTop w:val="0"/>
      <w:marBottom w:val="0"/>
      <w:divBdr>
        <w:top w:val="none" w:sz="0" w:space="0" w:color="auto"/>
        <w:left w:val="none" w:sz="0" w:space="0" w:color="auto"/>
        <w:bottom w:val="none" w:sz="0" w:space="0" w:color="auto"/>
        <w:right w:val="none" w:sz="0" w:space="0" w:color="auto"/>
      </w:divBdr>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
    <w:div w:id="1253511409">
      <w:bodyDiv w:val="1"/>
      <w:marLeft w:val="0"/>
      <w:marRight w:val="0"/>
      <w:marTop w:val="0"/>
      <w:marBottom w:val="0"/>
      <w:divBdr>
        <w:top w:val="none" w:sz="0" w:space="0" w:color="auto"/>
        <w:left w:val="none" w:sz="0" w:space="0" w:color="auto"/>
        <w:bottom w:val="none" w:sz="0" w:space="0" w:color="auto"/>
        <w:right w:val="none" w:sz="0" w:space="0" w:color="auto"/>
      </w:divBdr>
    </w:div>
    <w:div w:id="1258054689">
      <w:bodyDiv w:val="1"/>
      <w:marLeft w:val="0"/>
      <w:marRight w:val="0"/>
      <w:marTop w:val="0"/>
      <w:marBottom w:val="0"/>
      <w:divBdr>
        <w:top w:val="none" w:sz="0" w:space="0" w:color="auto"/>
        <w:left w:val="none" w:sz="0" w:space="0" w:color="auto"/>
        <w:bottom w:val="none" w:sz="0" w:space="0" w:color="auto"/>
        <w:right w:val="none" w:sz="0" w:space="0" w:color="auto"/>
      </w:divBdr>
    </w:div>
    <w:div w:id="1260017295">
      <w:bodyDiv w:val="1"/>
      <w:marLeft w:val="0"/>
      <w:marRight w:val="0"/>
      <w:marTop w:val="0"/>
      <w:marBottom w:val="0"/>
      <w:divBdr>
        <w:top w:val="none" w:sz="0" w:space="0" w:color="auto"/>
        <w:left w:val="none" w:sz="0" w:space="0" w:color="auto"/>
        <w:bottom w:val="none" w:sz="0" w:space="0" w:color="auto"/>
        <w:right w:val="none" w:sz="0" w:space="0" w:color="auto"/>
      </w:divBdr>
    </w:div>
    <w:div w:id="1261258374">
      <w:bodyDiv w:val="1"/>
      <w:marLeft w:val="0"/>
      <w:marRight w:val="0"/>
      <w:marTop w:val="0"/>
      <w:marBottom w:val="0"/>
      <w:divBdr>
        <w:top w:val="none" w:sz="0" w:space="0" w:color="auto"/>
        <w:left w:val="none" w:sz="0" w:space="0" w:color="auto"/>
        <w:bottom w:val="none" w:sz="0" w:space="0" w:color="auto"/>
        <w:right w:val="none" w:sz="0" w:space="0" w:color="auto"/>
      </w:divBdr>
    </w:div>
    <w:div w:id="1261572536">
      <w:bodyDiv w:val="1"/>
      <w:marLeft w:val="0"/>
      <w:marRight w:val="0"/>
      <w:marTop w:val="0"/>
      <w:marBottom w:val="0"/>
      <w:divBdr>
        <w:top w:val="none" w:sz="0" w:space="0" w:color="auto"/>
        <w:left w:val="none" w:sz="0" w:space="0" w:color="auto"/>
        <w:bottom w:val="none" w:sz="0" w:space="0" w:color="auto"/>
        <w:right w:val="none" w:sz="0" w:space="0" w:color="auto"/>
      </w:divBdr>
    </w:div>
    <w:div w:id="1263610416">
      <w:bodyDiv w:val="1"/>
      <w:marLeft w:val="0"/>
      <w:marRight w:val="0"/>
      <w:marTop w:val="0"/>
      <w:marBottom w:val="0"/>
      <w:divBdr>
        <w:top w:val="none" w:sz="0" w:space="0" w:color="auto"/>
        <w:left w:val="none" w:sz="0" w:space="0" w:color="auto"/>
        <w:bottom w:val="none" w:sz="0" w:space="0" w:color="auto"/>
        <w:right w:val="none" w:sz="0" w:space="0" w:color="auto"/>
      </w:divBdr>
    </w:div>
    <w:div w:id="1267611733">
      <w:bodyDiv w:val="1"/>
      <w:marLeft w:val="0"/>
      <w:marRight w:val="0"/>
      <w:marTop w:val="0"/>
      <w:marBottom w:val="0"/>
      <w:divBdr>
        <w:top w:val="none" w:sz="0" w:space="0" w:color="auto"/>
        <w:left w:val="none" w:sz="0" w:space="0" w:color="auto"/>
        <w:bottom w:val="none" w:sz="0" w:space="0" w:color="auto"/>
        <w:right w:val="none" w:sz="0" w:space="0" w:color="auto"/>
      </w:divBdr>
    </w:div>
    <w:div w:id="1267810882">
      <w:bodyDiv w:val="1"/>
      <w:marLeft w:val="0"/>
      <w:marRight w:val="0"/>
      <w:marTop w:val="0"/>
      <w:marBottom w:val="0"/>
      <w:divBdr>
        <w:top w:val="none" w:sz="0" w:space="0" w:color="auto"/>
        <w:left w:val="none" w:sz="0" w:space="0" w:color="auto"/>
        <w:bottom w:val="none" w:sz="0" w:space="0" w:color="auto"/>
        <w:right w:val="none" w:sz="0" w:space="0" w:color="auto"/>
      </w:divBdr>
    </w:div>
    <w:div w:id="1270238638">
      <w:bodyDiv w:val="1"/>
      <w:marLeft w:val="0"/>
      <w:marRight w:val="0"/>
      <w:marTop w:val="0"/>
      <w:marBottom w:val="0"/>
      <w:divBdr>
        <w:top w:val="none" w:sz="0" w:space="0" w:color="auto"/>
        <w:left w:val="none" w:sz="0" w:space="0" w:color="auto"/>
        <w:bottom w:val="none" w:sz="0" w:space="0" w:color="auto"/>
        <w:right w:val="none" w:sz="0" w:space="0" w:color="auto"/>
      </w:divBdr>
    </w:div>
    <w:div w:id="1278372752">
      <w:bodyDiv w:val="1"/>
      <w:marLeft w:val="0"/>
      <w:marRight w:val="0"/>
      <w:marTop w:val="0"/>
      <w:marBottom w:val="0"/>
      <w:divBdr>
        <w:top w:val="none" w:sz="0" w:space="0" w:color="auto"/>
        <w:left w:val="none" w:sz="0" w:space="0" w:color="auto"/>
        <w:bottom w:val="none" w:sz="0" w:space="0" w:color="auto"/>
        <w:right w:val="none" w:sz="0" w:space="0" w:color="auto"/>
      </w:divBdr>
    </w:div>
    <w:div w:id="1278416049">
      <w:bodyDiv w:val="1"/>
      <w:marLeft w:val="0"/>
      <w:marRight w:val="0"/>
      <w:marTop w:val="0"/>
      <w:marBottom w:val="0"/>
      <w:divBdr>
        <w:top w:val="none" w:sz="0" w:space="0" w:color="auto"/>
        <w:left w:val="none" w:sz="0" w:space="0" w:color="auto"/>
        <w:bottom w:val="none" w:sz="0" w:space="0" w:color="auto"/>
        <w:right w:val="none" w:sz="0" w:space="0" w:color="auto"/>
      </w:divBdr>
    </w:div>
    <w:div w:id="1279486278">
      <w:bodyDiv w:val="1"/>
      <w:marLeft w:val="0"/>
      <w:marRight w:val="0"/>
      <w:marTop w:val="0"/>
      <w:marBottom w:val="0"/>
      <w:divBdr>
        <w:top w:val="none" w:sz="0" w:space="0" w:color="auto"/>
        <w:left w:val="none" w:sz="0" w:space="0" w:color="auto"/>
        <w:bottom w:val="none" w:sz="0" w:space="0" w:color="auto"/>
        <w:right w:val="none" w:sz="0" w:space="0" w:color="auto"/>
      </w:divBdr>
    </w:div>
    <w:div w:id="1279557593">
      <w:bodyDiv w:val="1"/>
      <w:marLeft w:val="0"/>
      <w:marRight w:val="0"/>
      <w:marTop w:val="0"/>
      <w:marBottom w:val="0"/>
      <w:divBdr>
        <w:top w:val="none" w:sz="0" w:space="0" w:color="auto"/>
        <w:left w:val="none" w:sz="0" w:space="0" w:color="auto"/>
        <w:bottom w:val="none" w:sz="0" w:space="0" w:color="auto"/>
        <w:right w:val="none" w:sz="0" w:space="0" w:color="auto"/>
      </w:divBdr>
    </w:div>
    <w:div w:id="1287203364">
      <w:bodyDiv w:val="1"/>
      <w:marLeft w:val="0"/>
      <w:marRight w:val="0"/>
      <w:marTop w:val="0"/>
      <w:marBottom w:val="0"/>
      <w:divBdr>
        <w:top w:val="none" w:sz="0" w:space="0" w:color="auto"/>
        <w:left w:val="none" w:sz="0" w:space="0" w:color="auto"/>
        <w:bottom w:val="none" w:sz="0" w:space="0" w:color="auto"/>
        <w:right w:val="none" w:sz="0" w:space="0" w:color="auto"/>
      </w:divBdr>
    </w:div>
    <w:div w:id="1288660529">
      <w:bodyDiv w:val="1"/>
      <w:marLeft w:val="0"/>
      <w:marRight w:val="0"/>
      <w:marTop w:val="0"/>
      <w:marBottom w:val="0"/>
      <w:divBdr>
        <w:top w:val="none" w:sz="0" w:space="0" w:color="auto"/>
        <w:left w:val="none" w:sz="0" w:space="0" w:color="auto"/>
        <w:bottom w:val="none" w:sz="0" w:space="0" w:color="auto"/>
        <w:right w:val="none" w:sz="0" w:space="0" w:color="auto"/>
      </w:divBdr>
    </w:div>
    <w:div w:id="1294561526">
      <w:bodyDiv w:val="1"/>
      <w:marLeft w:val="0"/>
      <w:marRight w:val="0"/>
      <w:marTop w:val="0"/>
      <w:marBottom w:val="0"/>
      <w:divBdr>
        <w:top w:val="none" w:sz="0" w:space="0" w:color="auto"/>
        <w:left w:val="none" w:sz="0" w:space="0" w:color="auto"/>
        <w:bottom w:val="none" w:sz="0" w:space="0" w:color="auto"/>
        <w:right w:val="none" w:sz="0" w:space="0" w:color="auto"/>
      </w:divBdr>
    </w:div>
    <w:div w:id="1297103432">
      <w:bodyDiv w:val="1"/>
      <w:marLeft w:val="0"/>
      <w:marRight w:val="0"/>
      <w:marTop w:val="0"/>
      <w:marBottom w:val="0"/>
      <w:divBdr>
        <w:top w:val="none" w:sz="0" w:space="0" w:color="auto"/>
        <w:left w:val="none" w:sz="0" w:space="0" w:color="auto"/>
        <w:bottom w:val="none" w:sz="0" w:space="0" w:color="auto"/>
        <w:right w:val="none" w:sz="0" w:space="0" w:color="auto"/>
      </w:divBdr>
    </w:div>
    <w:div w:id="1302151097">
      <w:bodyDiv w:val="1"/>
      <w:marLeft w:val="0"/>
      <w:marRight w:val="0"/>
      <w:marTop w:val="0"/>
      <w:marBottom w:val="0"/>
      <w:divBdr>
        <w:top w:val="none" w:sz="0" w:space="0" w:color="auto"/>
        <w:left w:val="none" w:sz="0" w:space="0" w:color="auto"/>
        <w:bottom w:val="none" w:sz="0" w:space="0" w:color="auto"/>
        <w:right w:val="none" w:sz="0" w:space="0" w:color="auto"/>
      </w:divBdr>
    </w:div>
    <w:div w:id="1302804144">
      <w:bodyDiv w:val="1"/>
      <w:marLeft w:val="0"/>
      <w:marRight w:val="0"/>
      <w:marTop w:val="0"/>
      <w:marBottom w:val="0"/>
      <w:divBdr>
        <w:top w:val="none" w:sz="0" w:space="0" w:color="auto"/>
        <w:left w:val="none" w:sz="0" w:space="0" w:color="auto"/>
        <w:bottom w:val="none" w:sz="0" w:space="0" w:color="auto"/>
        <w:right w:val="none" w:sz="0" w:space="0" w:color="auto"/>
      </w:divBdr>
    </w:div>
    <w:div w:id="1306425584">
      <w:bodyDiv w:val="1"/>
      <w:marLeft w:val="0"/>
      <w:marRight w:val="0"/>
      <w:marTop w:val="0"/>
      <w:marBottom w:val="0"/>
      <w:divBdr>
        <w:top w:val="none" w:sz="0" w:space="0" w:color="auto"/>
        <w:left w:val="none" w:sz="0" w:space="0" w:color="auto"/>
        <w:bottom w:val="none" w:sz="0" w:space="0" w:color="auto"/>
        <w:right w:val="none" w:sz="0" w:space="0" w:color="auto"/>
      </w:divBdr>
    </w:div>
    <w:div w:id="1309900463">
      <w:bodyDiv w:val="1"/>
      <w:marLeft w:val="0"/>
      <w:marRight w:val="0"/>
      <w:marTop w:val="0"/>
      <w:marBottom w:val="0"/>
      <w:divBdr>
        <w:top w:val="none" w:sz="0" w:space="0" w:color="auto"/>
        <w:left w:val="none" w:sz="0" w:space="0" w:color="auto"/>
        <w:bottom w:val="none" w:sz="0" w:space="0" w:color="auto"/>
        <w:right w:val="none" w:sz="0" w:space="0" w:color="auto"/>
      </w:divBdr>
    </w:div>
    <w:div w:id="1310327798">
      <w:bodyDiv w:val="1"/>
      <w:marLeft w:val="0"/>
      <w:marRight w:val="0"/>
      <w:marTop w:val="0"/>
      <w:marBottom w:val="0"/>
      <w:divBdr>
        <w:top w:val="none" w:sz="0" w:space="0" w:color="auto"/>
        <w:left w:val="none" w:sz="0" w:space="0" w:color="auto"/>
        <w:bottom w:val="none" w:sz="0" w:space="0" w:color="auto"/>
        <w:right w:val="none" w:sz="0" w:space="0" w:color="auto"/>
      </w:divBdr>
    </w:div>
    <w:div w:id="1311444058">
      <w:bodyDiv w:val="1"/>
      <w:marLeft w:val="0"/>
      <w:marRight w:val="0"/>
      <w:marTop w:val="0"/>
      <w:marBottom w:val="0"/>
      <w:divBdr>
        <w:top w:val="none" w:sz="0" w:space="0" w:color="auto"/>
        <w:left w:val="none" w:sz="0" w:space="0" w:color="auto"/>
        <w:bottom w:val="none" w:sz="0" w:space="0" w:color="auto"/>
        <w:right w:val="none" w:sz="0" w:space="0" w:color="auto"/>
      </w:divBdr>
    </w:div>
    <w:div w:id="1311641347">
      <w:bodyDiv w:val="1"/>
      <w:marLeft w:val="0"/>
      <w:marRight w:val="0"/>
      <w:marTop w:val="0"/>
      <w:marBottom w:val="0"/>
      <w:divBdr>
        <w:top w:val="none" w:sz="0" w:space="0" w:color="auto"/>
        <w:left w:val="none" w:sz="0" w:space="0" w:color="auto"/>
        <w:bottom w:val="none" w:sz="0" w:space="0" w:color="auto"/>
        <w:right w:val="none" w:sz="0" w:space="0" w:color="auto"/>
      </w:divBdr>
    </w:div>
    <w:div w:id="1312514341">
      <w:bodyDiv w:val="1"/>
      <w:marLeft w:val="0"/>
      <w:marRight w:val="0"/>
      <w:marTop w:val="0"/>
      <w:marBottom w:val="0"/>
      <w:divBdr>
        <w:top w:val="none" w:sz="0" w:space="0" w:color="auto"/>
        <w:left w:val="none" w:sz="0" w:space="0" w:color="auto"/>
        <w:bottom w:val="none" w:sz="0" w:space="0" w:color="auto"/>
        <w:right w:val="none" w:sz="0" w:space="0" w:color="auto"/>
      </w:divBdr>
    </w:div>
    <w:div w:id="1314987521">
      <w:bodyDiv w:val="1"/>
      <w:marLeft w:val="0"/>
      <w:marRight w:val="0"/>
      <w:marTop w:val="0"/>
      <w:marBottom w:val="0"/>
      <w:divBdr>
        <w:top w:val="none" w:sz="0" w:space="0" w:color="auto"/>
        <w:left w:val="none" w:sz="0" w:space="0" w:color="auto"/>
        <w:bottom w:val="none" w:sz="0" w:space="0" w:color="auto"/>
        <w:right w:val="none" w:sz="0" w:space="0" w:color="auto"/>
      </w:divBdr>
    </w:div>
    <w:div w:id="1317032889">
      <w:bodyDiv w:val="1"/>
      <w:marLeft w:val="0"/>
      <w:marRight w:val="0"/>
      <w:marTop w:val="0"/>
      <w:marBottom w:val="0"/>
      <w:divBdr>
        <w:top w:val="none" w:sz="0" w:space="0" w:color="auto"/>
        <w:left w:val="none" w:sz="0" w:space="0" w:color="auto"/>
        <w:bottom w:val="none" w:sz="0" w:space="0" w:color="auto"/>
        <w:right w:val="none" w:sz="0" w:space="0" w:color="auto"/>
      </w:divBdr>
    </w:div>
    <w:div w:id="1327005388">
      <w:bodyDiv w:val="1"/>
      <w:marLeft w:val="0"/>
      <w:marRight w:val="0"/>
      <w:marTop w:val="0"/>
      <w:marBottom w:val="0"/>
      <w:divBdr>
        <w:top w:val="none" w:sz="0" w:space="0" w:color="auto"/>
        <w:left w:val="none" w:sz="0" w:space="0" w:color="auto"/>
        <w:bottom w:val="none" w:sz="0" w:space="0" w:color="auto"/>
        <w:right w:val="none" w:sz="0" w:space="0" w:color="auto"/>
      </w:divBdr>
    </w:div>
    <w:div w:id="1330137471">
      <w:bodyDiv w:val="1"/>
      <w:marLeft w:val="0"/>
      <w:marRight w:val="0"/>
      <w:marTop w:val="0"/>
      <w:marBottom w:val="0"/>
      <w:divBdr>
        <w:top w:val="none" w:sz="0" w:space="0" w:color="auto"/>
        <w:left w:val="none" w:sz="0" w:space="0" w:color="auto"/>
        <w:bottom w:val="none" w:sz="0" w:space="0" w:color="auto"/>
        <w:right w:val="none" w:sz="0" w:space="0" w:color="auto"/>
      </w:divBdr>
    </w:div>
    <w:div w:id="1336958224">
      <w:bodyDiv w:val="1"/>
      <w:marLeft w:val="0"/>
      <w:marRight w:val="0"/>
      <w:marTop w:val="0"/>
      <w:marBottom w:val="0"/>
      <w:divBdr>
        <w:top w:val="none" w:sz="0" w:space="0" w:color="auto"/>
        <w:left w:val="none" w:sz="0" w:space="0" w:color="auto"/>
        <w:bottom w:val="none" w:sz="0" w:space="0" w:color="auto"/>
        <w:right w:val="none" w:sz="0" w:space="0" w:color="auto"/>
      </w:divBdr>
    </w:div>
    <w:div w:id="1341815574">
      <w:bodyDiv w:val="1"/>
      <w:marLeft w:val="0"/>
      <w:marRight w:val="0"/>
      <w:marTop w:val="0"/>
      <w:marBottom w:val="0"/>
      <w:divBdr>
        <w:top w:val="none" w:sz="0" w:space="0" w:color="auto"/>
        <w:left w:val="none" w:sz="0" w:space="0" w:color="auto"/>
        <w:bottom w:val="none" w:sz="0" w:space="0" w:color="auto"/>
        <w:right w:val="none" w:sz="0" w:space="0" w:color="auto"/>
      </w:divBdr>
    </w:div>
    <w:div w:id="1343581215">
      <w:bodyDiv w:val="1"/>
      <w:marLeft w:val="0"/>
      <w:marRight w:val="0"/>
      <w:marTop w:val="0"/>
      <w:marBottom w:val="0"/>
      <w:divBdr>
        <w:top w:val="none" w:sz="0" w:space="0" w:color="auto"/>
        <w:left w:val="none" w:sz="0" w:space="0" w:color="auto"/>
        <w:bottom w:val="none" w:sz="0" w:space="0" w:color="auto"/>
        <w:right w:val="none" w:sz="0" w:space="0" w:color="auto"/>
      </w:divBdr>
    </w:div>
    <w:div w:id="1348560758">
      <w:bodyDiv w:val="1"/>
      <w:marLeft w:val="0"/>
      <w:marRight w:val="0"/>
      <w:marTop w:val="0"/>
      <w:marBottom w:val="0"/>
      <w:divBdr>
        <w:top w:val="none" w:sz="0" w:space="0" w:color="auto"/>
        <w:left w:val="none" w:sz="0" w:space="0" w:color="auto"/>
        <w:bottom w:val="none" w:sz="0" w:space="0" w:color="auto"/>
        <w:right w:val="none" w:sz="0" w:space="0" w:color="auto"/>
      </w:divBdr>
    </w:div>
    <w:div w:id="1355888910">
      <w:bodyDiv w:val="1"/>
      <w:marLeft w:val="0"/>
      <w:marRight w:val="0"/>
      <w:marTop w:val="0"/>
      <w:marBottom w:val="0"/>
      <w:divBdr>
        <w:top w:val="none" w:sz="0" w:space="0" w:color="auto"/>
        <w:left w:val="none" w:sz="0" w:space="0" w:color="auto"/>
        <w:bottom w:val="none" w:sz="0" w:space="0" w:color="auto"/>
        <w:right w:val="none" w:sz="0" w:space="0" w:color="auto"/>
      </w:divBdr>
    </w:div>
    <w:div w:id="1363436172">
      <w:bodyDiv w:val="1"/>
      <w:marLeft w:val="0"/>
      <w:marRight w:val="0"/>
      <w:marTop w:val="0"/>
      <w:marBottom w:val="0"/>
      <w:divBdr>
        <w:top w:val="none" w:sz="0" w:space="0" w:color="auto"/>
        <w:left w:val="none" w:sz="0" w:space="0" w:color="auto"/>
        <w:bottom w:val="none" w:sz="0" w:space="0" w:color="auto"/>
        <w:right w:val="none" w:sz="0" w:space="0" w:color="auto"/>
      </w:divBdr>
    </w:div>
    <w:div w:id="1372344200">
      <w:bodyDiv w:val="1"/>
      <w:marLeft w:val="0"/>
      <w:marRight w:val="0"/>
      <w:marTop w:val="0"/>
      <w:marBottom w:val="0"/>
      <w:divBdr>
        <w:top w:val="none" w:sz="0" w:space="0" w:color="auto"/>
        <w:left w:val="none" w:sz="0" w:space="0" w:color="auto"/>
        <w:bottom w:val="none" w:sz="0" w:space="0" w:color="auto"/>
        <w:right w:val="none" w:sz="0" w:space="0" w:color="auto"/>
      </w:divBdr>
    </w:div>
    <w:div w:id="1376614305">
      <w:bodyDiv w:val="1"/>
      <w:marLeft w:val="0"/>
      <w:marRight w:val="0"/>
      <w:marTop w:val="0"/>
      <w:marBottom w:val="0"/>
      <w:divBdr>
        <w:top w:val="none" w:sz="0" w:space="0" w:color="auto"/>
        <w:left w:val="none" w:sz="0" w:space="0" w:color="auto"/>
        <w:bottom w:val="none" w:sz="0" w:space="0" w:color="auto"/>
        <w:right w:val="none" w:sz="0" w:space="0" w:color="auto"/>
      </w:divBdr>
    </w:div>
    <w:div w:id="1379934579">
      <w:bodyDiv w:val="1"/>
      <w:marLeft w:val="0"/>
      <w:marRight w:val="0"/>
      <w:marTop w:val="0"/>
      <w:marBottom w:val="0"/>
      <w:divBdr>
        <w:top w:val="none" w:sz="0" w:space="0" w:color="auto"/>
        <w:left w:val="none" w:sz="0" w:space="0" w:color="auto"/>
        <w:bottom w:val="none" w:sz="0" w:space="0" w:color="auto"/>
        <w:right w:val="none" w:sz="0" w:space="0" w:color="auto"/>
      </w:divBdr>
    </w:div>
    <w:div w:id="1386417244">
      <w:bodyDiv w:val="1"/>
      <w:marLeft w:val="0"/>
      <w:marRight w:val="0"/>
      <w:marTop w:val="0"/>
      <w:marBottom w:val="0"/>
      <w:divBdr>
        <w:top w:val="none" w:sz="0" w:space="0" w:color="auto"/>
        <w:left w:val="none" w:sz="0" w:space="0" w:color="auto"/>
        <w:bottom w:val="none" w:sz="0" w:space="0" w:color="auto"/>
        <w:right w:val="none" w:sz="0" w:space="0" w:color="auto"/>
      </w:divBdr>
    </w:div>
    <w:div w:id="1386566757">
      <w:bodyDiv w:val="1"/>
      <w:marLeft w:val="0"/>
      <w:marRight w:val="0"/>
      <w:marTop w:val="0"/>
      <w:marBottom w:val="0"/>
      <w:divBdr>
        <w:top w:val="none" w:sz="0" w:space="0" w:color="auto"/>
        <w:left w:val="none" w:sz="0" w:space="0" w:color="auto"/>
        <w:bottom w:val="none" w:sz="0" w:space="0" w:color="auto"/>
        <w:right w:val="none" w:sz="0" w:space="0" w:color="auto"/>
      </w:divBdr>
    </w:div>
    <w:div w:id="1386754566">
      <w:bodyDiv w:val="1"/>
      <w:marLeft w:val="0"/>
      <w:marRight w:val="0"/>
      <w:marTop w:val="0"/>
      <w:marBottom w:val="0"/>
      <w:divBdr>
        <w:top w:val="none" w:sz="0" w:space="0" w:color="auto"/>
        <w:left w:val="none" w:sz="0" w:space="0" w:color="auto"/>
        <w:bottom w:val="none" w:sz="0" w:space="0" w:color="auto"/>
        <w:right w:val="none" w:sz="0" w:space="0" w:color="auto"/>
      </w:divBdr>
    </w:div>
    <w:div w:id="1386830062">
      <w:bodyDiv w:val="1"/>
      <w:marLeft w:val="0"/>
      <w:marRight w:val="0"/>
      <w:marTop w:val="0"/>
      <w:marBottom w:val="0"/>
      <w:divBdr>
        <w:top w:val="none" w:sz="0" w:space="0" w:color="auto"/>
        <w:left w:val="none" w:sz="0" w:space="0" w:color="auto"/>
        <w:bottom w:val="none" w:sz="0" w:space="0" w:color="auto"/>
        <w:right w:val="none" w:sz="0" w:space="0" w:color="auto"/>
      </w:divBdr>
    </w:div>
    <w:div w:id="1387218864">
      <w:bodyDiv w:val="1"/>
      <w:marLeft w:val="0"/>
      <w:marRight w:val="0"/>
      <w:marTop w:val="0"/>
      <w:marBottom w:val="0"/>
      <w:divBdr>
        <w:top w:val="none" w:sz="0" w:space="0" w:color="auto"/>
        <w:left w:val="none" w:sz="0" w:space="0" w:color="auto"/>
        <w:bottom w:val="none" w:sz="0" w:space="0" w:color="auto"/>
        <w:right w:val="none" w:sz="0" w:space="0" w:color="auto"/>
      </w:divBdr>
    </w:div>
    <w:div w:id="1387801637">
      <w:bodyDiv w:val="1"/>
      <w:marLeft w:val="0"/>
      <w:marRight w:val="0"/>
      <w:marTop w:val="0"/>
      <w:marBottom w:val="0"/>
      <w:divBdr>
        <w:top w:val="none" w:sz="0" w:space="0" w:color="auto"/>
        <w:left w:val="none" w:sz="0" w:space="0" w:color="auto"/>
        <w:bottom w:val="none" w:sz="0" w:space="0" w:color="auto"/>
        <w:right w:val="none" w:sz="0" w:space="0" w:color="auto"/>
      </w:divBdr>
    </w:div>
    <w:div w:id="1390957339">
      <w:bodyDiv w:val="1"/>
      <w:marLeft w:val="0"/>
      <w:marRight w:val="0"/>
      <w:marTop w:val="0"/>
      <w:marBottom w:val="0"/>
      <w:divBdr>
        <w:top w:val="none" w:sz="0" w:space="0" w:color="auto"/>
        <w:left w:val="none" w:sz="0" w:space="0" w:color="auto"/>
        <w:bottom w:val="none" w:sz="0" w:space="0" w:color="auto"/>
        <w:right w:val="none" w:sz="0" w:space="0" w:color="auto"/>
      </w:divBdr>
    </w:div>
    <w:div w:id="1393459002">
      <w:bodyDiv w:val="1"/>
      <w:marLeft w:val="0"/>
      <w:marRight w:val="0"/>
      <w:marTop w:val="0"/>
      <w:marBottom w:val="0"/>
      <w:divBdr>
        <w:top w:val="none" w:sz="0" w:space="0" w:color="auto"/>
        <w:left w:val="none" w:sz="0" w:space="0" w:color="auto"/>
        <w:bottom w:val="none" w:sz="0" w:space="0" w:color="auto"/>
        <w:right w:val="none" w:sz="0" w:space="0" w:color="auto"/>
      </w:divBdr>
    </w:div>
    <w:div w:id="1393771442">
      <w:bodyDiv w:val="1"/>
      <w:marLeft w:val="0"/>
      <w:marRight w:val="0"/>
      <w:marTop w:val="0"/>
      <w:marBottom w:val="0"/>
      <w:divBdr>
        <w:top w:val="none" w:sz="0" w:space="0" w:color="auto"/>
        <w:left w:val="none" w:sz="0" w:space="0" w:color="auto"/>
        <w:bottom w:val="none" w:sz="0" w:space="0" w:color="auto"/>
        <w:right w:val="none" w:sz="0" w:space="0" w:color="auto"/>
      </w:divBdr>
    </w:div>
    <w:div w:id="1396510808">
      <w:bodyDiv w:val="1"/>
      <w:marLeft w:val="0"/>
      <w:marRight w:val="0"/>
      <w:marTop w:val="0"/>
      <w:marBottom w:val="0"/>
      <w:divBdr>
        <w:top w:val="none" w:sz="0" w:space="0" w:color="auto"/>
        <w:left w:val="none" w:sz="0" w:space="0" w:color="auto"/>
        <w:bottom w:val="none" w:sz="0" w:space="0" w:color="auto"/>
        <w:right w:val="none" w:sz="0" w:space="0" w:color="auto"/>
      </w:divBdr>
    </w:div>
    <w:div w:id="1398168930">
      <w:bodyDiv w:val="1"/>
      <w:marLeft w:val="0"/>
      <w:marRight w:val="0"/>
      <w:marTop w:val="0"/>
      <w:marBottom w:val="0"/>
      <w:divBdr>
        <w:top w:val="none" w:sz="0" w:space="0" w:color="auto"/>
        <w:left w:val="none" w:sz="0" w:space="0" w:color="auto"/>
        <w:bottom w:val="none" w:sz="0" w:space="0" w:color="auto"/>
        <w:right w:val="none" w:sz="0" w:space="0" w:color="auto"/>
      </w:divBdr>
    </w:div>
    <w:div w:id="1405177656">
      <w:bodyDiv w:val="1"/>
      <w:marLeft w:val="0"/>
      <w:marRight w:val="0"/>
      <w:marTop w:val="0"/>
      <w:marBottom w:val="0"/>
      <w:divBdr>
        <w:top w:val="none" w:sz="0" w:space="0" w:color="auto"/>
        <w:left w:val="none" w:sz="0" w:space="0" w:color="auto"/>
        <w:bottom w:val="none" w:sz="0" w:space="0" w:color="auto"/>
        <w:right w:val="none" w:sz="0" w:space="0" w:color="auto"/>
      </w:divBdr>
    </w:div>
    <w:div w:id="1405420744">
      <w:bodyDiv w:val="1"/>
      <w:marLeft w:val="0"/>
      <w:marRight w:val="0"/>
      <w:marTop w:val="0"/>
      <w:marBottom w:val="0"/>
      <w:divBdr>
        <w:top w:val="none" w:sz="0" w:space="0" w:color="auto"/>
        <w:left w:val="none" w:sz="0" w:space="0" w:color="auto"/>
        <w:bottom w:val="none" w:sz="0" w:space="0" w:color="auto"/>
        <w:right w:val="none" w:sz="0" w:space="0" w:color="auto"/>
      </w:divBdr>
    </w:div>
    <w:div w:id="1419208454">
      <w:bodyDiv w:val="1"/>
      <w:marLeft w:val="0"/>
      <w:marRight w:val="0"/>
      <w:marTop w:val="0"/>
      <w:marBottom w:val="0"/>
      <w:divBdr>
        <w:top w:val="none" w:sz="0" w:space="0" w:color="auto"/>
        <w:left w:val="none" w:sz="0" w:space="0" w:color="auto"/>
        <w:bottom w:val="none" w:sz="0" w:space="0" w:color="auto"/>
        <w:right w:val="none" w:sz="0" w:space="0" w:color="auto"/>
      </w:divBdr>
    </w:div>
    <w:div w:id="1419709900">
      <w:bodyDiv w:val="1"/>
      <w:marLeft w:val="0"/>
      <w:marRight w:val="0"/>
      <w:marTop w:val="0"/>
      <w:marBottom w:val="0"/>
      <w:divBdr>
        <w:top w:val="none" w:sz="0" w:space="0" w:color="auto"/>
        <w:left w:val="none" w:sz="0" w:space="0" w:color="auto"/>
        <w:bottom w:val="none" w:sz="0" w:space="0" w:color="auto"/>
        <w:right w:val="none" w:sz="0" w:space="0" w:color="auto"/>
      </w:divBdr>
    </w:div>
    <w:div w:id="1423716983">
      <w:bodyDiv w:val="1"/>
      <w:marLeft w:val="0"/>
      <w:marRight w:val="0"/>
      <w:marTop w:val="0"/>
      <w:marBottom w:val="0"/>
      <w:divBdr>
        <w:top w:val="none" w:sz="0" w:space="0" w:color="auto"/>
        <w:left w:val="none" w:sz="0" w:space="0" w:color="auto"/>
        <w:bottom w:val="none" w:sz="0" w:space="0" w:color="auto"/>
        <w:right w:val="none" w:sz="0" w:space="0" w:color="auto"/>
      </w:divBdr>
    </w:div>
    <w:div w:id="1425882105">
      <w:bodyDiv w:val="1"/>
      <w:marLeft w:val="0"/>
      <w:marRight w:val="0"/>
      <w:marTop w:val="0"/>
      <w:marBottom w:val="0"/>
      <w:divBdr>
        <w:top w:val="none" w:sz="0" w:space="0" w:color="auto"/>
        <w:left w:val="none" w:sz="0" w:space="0" w:color="auto"/>
        <w:bottom w:val="none" w:sz="0" w:space="0" w:color="auto"/>
        <w:right w:val="none" w:sz="0" w:space="0" w:color="auto"/>
      </w:divBdr>
    </w:div>
    <w:div w:id="1426728214">
      <w:bodyDiv w:val="1"/>
      <w:marLeft w:val="0"/>
      <w:marRight w:val="0"/>
      <w:marTop w:val="0"/>
      <w:marBottom w:val="0"/>
      <w:divBdr>
        <w:top w:val="none" w:sz="0" w:space="0" w:color="auto"/>
        <w:left w:val="none" w:sz="0" w:space="0" w:color="auto"/>
        <w:bottom w:val="none" w:sz="0" w:space="0" w:color="auto"/>
        <w:right w:val="none" w:sz="0" w:space="0" w:color="auto"/>
      </w:divBdr>
    </w:div>
    <w:div w:id="1428578442">
      <w:bodyDiv w:val="1"/>
      <w:marLeft w:val="0"/>
      <w:marRight w:val="0"/>
      <w:marTop w:val="0"/>
      <w:marBottom w:val="0"/>
      <w:divBdr>
        <w:top w:val="none" w:sz="0" w:space="0" w:color="auto"/>
        <w:left w:val="none" w:sz="0" w:space="0" w:color="auto"/>
        <w:bottom w:val="none" w:sz="0" w:space="0" w:color="auto"/>
        <w:right w:val="none" w:sz="0" w:space="0" w:color="auto"/>
      </w:divBdr>
    </w:div>
    <w:div w:id="1431580250">
      <w:bodyDiv w:val="1"/>
      <w:marLeft w:val="0"/>
      <w:marRight w:val="0"/>
      <w:marTop w:val="0"/>
      <w:marBottom w:val="0"/>
      <w:divBdr>
        <w:top w:val="none" w:sz="0" w:space="0" w:color="auto"/>
        <w:left w:val="none" w:sz="0" w:space="0" w:color="auto"/>
        <w:bottom w:val="none" w:sz="0" w:space="0" w:color="auto"/>
        <w:right w:val="none" w:sz="0" w:space="0" w:color="auto"/>
      </w:divBdr>
    </w:div>
    <w:div w:id="1439370358">
      <w:bodyDiv w:val="1"/>
      <w:marLeft w:val="0"/>
      <w:marRight w:val="0"/>
      <w:marTop w:val="0"/>
      <w:marBottom w:val="0"/>
      <w:divBdr>
        <w:top w:val="none" w:sz="0" w:space="0" w:color="auto"/>
        <w:left w:val="none" w:sz="0" w:space="0" w:color="auto"/>
        <w:bottom w:val="none" w:sz="0" w:space="0" w:color="auto"/>
        <w:right w:val="none" w:sz="0" w:space="0" w:color="auto"/>
      </w:divBdr>
    </w:div>
    <w:div w:id="1440224534">
      <w:bodyDiv w:val="1"/>
      <w:marLeft w:val="0"/>
      <w:marRight w:val="0"/>
      <w:marTop w:val="0"/>
      <w:marBottom w:val="0"/>
      <w:divBdr>
        <w:top w:val="none" w:sz="0" w:space="0" w:color="auto"/>
        <w:left w:val="none" w:sz="0" w:space="0" w:color="auto"/>
        <w:bottom w:val="none" w:sz="0" w:space="0" w:color="auto"/>
        <w:right w:val="none" w:sz="0" w:space="0" w:color="auto"/>
      </w:divBdr>
    </w:div>
    <w:div w:id="1443300596">
      <w:bodyDiv w:val="1"/>
      <w:marLeft w:val="0"/>
      <w:marRight w:val="0"/>
      <w:marTop w:val="0"/>
      <w:marBottom w:val="0"/>
      <w:divBdr>
        <w:top w:val="none" w:sz="0" w:space="0" w:color="auto"/>
        <w:left w:val="none" w:sz="0" w:space="0" w:color="auto"/>
        <w:bottom w:val="none" w:sz="0" w:space="0" w:color="auto"/>
        <w:right w:val="none" w:sz="0" w:space="0" w:color="auto"/>
      </w:divBdr>
    </w:div>
    <w:div w:id="1444886434">
      <w:bodyDiv w:val="1"/>
      <w:marLeft w:val="0"/>
      <w:marRight w:val="0"/>
      <w:marTop w:val="0"/>
      <w:marBottom w:val="0"/>
      <w:divBdr>
        <w:top w:val="none" w:sz="0" w:space="0" w:color="auto"/>
        <w:left w:val="none" w:sz="0" w:space="0" w:color="auto"/>
        <w:bottom w:val="none" w:sz="0" w:space="0" w:color="auto"/>
        <w:right w:val="none" w:sz="0" w:space="0" w:color="auto"/>
      </w:divBdr>
    </w:div>
    <w:div w:id="1445415787">
      <w:bodyDiv w:val="1"/>
      <w:marLeft w:val="0"/>
      <w:marRight w:val="0"/>
      <w:marTop w:val="0"/>
      <w:marBottom w:val="0"/>
      <w:divBdr>
        <w:top w:val="none" w:sz="0" w:space="0" w:color="auto"/>
        <w:left w:val="none" w:sz="0" w:space="0" w:color="auto"/>
        <w:bottom w:val="none" w:sz="0" w:space="0" w:color="auto"/>
        <w:right w:val="none" w:sz="0" w:space="0" w:color="auto"/>
      </w:divBdr>
    </w:div>
    <w:div w:id="1446342155">
      <w:bodyDiv w:val="1"/>
      <w:marLeft w:val="0"/>
      <w:marRight w:val="0"/>
      <w:marTop w:val="0"/>
      <w:marBottom w:val="0"/>
      <w:divBdr>
        <w:top w:val="none" w:sz="0" w:space="0" w:color="auto"/>
        <w:left w:val="none" w:sz="0" w:space="0" w:color="auto"/>
        <w:bottom w:val="none" w:sz="0" w:space="0" w:color="auto"/>
        <w:right w:val="none" w:sz="0" w:space="0" w:color="auto"/>
      </w:divBdr>
    </w:div>
    <w:div w:id="1454247525">
      <w:bodyDiv w:val="1"/>
      <w:marLeft w:val="0"/>
      <w:marRight w:val="0"/>
      <w:marTop w:val="0"/>
      <w:marBottom w:val="0"/>
      <w:divBdr>
        <w:top w:val="none" w:sz="0" w:space="0" w:color="auto"/>
        <w:left w:val="none" w:sz="0" w:space="0" w:color="auto"/>
        <w:bottom w:val="none" w:sz="0" w:space="0" w:color="auto"/>
        <w:right w:val="none" w:sz="0" w:space="0" w:color="auto"/>
      </w:divBdr>
    </w:div>
    <w:div w:id="1461873714">
      <w:bodyDiv w:val="1"/>
      <w:marLeft w:val="0"/>
      <w:marRight w:val="0"/>
      <w:marTop w:val="0"/>
      <w:marBottom w:val="0"/>
      <w:divBdr>
        <w:top w:val="none" w:sz="0" w:space="0" w:color="auto"/>
        <w:left w:val="none" w:sz="0" w:space="0" w:color="auto"/>
        <w:bottom w:val="none" w:sz="0" w:space="0" w:color="auto"/>
        <w:right w:val="none" w:sz="0" w:space="0" w:color="auto"/>
      </w:divBdr>
    </w:div>
    <w:div w:id="1462648832">
      <w:bodyDiv w:val="1"/>
      <w:marLeft w:val="0"/>
      <w:marRight w:val="0"/>
      <w:marTop w:val="0"/>
      <w:marBottom w:val="0"/>
      <w:divBdr>
        <w:top w:val="none" w:sz="0" w:space="0" w:color="auto"/>
        <w:left w:val="none" w:sz="0" w:space="0" w:color="auto"/>
        <w:bottom w:val="none" w:sz="0" w:space="0" w:color="auto"/>
        <w:right w:val="none" w:sz="0" w:space="0" w:color="auto"/>
      </w:divBdr>
    </w:div>
    <w:div w:id="1465543654">
      <w:bodyDiv w:val="1"/>
      <w:marLeft w:val="0"/>
      <w:marRight w:val="0"/>
      <w:marTop w:val="0"/>
      <w:marBottom w:val="0"/>
      <w:divBdr>
        <w:top w:val="none" w:sz="0" w:space="0" w:color="auto"/>
        <w:left w:val="none" w:sz="0" w:space="0" w:color="auto"/>
        <w:bottom w:val="none" w:sz="0" w:space="0" w:color="auto"/>
        <w:right w:val="none" w:sz="0" w:space="0" w:color="auto"/>
      </w:divBdr>
    </w:div>
    <w:div w:id="1466048008">
      <w:bodyDiv w:val="1"/>
      <w:marLeft w:val="0"/>
      <w:marRight w:val="0"/>
      <w:marTop w:val="0"/>
      <w:marBottom w:val="0"/>
      <w:divBdr>
        <w:top w:val="none" w:sz="0" w:space="0" w:color="auto"/>
        <w:left w:val="none" w:sz="0" w:space="0" w:color="auto"/>
        <w:bottom w:val="none" w:sz="0" w:space="0" w:color="auto"/>
        <w:right w:val="none" w:sz="0" w:space="0" w:color="auto"/>
      </w:divBdr>
    </w:div>
    <w:div w:id="1469207204">
      <w:bodyDiv w:val="1"/>
      <w:marLeft w:val="0"/>
      <w:marRight w:val="0"/>
      <w:marTop w:val="0"/>
      <w:marBottom w:val="0"/>
      <w:divBdr>
        <w:top w:val="none" w:sz="0" w:space="0" w:color="auto"/>
        <w:left w:val="none" w:sz="0" w:space="0" w:color="auto"/>
        <w:bottom w:val="none" w:sz="0" w:space="0" w:color="auto"/>
        <w:right w:val="none" w:sz="0" w:space="0" w:color="auto"/>
      </w:divBdr>
    </w:div>
    <w:div w:id="1470394178">
      <w:bodyDiv w:val="1"/>
      <w:marLeft w:val="0"/>
      <w:marRight w:val="0"/>
      <w:marTop w:val="0"/>
      <w:marBottom w:val="0"/>
      <w:divBdr>
        <w:top w:val="none" w:sz="0" w:space="0" w:color="auto"/>
        <w:left w:val="none" w:sz="0" w:space="0" w:color="auto"/>
        <w:bottom w:val="none" w:sz="0" w:space="0" w:color="auto"/>
        <w:right w:val="none" w:sz="0" w:space="0" w:color="auto"/>
      </w:divBdr>
    </w:div>
    <w:div w:id="1473013261">
      <w:bodyDiv w:val="1"/>
      <w:marLeft w:val="0"/>
      <w:marRight w:val="0"/>
      <w:marTop w:val="0"/>
      <w:marBottom w:val="0"/>
      <w:divBdr>
        <w:top w:val="none" w:sz="0" w:space="0" w:color="auto"/>
        <w:left w:val="none" w:sz="0" w:space="0" w:color="auto"/>
        <w:bottom w:val="none" w:sz="0" w:space="0" w:color="auto"/>
        <w:right w:val="none" w:sz="0" w:space="0" w:color="auto"/>
      </w:divBdr>
    </w:div>
    <w:div w:id="1478377685">
      <w:bodyDiv w:val="1"/>
      <w:marLeft w:val="0"/>
      <w:marRight w:val="0"/>
      <w:marTop w:val="0"/>
      <w:marBottom w:val="0"/>
      <w:divBdr>
        <w:top w:val="none" w:sz="0" w:space="0" w:color="auto"/>
        <w:left w:val="none" w:sz="0" w:space="0" w:color="auto"/>
        <w:bottom w:val="none" w:sz="0" w:space="0" w:color="auto"/>
        <w:right w:val="none" w:sz="0" w:space="0" w:color="auto"/>
      </w:divBdr>
    </w:div>
    <w:div w:id="1483421943">
      <w:bodyDiv w:val="1"/>
      <w:marLeft w:val="0"/>
      <w:marRight w:val="0"/>
      <w:marTop w:val="0"/>
      <w:marBottom w:val="0"/>
      <w:divBdr>
        <w:top w:val="none" w:sz="0" w:space="0" w:color="auto"/>
        <w:left w:val="none" w:sz="0" w:space="0" w:color="auto"/>
        <w:bottom w:val="none" w:sz="0" w:space="0" w:color="auto"/>
        <w:right w:val="none" w:sz="0" w:space="0" w:color="auto"/>
      </w:divBdr>
    </w:div>
    <w:div w:id="1484542172">
      <w:bodyDiv w:val="1"/>
      <w:marLeft w:val="0"/>
      <w:marRight w:val="0"/>
      <w:marTop w:val="0"/>
      <w:marBottom w:val="0"/>
      <w:divBdr>
        <w:top w:val="none" w:sz="0" w:space="0" w:color="auto"/>
        <w:left w:val="none" w:sz="0" w:space="0" w:color="auto"/>
        <w:bottom w:val="none" w:sz="0" w:space="0" w:color="auto"/>
        <w:right w:val="none" w:sz="0" w:space="0" w:color="auto"/>
      </w:divBdr>
    </w:div>
    <w:div w:id="1485582961">
      <w:bodyDiv w:val="1"/>
      <w:marLeft w:val="0"/>
      <w:marRight w:val="0"/>
      <w:marTop w:val="0"/>
      <w:marBottom w:val="0"/>
      <w:divBdr>
        <w:top w:val="none" w:sz="0" w:space="0" w:color="auto"/>
        <w:left w:val="none" w:sz="0" w:space="0" w:color="auto"/>
        <w:bottom w:val="none" w:sz="0" w:space="0" w:color="auto"/>
        <w:right w:val="none" w:sz="0" w:space="0" w:color="auto"/>
      </w:divBdr>
    </w:div>
    <w:div w:id="1486386515">
      <w:bodyDiv w:val="1"/>
      <w:marLeft w:val="0"/>
      <w:marRight w:val="0"/>
      <w:marTop w:val="0"/>
      <w:marBottom w:val="0"/>
      <w:divBdr>
        <w:top w:val="none" w:sz="0" w:space="0" w:color="auto"/>
        <w:left w:val="none" w:sz="0" w:space="0" w:color="auto"/>
        <w:bottom w:val="none" w:sz="0" w:space="0" w:color="auto"/>
        <w:right w:val="none" w:sz="0" w:space="0" w:color="auto"/>
      </w:divBdr>
    </w:div>
    <w:div w:id="1486438014">
      <w:bodyDiv w:val="1"/>
      <w:marLeft w:val="0"/>
      <w:marRight w:val="0"/>
      <w:marTop w:val="0"/>
      <w:marBottom w:val="0"/>
      <w:divBdr>
        <w:top w:val="none" w:sz="0" w:space="0" w:color="auto"/>
        <w:left w:val="none" w:sz="0" w:space="0" w:color="auto"/>
        <w:bottom w:val="none" w:sz="0" w:space="0" w:color="auto"/>
        <w:right w:val="none" w:sz="0" w:space="0" w:color="auto"/>
      </w:divBdr>
    </w:div>
    <w:div w:id="1486823666">
      <w:bodyDiv w:val="1"/>
      <w:marLeft w:val="0"/>
      <w:marRight w:val="0"/>
      <w:marTop w:val="0"/>
      <w:marBottom w:val="0"/>
      <w:divBdr>
        <w:top w:val="none" w:sz="0" w:space="0" w:color="auto"/>
        <w:left w:val="none" w:sz="0" w:space="0" w:color="auto"/>
        <w:bottom w:val="none" w:sz="0" w:space="0" w:color="auto"/>
        <w:right w:val="none" w:sz="0" w:space="0" w:color="auto"/>
      </w:divBdr>
    </w:div>
    <w:div w:id="1488745908">
      <w:bodyDiv w:val="1"/>
      <w:marLeft w:val="0"/>
      <w:marRight w:val="0"/>
      <w:marTop w:val="0"/>
      <w:marBottom w:val="0"/>
      <w:divBdr>
        <w:top w:val="none" w:sz="0" w:space="0" w:color="auto"/>
        <w:left w:val="none" w:sz="0" w:space="0" w:color="auto"/>
        <w:bottom w:val="none" w:sz="0" w:space="0" w:color="auto"/>
        <w:right w:val="none" w:sz="0" w:space="0" w:color="auto"/>
      </w:divBdr>
    </w:div>
    <w:div w:id="1490057847">
      <w:bodyDiv w:val="1"/>
      <w:marLeft w:val="0"/>
      <w:marRight w:val="0"/>
      <w:marTop w:val="0"/>
      <w:marBottom w:val="0"/>
      <w:divBdr>
        <w:top w:val="none" w:sz="0" w:space="0" w:color="auto"/>
        <w:left w:val="none" w:sz="0" w:space="0" w:color="auto"/>
        <w:bottom w:val="none" w:sz="0" w:space="0" w:color="auto"/>
        <w:right w:val="none" w:sz="0" w:space="0" w:color="auto"/>
      </w:divBdr>
    </w:div>
    <w:div w:id="1490948042">
      <w:bodyDiv w:val="1"/>
      <w:marLeft w:val="0"/>
      <w:marRight w:val="0"/>
      <w:marTop w:val="0"/>
      <w:marBottom w:val="0"/>
      <w:divBdr>
        <w:top w:val="none" w:sz="0" w:space="0" w:color="auto"/>
        <w:left w:val="none" w:sz="0" w:space="0" w:color="auto"/>
        <w:bottom w:val="none" w:sz="0" w:space="0" w:color="auto"/>
        <w:right w:val="none" w:sz="0" w:space="0" w:color="auto"/>
      </w:divBdr>
    </w:div>
    <w:div w:id="1494297226">
      <w:bodyDiv w:val="1"/>
      <w:marLeft w:val="0"/>
      <w:marRight w:val="0"/>
      <w:marTop w:val="0"/>
      <w:marBottom w:val="0"/>
      <w:divBdr>
        <w:top w:val="none" w:sz="0" w:space="0" w:color="auto"/>
        <w:left w:val="none" w:sz="0" w:space="0" w:color="auto"/>
        <w:bottom w:val="none" w:sz="0" w:space="0" w:color="auto"/>
        <w:right w:val="none" w:sz="0" w:space="0" w:color="auto"/>
      </w:divBdr>
    </w:div>
    <w:div w:id="1498185434">
      <w:bodyDiv w:val="1"/>
      <w:marLeft w:val="0"/>
      <w:marRight w:val="0"/>
      <w:marTop w:val="0"/>
      <w:marBottom w:val="0"/>
      <w:divBdr>
        <w:top w:val="none" w:sz="0" w:space="0" w:color="auto"/>
        <w:left w:val="none" w:sz="0" w:space="0" w:color="auto"/>
        <w:bottom w:val="none" w:sz="0" w:space="0" w:color="auto"/>
        <w:right w:val="none" w:sz="0" w:space="0" w:color="auto"/>
      </w:divBdr>
    </w:div>
    <w:div w:id="1499881553">
      <w:bodyDiv w:val="1"/>
      <w:marLeft w:val="0"/>
      <w:marRight w:val="0"/>
      <w:marTop w:val="0"/>
      <w:marBottom w:val="0"/>
      <w:divBdr>
        <w:top w:val="none" w:sz="0" w:space="0" w:color="auto"/>
        <w:left w:val="none" w:sz="0" w:space="0" w:color="auto"/>
        <w:bottom w:val="none" w:sz="0" w:space="0" w:color="auto"/>
        <w:right w:val="none" w:sz="0" w:space="0" w:color="auto"/>
      </w:divBdr>
    </w:div>
    <w:div w:id="1502502925">
      <w:bodyDiv w:val="1"/>
      <w:marLeft w:val="0"/>
      <w:marRight w:val="0"/>
      <w:marTop w:val="0"/>
      <w:marBottom w:val="0"/>
      <w:divBdr>
        <w:top w:val="none" w:sz="0" w:space="0" w:color="auto"/>
        <w:left w:val="none" w:sz="0" w:space="0" w:color="auto"/>
        <w:bottom w:val="none" w:sz="0" w:space="0" w:color="auto"/>
        <w:right w:val="none" w:sz="0" w:space="0" w:color="auto"/>
      </w:divBdr>
    </w:div>
    <w:div w:id="1503081272">
      <w:bodyDiv w:val="1"/>
      <w:marLeft w:val="0"/>
      <w:marRight w:val="0"/>
      <w:marTop w:val="0"/>
      <w:marBottom w:val="0"/>
      <w:divBdr>
        <w:top w:val="none" w:sz="0" w:space="0" w:color="auto"/>
        <w:left w:val="none" w:sz="0" w:space="0" w:color="auto"/>
        <w:bottom w:val="none" w:sz="0" w:space="0" w:color="auto"/>
        <w:right w:val="none" w:sz="0" w:space="0" w:color="auto"/>
      </w:divBdr>
    </w:div>
    <w:div w:id="1507357487">
      <w:bodyDiv w:val="1"/>
      <w:marLeft w:val="0"/>
      <w:marRight w:val="0"/>
      <w:marTop w:val="0"/>
      <w:marBottom w:val="0"/>
      <w:divBdr>
        <w:top w:val="none" w:sz="0" w:space="0" w:color="auto"/>
        <w:left w:val="none" w:sz="0" w:space="0" w:color="auto"/>
        <w:bottom w:val="none" w:sz="0" w:space="0" w:color="auto"/>
        <w:right w:val="none" w:sz="0" w:space="0" w:color="auto"/>
      </w:divBdr>
    </w:div>
    <w:div w:id="1517303095">
      <w:bodyDiv w:val="1"/>
      <w:marLeft w:val="0"/>
      <w:marRight w:val="0"/>
      <w:marTop w:val="0"/>
      <w:marBottom w:val="0"/>
      <w:divBdr>
        <w:top w:val="none" w:sz="0" w:space="0" w:color="auto"/>
        <w:left w:val="none" w:sz="0" w:space="0" w:color="auto"/>
        <w:bottom w:val="none" w:sz="0" w:space="0" w:color="auto"/>
        <w:right w:val="none" w:sz="0" w:space="0" w:color="auto"/>
      </w:divBdr>
    </w:div>
    <w:div w:id="1518353436">
      <w:bodyDiv w:val="1"/>
      <w:marLeft w:val="0"/>
      <w:marRight w:val="0"/>
      <w:marTop w:val="0"/>
      <w:marBottom w:val="0"/>
      <w:divBdr>
        <w:top w:val="none" w:sz="0" w:space="0" w:color="auto"/>
        <w:left w:val="none" w:sz="0" w:space="0" w:color="auto"/>
        <w:bottom w:val="none" w:sz="0" w:space="0" w:color="auto"/>
        <w:right w:val="none" w:sz="0" w:space="0" w:color="auto"/>
      </w:divBdr>
    </w:div>
    <w:div w:id="1518616184">
      <w:bodyDiv w:val="1"/>
      <w:marLeft w:val="0"/>
      <w:marRight w:val="0"/>
      <w:marTop w:val="0"/>
      <w:marBottom w:val="0"/>
      <w:divBdr>
        <w:top w:val="none" w:sz="0" w:space="0" w:color="auto"/>
        <w:left w:val="none" w:sz="0" w:space="0" w:color="auto"/>
        <w:bottom w:val="none" w:sz="0" w:space="0" w:color="auto"/>
        <w:right w:val="none" w:sz="0" w:space="0" w:color="auto"/>
      </w:divBdr>
    </w:div>
    <w:div w:id="1523939150">
      <w:bodyDiv w:val="1"/>
      <w:marLeft w:val="0"/>
      <w:marRight w:val="0"/>
      <w:marTop w:val="0"/>
      <w:marBottom w:val="0"/>
      <w:divBdr>
        <w:top w:val="none" w:sz="0" w:space="0" w:color="auto"/>
        <w:left w:val="none" w:sz="0" w:space="0" w:color="auto"/>
        <w:bottom w:val="none" w:sz="0" w:space="0" w:color="auto"/>
        <w:right w:val="none" w:sz="0" w:space="0" w:color="auto"/>
      </w:divBdr>
    </w:div>
    <w:div w:id="1524712440">
      <w:bodyDiv w:val="1"/>
      <w:marLeft w:val="0"/>
      <w:marRight w:val="0"/>
      <w:marTop w:val="0"/>
      <w:marBottom w:val="0"/>
      <w:divBdr>
        <w:top w:val="none" w:sz="0" w:space="0" w:color="auto"/>
        <w:left w:val="none" w:sz="0" w:space="0" w:color="auto"/>
        <w:bottom w:val="none" w:sz="0" w:space="0" w:color="auto"/>
        <w:right w:val="none" w:sz="0" w:space="0" w:color="auto"/>
      </w:divBdr>
    </w:div>
    <w:div w:id="1526137424">
      <w:bodyDiv w:val="1"/>
      <w:marLeft w:val="0"/>
      <w:marRight w:val="0"/>
      <w:marTop w:val="0"/>
      <w:marBottom w:val="0"/>
      <w:divBdr>
        <w:top w:val="none" w:sz="0" w:space="0" w:color="auto"/>
        <w:left w:val="none" w:sz="0" w:space="0" w:color="auto"/>
        <w:bottom w:val="none" w:sz="0" w:space="0" w:color="auto"/>
        <w:right w:val="none" w:sz="0" w:space="0" w:color="auto"/>
      </w:divBdr>
    </w:div>
    <w:div w:id="1527909522">
      <w:bodyDiv w:val="1"/>
      <w:marLeft w:val="0"/>
      <w:marRight w:val="0"/>
      <w:marTop w:val="0"/>
      <w:marBottom w:val="0"/>
      <w:divBdr>
        <w:top w:val="none" w:sz="0" w:space="0" w:color="auto"/>
        <w:left w:val="none" w:sz="0" w:space="0" w:color="auto"/>
        <w:bottom w:val="none" w:sz="0" w:space="0" w:color="auto"/>
        <w:right w:val="none" w:sz="0" w:space="0" w:color="auto"/>
      </w:divBdr>
    </w:div>
    <w:div w:id="1529025680">
      <w:bodyDiv w:val="1"/>
      <w:marLeft w:val="0"/>
      <w:marRight w:val="0"/>
      <w:marTop w:val="0"/>
      <w:marBottom w:val="0"/>
      <w:divBdr>
        <w:top w:val="none" w:sz="0" w:space="0" w:color="auto"/>
        <w:left w:val="none" w:sz="0" w:space="0" w:color="auto"/>
        <w:bottom w:val="none" w:sz="0" w:space="0" w:color="auto"/>
        <w:right w:val="none" w:sz="0" w:space="0" w:color="auto"/>
      </w:divBdr>
    </w:div>
    <w:div w:id="1530990914">
      <w:bodyDiv w:val="1"/>
      <w:marLeft w:val="0"/>
      <w:marRight w:val="0"/>
      <w:marTop w:val="0"/>
      <w:marBottom w:val="0"/>
      <w:divBdr>
        <w:top w:val="none" w:sz="0" w:space="0" w:color="auto"/>
        <w:left w:val="none" w:sz="0" w:space="0" w:color="auto"/>
        <w:bottom w:val="none" w:sz="0" w:space="0" w:color="auto"/>
        <w:right w:val="none" w:sz="0" w:space="0" w:color="auto"/>
      </w:divBdr>
    </w:div>
    <w:div w:id="1538735867">
      <w:bodyDiv w:val="1"/>
      <w:marLeft w:val="0"/>
      <w:marRight w:val="0"/>
      <w:marTop w:val="0"/>
      <w:marBottom w:val="0"/>
      <w:divBdr>
        <w:top w:val="none" w:sz="0" w:space="0" w:color="auto"/>
        <w:left w:val="none" w:sz="0" w:space="0" w:color="auto"/>
        <w:bottom w:val="none" w:sz="0" w:space="0" w:color="auto"/>
        <w:right w:val="none" w:sz="0" w:space="0" w:color="auto"/>
      </w:divBdr>
    </w:div>
    <w:div w:id="1540387292">
      <w:bodyDiv w:val="1"/>
      <w:marLeft w:val="0"/>
      <w:marRight w:val="0"/>
      <w:marTop w:val="0"/>
      <w:marBottom w:val="0"/>
      <w:divBdr>
        <w:top w:val="none" w:sz="0" w:space="0" w:color="auto"/>
        <w:left w:val="none" w:sz="0" w:space="0" w:color="auto"/>
        <w:bottom w:val="none" w:sz="0" w:space="0" w:color="auto"/>
        <w:right w:val="none" w:sz="0" w:space="0" w:color="auto"/>
      </w:divBdr>
    </w:div>
    <w:div w:id="1545219260">
      <w:bodyDiv w:val="1"/>
      <w:marLeft w:val="0"/>
      <w:marRight w:val="0"/>
      <w:marTop w:val="0"/>
      <w:marBottom w:val="0"/>
      <w:divBdr>
        <w:top w:val="none" w:sz="0" w:space="0" w:color="auto"/>
        <w:left w:val="none" w:sz="0" w:space="0" w:color="auto"/>
        <w:bottom w:val="none" w:sz="0" w:space="0" w:color="auto"/>
        <w:right w:val="none" w:sz="0" w:space="0" w:color="auto"/>
      </w:divBdr>
    </w:div>
    <w:div w:id="1547066110">
      <w:bodyDiv w:val="1"/>
      <w:marLeft w:val="0"/>
      <w:marRight w:val="0"/>
      <w:marTop w:val="0"/>
      <w:marBottom w:val="0"/>
      <w:divBdr>
        <w:top w:val="none" w:sz="0" w:space="0" w:color="auto"/>
        <w:left w:val="none" w:sz="0" w:space="0" w:color="auto"/>
        <w:bottom w:val="none" w:sz="0" w:space="0" w:color="auto"/>
        <w:right w:val="none" w:sz="0" w:space="0" w:color="auto"/>
      </w:divBdr>
    </w:div>
    <w:div w:id="1548486584">
      <w:bodyDiv w:val="1"/>
      <w:marLeft w:val="0"/>
      <w:marRight w:val="0"/>
      <w:marTop w:val="0"/>
      <w:marBottom w:val="0"/>
      <w:divBdr>
        <w:top w:val="none" w:sz="0" w:space="0" w:color="auto"/>
        <w:left w:val="none" w:sz="0" w:space="0" w:color="auto"/>
        <w:bottom w:val="none" w:sz="0" w:space="0" w:color="auto"/>
        <w:right w:val="none" w:sz="0" w:space="0" w:color="auto"/>
      </w:divBdr>
    </w:div>
    <w:div w:id="1549301420">
      <w:bodyDiv w:val="1"/>
      <w:marLeft w:val="0"/>
      <w:marRight w:val="0"/>
      <w:marTop w:val="0"/>
      <w:marBottom w:val="0"/>
      <w:divBdr>
        <w:top w:val="none" w:sz="0" w:space="0" w:color="auto"/>
        <w:left w:val="none" w:sz="0" w:space="0" w:color="auto"/>
        <w:bottom w:val="none" w:sz="0" w:space="0" w:color="auto"/>
        <w:right w:val="none" w:sz="0" w:space="0" w:color="auto"/>
      </w:divBdr>
    </w:div>
    <w:div w:id="1549873644">
      <w:bodyDiv w:val="1"/>
      <w:marLeft w:val="0"/>
      <w:marRight w:val="0"/>
      <w:marTop w:val="0"/>
      <w:marBottom w:val="0"/>
      <w:divBdr>
        <w:top w:val="none" w:sz="0" w:space="0" w:color="auto"/>
        <w:left w:val="none" w:sz="0" w:space="0" w:color="auto"/>
        <w:bottom w:val="none" w:sz="0" w:space="0" w:color="auto"/>
        <w:right w:val="none" w:sz="0" w:space="0" w:color="auto"/>
      </w:divBdr>
    </w:div>
    <w:div w:id="1551378578">
      <w:bodyDiv w:val="1"/>
      <w:marLeft w:val="0"/>
      <w:marRight w:val="0"/>
      <w:marTop w:val="0"/>
      <w:marBottom w:val="0"/>
      <w:divBdr>
        <w:top w:val="none" w:sz="0" w:space="0" w:color="auto"/>
        <w:left w:val="none" w:sz="0" w:space="0" w:color="auto"/>
        <w:bottom w:val="none" w:sz="0" w:space="0" w:color="auto"/>
        <w:right w:val="none" w:sz="0" w:space="0" w:color="auto"/>
      </w:divBdr>
    </w:div>
    <w:div w:id="1558971332">
      <w:bodyDiv w:val="1"/>
      <w:marLeft w:val="0"/>
      <w:marRight w:val="0"/>
      <w:marTop w:val="0"/>
      <w:marBottom w:val="0"/>
      <w:divBdr>
        <w:top w:val="none" w:sz="0" w:space="0" w:color="auto"/>
        <w:left w:val="none" w:sz="0" w:space="0" w:color="auto"/>
        <w:bottom w:val="none" w:sz="0" w:space="0" w:color="auto"/>
        <w:right w:val="none" w:sz="0" w:space="0" w:color="auto"/>
      </w:divBdr>
    </w:div>
    <w:div w:id="1560163633">
      <w:bodyDiv w:val="1"/>
      <w:marLeft w:val="0"/>
      <w:marRight w:val="0"/>
      <w:marTop w:val="0"/>
      <w:marBottom w:val="0"/>
      <w:divBdr>
        <w:top w:val="none" w:sz="0" w:space="0" w:color="auto"/>
        <w:left w:val="none" w:sz="0" w:space="0" w:color="auto"/>
        <w:bottom w:val="none" w:sz="0" w:space="0" w:color="auto"/>
        <w:right w:val="none" w:sz="0" w:space="0" w:color="auto"/>
      </w:divBdr>
    </w:div>
    <w:div w:id="1562860208">
      <w:bodyDiv w:val="1"/>
      <w:marLeft w:val="0"/>
      <w:marRight w:val="0"/>
      <w:marTop w:val="0"/>
      <w:marBottom w:val="0"/>
      <w:divBdr>
        <w:top w:val="none" w:sz="0" w:space="0" w:color="auto"/>
        <w:left w:val="none" w:sz="0" w:space="0" w:color="auto"/>
        <w:bottom w:val="none" w:sz="0" w:space="0" w:color="auto"/>
        <w:right w:val="none" w:sz="0" w:space="0" w:color="auto"/>
      </w:divBdr>
    </w:div>
    <w:div w:id="1565025191">
      <w:bodyDiv w:val="1"/>
      <w:marLeft w:val="0"/>
      <w:marRight w:val="0"/>
      <w:marTop w:val="0"/>
      <w:marBottom w:val="0"/>
      <w:divBdr>
        <w:top w:val="none" w:sz="0" w:space="0" w:color="auto"/>
        <w:left w:val="none" w:sz="0" w:space="0" w:color="auto"/>
        <w:bottom w:val="none" w:sz="0" w:space="0" w:color="auto"/>
        <w:right w:val="none" w:sz="0" w:space="0" w:color="auto"/>
      </w:divBdr>
    </w:div>
    <w:div w:id="1565991106">
      <w:bodyDiv w:val="1"/>
      <w:marLeft w:val="0"/>
      <w:marRight w:val="0"/>
      <w:marTop w:val="0"/>
      <w:marBottom w:val="0"/>
      <w:divBdr>
        <w:top w:val="none" w:sz="0" w:space="0" w:color="auto"/>
        <w:left w:val="none" w:sz="0" w:space="0" w:color="auto"/>
        <w:bottom w:val="none" w:sz="0" w:space="0" w:color="auto"/>
        <w:right w:val="none" w:sz="0" w:space="0" w:color="auto"/>
      </w:divBdr>
    </w:div>
    <w:div w:id="1569918349">
      <w:bodyDiv w:val="1"/>
      <w:marLeft w:val="0"/>
      <w:marRight w:val="0"/>
      <w:marTop w:val="0"/>
      <w:marBottom w:val="0"/>
      <w:divBdr>
        <w:top w:val="none" w:sz="0" w:space="0" w:color="auto"/>
        <w:left w:val="none" w:sz="0" w:space="0" w:color="auto"/>
        <w:bottom w:val="none" w:sz="0" w:space="0" w:color="auto"/>
        <w:right w:val="none" w:sz="0" w:space="0" w:color="auto"/>
      </w:divBdr>
    </w:div>
    <w:div w:id="1571041216">
      <w:bodyDiv w:val="1"/>
      <w:marLeft w:val="0"/>
      <w:marRight w:val="0"/>
      <w:marTop w:val="0"/>
      <w:marBottom w:val="0"/>
      <w:divBdr>
        <w:top w:val="none" w:sz="0" w:space="0" w:color="auto"/>
        <w:left w:val="none" w:sz="0" w:space="0" w:color="auto"/>
        <w:bottom w:val="none" w:sz="0" w:space="0" w:color="auto"/>
        <w:right w:val="none" w:sz="0" w:space="0" w:color="auto"/>
      </w:divBdr>
    </w:div>
    <w:div w:id="1571577952">
      <w:bodyDiv w:val="1"/>
      <w:marLeft w:val="0"/>
      <w:marRight w:val="0"/>
      <w:marTop w:val="0"/>
      <w:marBottom w:val="0"/>
      <w:divBdr>
        <w:top w:val="none" w:sz="0" w:space="0" w:color="auto"/>
        <w:left w:val="none" w:sz="0" w:space="0" w:color="auto"/>
        <w:bottom w:val="none" w:sz="0" w:space="0" w:color="auto"/>
        <w:right w:val="none" w:sz="0" w:space="0" w:color="auto"/>
      </w:divBdr>
    </w:div>
    <w:div w:id="1571695109">
      <w:bodyDiv w:val="1"/>
      <w:marLeft w:val="0"/>
      <w:marRight w:val="0"/>
      <w:marTop w:val="0"/>
      <w:marBottom w:val="0"/>
      <w:divBdr>
        <w:top w:val="none" w:sz="0" w:space="0" w:color="auto"/>
        <w:left w:val="none" w:sz="0" w:space="0" w:color="auto"/>
        <w:bottom w:val="none" w:sz="0" w:space="0" w:color="auto"/>
        <w:right w:val="none" w:sz="0" w:space="0" w:color="auto"/>
      </w:divBdr>
    </w:div>
    <w:div w:id="1572691474">
      <w:bodyDiv w:val="1"/>
      <w:marLeft w:val="0"/>
      <w:marRight w:val="0"/>
      <w:marTop w:val="0"/>
      <w:marBottom w:val="0"/>
      <w:divBdr>
        <w:top w:val="none" w:sz="0" w:space="0" w:color="auto"/>
        <w:left w:val="none" w:sz="0" w:space="0" w:color="auto"/>
        <w:bottom w:val="none" w:sz="0" w:space="0" w:color="auto"/>
        <w:right w:val="none" w:sz="0" w:space="0" w:color="auto"/>
      </w:divBdr>
    </w:div>
    <w:div w:id="1573081072">
      <w:bodyDiv w:val="1"/>
      <w:marLeft w:val="0"/>
      <w:marRight w:val="0"/>
      <w:marTop w:val="0"/>
      <w:marBottom w:val="0"/>
      <w:divBdr>
        <w:top w:val="none" w:sz="0" w:space="0" w:color="auto"/>
        <w:left w:val="none" w:sz="0" w:space="0" w:color="auto"/>
        <w:bottom w:val="none" w:sz="0" w:space="0" w:color="auto"/>
        <w:right w:val="none" w:sz="0" w:space="0" w:color="auto"/>
      </w:divBdr>
    </w:div>
    <w:div w:id="1575124592">
      <w:bodyDiv w:val="1"/>
      <w:marLeft w:val="0"/>
      <w:marRight w:val="0"/>
      <w:marTop w:val="0"/>
      <w:marBottom w:val="0"/>
      <w:divBdr>
        <w:top w:val="none" w:sz="0" w:space="0" w:color="auto"/>
        <w:left w:val="none" w:sz="0" w:space="0" w:color="auto"/>
        <w:bottom w:val="none" w:sz="0" w:space="0" w:color="auto"/>
        <w:right w:val="none" w:sz="0" w:space="0" w:color="auto"/>
      </w:divBdr>
    </w:div>
    <w:div w:id="1575967957">
      <w:bodyDiv w:val="1"/>
      <w:marLeft w:val="0"/>
      <w:marRight w:val="0"/>
      <w:marTop w:val="0"/>
      <w:marBottom w:val="0"/>
      <w:divBdr>
        <w:top w:val="none" w:sz="0" w:space="0" w:color="auto"/>
        <w:left w:val="none" w:sz="0" w:space="0" w:color="auto"/>
        <w:bottom w:val="none" w:sz="0" w:space="0" w:color="auto"/>
        <w:right w:val="none" w:sz="0" w:space="0" w:color="auto"/>
      </w:divBdr>
    </w:div>
    <w:div w:id="1577321554">
      <w:bodyDiv w:val="1"/>
      <w:marLeft w:val="0"/>
      <w:marRight w:val="0"/>
      <w:marTop w:val="0"/>
      <w:marBottom w:val="0"/>
      <w:divBdr>
        <w:top w:val="none" w:sz="0" w:space="0" w:color="auto"/>
        <w:left w:val="none" w:sz="0" w:space="0" w:color="auto"/>
        <w:bottom w:val="none" w:sz="0" w:space="0" w:color="auto"/>
        <w:right w:val="none" w:sz="0" w:space="0" w:color="auto"/>
      </w:divBdr>
    </w:div>
    <w:div w:id="1579099264">
      <w:bodyDiv w:val="1"/>
      <w:marLeft w:val="0"/>
      <w:marRight w:val="0"/>
      <w:marTop w:val="0"/>
      <w:marBottom w:val="0"/>
      <w:divBdr>
        <w:top w:val="none" w:sz="0" w:space="0" w:color="auto"/>
        <w:left w:val="none" w:sz="0" w:space="0" w:color="auto"/>
        <w:bottom w:val="none" w:sz="0" w:space="0" w:color="auto"/>
        <w:right w:val="none" w:sz="0" w:space="0" w:color="auto"/>
      </w:divBdr>
    </w:div>
    <w:div w:id="1579637257">
      <w:bodyDiv w:val="1"/>
      <w:marLeft w:val="0"/>
      <w:marRight w:val="0"/>
      <w:marTop w:val="0"/>
      <w:marBottom w:val="0"/>
      <w:divBdr>
        <w:top w:val="none" w:sz="0" w:space="0" w:color="auto"/>
        <w:left w:val="none" w:sz="0" w:space="0" w:color="auto"/>
        <w:bottom w:val="none" w:sz="0" w:space="0" w:color="auto"/>
        <w:right w:val="none" w:sz="0" w:space="0" w:color="auto"/>
      </w:divBdr>
    </w:div>
    <w:div w:id="1582176161">
      <w:bodyDiv w:val="1"/>
      <w:marLeft w:val="0"/>
      <w:marRight w:val="0"/>
      <w:marTop w:val="0"/>
      <w:marBottom w:val="0"/>
      <w:divBdr>
        <w:top w:val="none" w:sz="0" w:space="0" w:color="auto"/>
        <w:left w:val="none" w:sz="0" w:space="0" w:color="auto"/>
        <w:bottom w:val="none" w:sz="0" w:space="0" w:color="auto"/>
        <w:right w:val="none" w:sz="0" w:space="0" w:color="auto"/>
      </w:divBdr>
    </w:div>
    <w:div w:id="1582256404">
      <w:bodyDiv w:val="1"/>
      <w:marLeft w:val="0"/>
      <w:marRight w:val="0"/>
      <w:marTop w:val="0"/>
      <w:marBottom w:val="0"/>
      <w:divBdr>
        <w:top w:val="none" w:sz="0" w:space="0" w:color="auto"/>
        <w:left w:val="none" w:sz="0" w:space="0" w:color="auto"/>
        <w:bottom w:val="none" w:sz="0" w:space="0" w:color="auto"/>
        <w:right w:val="none" w:sz="0" w:space="0" w:color="auto"/>
      </w:divBdr>
    </w:div>
    <w:div w:id="1589924604">
      <w:bodyDiv w:val="1"/>
      <w:marLeft w:val="0"/>
      <w:marRight w:val="0"/>
      <w:marTop w:val="0"/>
      <w:marBottom w:val="0"/>
      <w:divBdr>
        <w:top w:val="none" w:sz="0" w:space="0" w:color="auto"/>
        <w:left w:val="none" w:sz="0" w:space="0" w:color="auto"/>
        <w:bottom w:val="none" w:sz="0" w:space="0" w:color="auto"/>
        <w:right w:val="none" w:sz="0" w:space="0" w:color="auto"/>
      </w:divBdr>
    </w:div>
    <w:div w:id="1595480385">
      <w:bodyDiv w:val="1"/>
      <w:marLeft w:val="0"/>
      <w:marRight w:val="0"/>
      <w:marTop w:val="0"/>
      <w:marBottom w:val="0"/>
      <w:divBdr>
        <w:top w:val="none" w:sz="0" w:space="0" w:color="auto"/>
        <w:left w:val="none" w:sz="0" w:space="0" w:color="auto"/>
        <w:bottom w:val="none" w:sz="0" w:space="0" w:color="auto"/>
        <w:right w:val="none" w:sz="0" w:space="0" w:color="auto"/>
      </w:divBdr>
    </w:div>
    <w:div w:id="1597520804">
      <w:bodyDiv w:val="1"/>
      <w:marLeft w:val="0"/>
      <w:marRight w:val="0"/>
      <w:marTop w:val="0"/>
      <w:marBottom w:val="0"/>
      <w:divBdr>
        <w:top w:val="none" w:sz="0" w:space="0" w:color="auto"/>
        <w:left w:val="none" w:sz="0" w:space="0" w:color="auto"/>
        <w:bottom w:val="none" w:sz="0" w:space="0" w:color="auto"/>
        <w:right w:val="none" w:sz="0" w:space="0" w:color="auto"/>
      </w:divBdr>
    </w:div>
    <w:div w:id="1598708183">
      <w:bodyDiv w:val="1"/>
      <w:marLeft w:val="0"/>
      <w:marRight w:val="0"/>
      <w:marTop w:val="0"/>
      <w:marBottom w:val="0"/>
      <w:divBdr>
        <w:top w:val="none" w:sz="0" w:space="0" w:color="auto"/>
        <w:left w:val="none" w:sz="0" w:space="0" w:color="auto"/>
        <w:bottom w:val="none" w:sz="0" w:space="0" w:color="auto"/>
        <w:right w:val="none" w:sz="0" w:space="0" w:color="auto"/>
      </w:divBdr>
    </w:div>
    <w:div w:id="1602764489">
      <w:bodyDiv w:val="1"/>
      <w:marLeft w:val="0"/>
      <w:marRight w:val="0"/>
      <w:marTop w:val="0"/>
      <w:marBottom w:val="0"/>
      <w:divBdr>
        <w:top w:val="none" w:sz="0" w:space="0" w:color="auto"/>
        <w:left w:val="none" w:sz="0" w:space="0" w:color="auto"/>
        <w:bottom w:val="none" w:sz="0" w:space="0" w:color="auto"/>
        <w:right w:val="none" w:sz="0" w:space="0" w:color="auto"/>
      </w:divBdr>
    </w:div>
    <w:div w:id="1604797734">
      <w:bodyDiv w:val="1"/>
      <w:marLeft w:val="0"/>
      <w:marRight w:val="0"/>
      <w:marTop w:val="0"/>
      <w:marBottom w:val="0"/>
      <w:divBdr>
        <w:top w:val="none" w:sz="0" w:space="0" w:color="auto"/>
        <w:left w:val="none" w:sz="0" w:space="0" w:color="auto"/>
        <w:bottom w:val="none" w:sz="0" w:space="0" w:color="auto"/>
        <w:right w:val="none" w:sz="0" w:space="0" w:color="auto"/>
      </w:divBdr>
    </w:div>
    <w:div w:id="1609659848">
      <w:bodyDiv w:val="1"/>
      <w:marLeft w:val="0"/>
      <w:marRight w:val="0"/>
      <w:marTop w:val="0"/>
      <w:marBottom w:val="0"/>
      <w:divBdr>
        <w:top w:val="none" w:sz="0" w:space="0" w:color="auto"/>
        <w:left w:val="none" w:sz="0" w:space="0" w:color="auto"/>
        <w:bottom w:val="none" w:sz="0" w:space="0" w:color="auto"/>
        <w:right w:val="none" w:sz="0" w:space="0" w:color="auto"/>
      </w:divBdr>
    </w:div>
    <w:div w:id="1614094466">
      <w:bodyDiv w:val="1"/>
      <w:marLeft w:val="0"/>
      <w:marRight w:val="0"/>
      <w:marTop w:val="0"/>
      <w:marBottom w:val="0"/>
      <w:divBdr>
        <w:top w:val="none" w:sz="0" w:space="0" w:color="auto"/>
        <w:left w:val="none" w:sz="0" w:space="0" w:color="auto"/>
        <w:bottom w:val="none" w:sz="0" w:space="0" w:color="auto"/>
        <w:right w:val="none" w:sz="0" w:space="0" w:color="auto"/>
      </w:divBdr>
    </w:div>
    <w:div w:id="1614897050">
      <w:bodyDiv w:val="1"/>
      <w:marLeft w:val="0"/>
      <w:marRight w:val="0"/>
      <w:marTop w:val="0"/>
      <w:marBottom w:val="0"/>
      <w:divBdr>
        <w:top w:val="none" w:sz="0" w:space="0" w:color="auto"/>
        <w:left w:val="none" w:sz="0" w:space="0" w:color="auto"/>
        <w:bottom w:val="none" w:sz="0" w:space="0" w:color="auto"/>
        <w:right w:val="none" w:sz="0" w:space="0" w:color="auto"/>
      </w:divBdr>
    </w:div>
    <w:div w:id="1620843915">
      <w:bodyDiv w:val="1"/>
      <w:marLeft w:val="0"/>
      <w:marRight w:val="0"/>
      <w:marTop w:val="0"/>
      <w:marBottom w:val="0"/>
      <w:divBdr>
        <w:top w:val="none" w:sz="0" w:space="0" w:color="auto"/>
        <w:left w:val="none" w:sz="0" w:space="0" w:color="auto"/>
        <w:bottom w:val="none" w:sz="0" w:space="0" w:color="auto"/>
        <w:right w:val="none" w:sz="0" w:space="0" w:color="auto"/>
      </w:divBdr>
    </w:div>
    <w:div w:id="1624313762">
      <w:bodyDiv w:val="1"/>
      <w:marLeft w:val="0"/>
      <w:marRight w:val="0"/>
      <w:marTop w:val="0"/>
      <w:marBottom w:val="0"/>
      <w:divBdr>
        <w:top w:val="none" w:sz="0" w:space="0" w:color="auto"/>
        <w:left w:val="none" w:sz="0" w:space="0" w:color="auto"/>
        <w:bottom w:val="none" w:sz="0" w:space="0" w:color="auto"/>
        <w:right w:val="none" w:sz="0" w:space="0" w:color="auto"/>
      </w:divBdr>
    </w:div>
    <w:div w:id="1625578001">
      <w:bodyDiv w:val="1"/>
      <w:marLeft w:val="0"/>
      <w:marRight w:val="0"/>
      <w:marTop w:val="0"/>
      <w:marBottom w:val="0"/>
      <w:divBdr>
        <w:top w:val="none" w:sz="0" w:space="0" w:color="auto"/>
        <w:left w:val="none" w:sz="0" w:space="0" w:color="auto"/>
        <w:bottom w:val="none" w:sz="0" w:space="0" w:color="auto"/>
        <w:right w:val="none" w:sz="0" w:space="0" w:color="auto"/>
      </w:divBdr>
    </w:div>
    <w:div w:id="1627345715">
      <w:bodyDiv w:val="1"/>
      <w:marLeft w:val="0"/>
      <w:marRight w:val="0"/>
      <w:marTop w:val="0"/>
      <w:marBottom w:val="0"/>
      <w:divBdr>
        <w:top w:val="none" w:sz="0" w:space="0" w:color="auto"/>
        <w:left w:val="none" w:sz="0" w:space="0" w:color="auto"/>
        <w:bottom w:val="none" w:sz="0" w:space="0" w:color="auto"/>
        <w:right w:val="none" w:sz="0" w:space="0" w:color="auto"/>
      </w:divBdr>
    </w:div>
    <w:div w:id="1628731416">
      <w:bodyDiv w:val="1"/>
      <w:marLeft w:val="0"/>
      <w:marRight w:val="0"/>
      <w:marTop w:val="0"/>
      <w:marBottom w:val="0"/>
      <w:divBdr>
        <w:top w:val="none" w:sz="0" w:space="0" w:color="auto"/>
        <w:left w:val="none" w:sz="0" w:space="0" w:color="auto"/>
        <w:bottom w:val="none" w:sz="0" w:space="0" w:color="auto"/>
        <w:right w:val="none" w:sz="0" w:space="0" w:color="auto"/>
      </w:divBdr>
    </w:div>
    <w:div w:id="1633637982">
      <w:bodyDiv w:val="1"/>
      <w:marLeft w:val="0"/>
      <w:marRight w:val="0"/>
      <w:marTop w:val="0"/>
      <w:marBottom w:val="0"/>
      <w:divBdr>
        <w:top w:val="none" w:sz="0" w:space="0" w:color="auto"/>
        <w:left w:val="none" w:sz="0" w:space="0" w:color="auto"/>
        <w:bottom w:val="none" w:sz="0" w:space="0" w:color="auto"/>
        <w:right w:val="none" w:sz="0" w:space="0" w:color="auto"/>
      </w:divBdr>
    </w:div>
    <w:div w:id="1634873414">
      <w:bodyDiv w:val="1"/>
      <w:marLeft w:val="0"/>
      <w:marRight w:val="0"/>
      <w:marTop w:val="0"/>
      <w:marBottom w:val="0"/>
      <w:divBdr>
        <w:top w:val="none" w:sz="0" w:space="0" w:color="auto"/>
        <w:left w:val="none" w:sz="0" w:space="0" w:color="auto"/>
        <w:bottom w:val="none" w:sz="0" w:space="0" w:color="auto"/>
        <w:right w:val="none" w:sz="0" w:space="0" w:color="auto"/>
      </w:divBdr>
    </w:div>
    <w:div w:id="1639142344">
      <w:bodyDiv w:val="1"/>
      <w:marLeft w:val="0"/>
      <w:marRight w:val="0"/>
      <w:marTop w:val="0"/>
      <w:marBottom w:val="0"/>
      <w:divBdr>
        <w:top w:val="none" w:sz="0" w:space="0" w:color="auto"/>
        <w:left w:val="none" w:sz="0" w:space="0" w:color="auto"/>
        <w:bottom w:val="none" w:sz="0" w:space="0" w:color="auto"/>
        <w:right w:val="none" w:sz="0" w:space="0" w:color="auto"/>
      </w:divBdr>
    </w:div>
    <w:div w:id="1639914953">
      <w:bodyDiv w:val="1"/>
      <w:marLeft w:val="0"/>
      <w:marRight w:val="0"/>
      <w:marTop w:val="0"/>
      <w:marBottom w:val="0"/>
      <w:divBdr>
        <w:top w:val="none" w:sz="0" w:space="0" w:color="auto"/>
        <w:left w:val="none" w:sz="0" w:space="0" w:color="auto"/>
        <w:bottom w:val="none" w:sz="0" w:space="0" w:color="auto"/>
        <w:right w:val="none" w:sz="0" w:space="0" w:color="auto"/>
      </w:divBdr>
    </w:div>
    <w:div w:id="1641768915">
      <w:bodyDiv w:val="1"/>
      <w:marLeft w:val="0"/>
      <w:marRight w:val="0"/>
      <w:marTop w:val="0"/>
      <w:marBottom w:val="0"/>
      <w:divBdr>
        <w:top w:val="none" w:sz="0" w:space="0" w:color="auto"/>
        <w:left w:val="none" w:sz="0" w:space="0" w:color="auto"/>
        <w:bottom w:val="none" w:sz="0" w:space="0" w:color="auto"/>
        <w:right w:val="none" w:sz="0" w:space="0" w:color="auto"/>
      </w:divBdr>
    </w:div>
    <w:div w:id="1644311907">
      <w:bodyDiv w:val="1"/>
      <w:marLeft w:val="0"/>
      <w:marRight w:val="0"/>
      <w:marTop w:val="0"/>
      <w:marBottom w:val="0"/>
      <w:divBdr>
        <w:top w:val="none" w:sz="0" w:space="0" w:color="auto"/>
        <w:left w:val="none" w:sz="0" w:space="0" w:color="auto"/>
        <w:bottom w:val="none" w:sz="0" w:space="0" w:color="auto"/>
        <w:right w:val="none" w:sz="0" w:space="0" w:color="auto"/>
      </w:divBdr>
    </w:div>
    <w:div w:id="1650131329">
      <w:bodyDiv w:val="1"/>
      <w:marLeft w:val="0"/>
      <w:marRight w:val="0"/>
      <w:marTop w:val="0"/>
      <w:marBottom w:val="0"/>
      <w:divBdr>
        <w:top w:val="none" w:sz="0" w:space="0" w:color="auto"/>
        <w:left w:val="none" w:sz="0" w:space="0" w:color="auto"/>
        <w:bottom w:val="none" w:sz="0" w:space="0" w:color="auto"/>
        <w:right w:val="none" w:sz="0" w:space="0" w:color="auto"/>
      </w:divBdr>
    </w:div>
    <w:div w:id="1650936998">
      <w:bodyDiv w:val="1"/>
      <w:marLeft w:val="0"/>
      <w:marRight w:val="0"/>
      <w:marTop w:val="0"/>
      <w:marBottom w:val="0"/>
      <w:divBdr>
        <w:top w:val="none" w:sz="0" w:space="0" w:color="auto"/>
        <w:left w:val="none" w:sz="0" w:space="0" w:color="auto"/>
        <w:bottom w:val="none" w:sz="0" w:space="0" w:color="auto"/>
        <w:right w:val="none" w:sz="0" w:space="0" w:color="auto"/>
      </w:divBdr>
    </w:div>
    <w:div w:id="1656953526">
      <w:bodyDiv w:val="1"/>
      <w:marLeft w:val="0"/>
      <w:marRight w:val="0"/>
      <w:marTop w:val="0"/>
      <w:marBottom w:val="0"/>
      <w:divBdr>
        <w:top w:val="none" w:sz="0" w:space="0" w:color="auto"/>
        <w:left w:val="none" w:sz="0" w:space="0" w:color="auto"/>
        <w:bottom w:val="none" w:sz="0" w:space="0" w:color="auto"/>
        <w:right w:val="none" w:sz="0" w:space="0" w:color="auto"/>
      </w:divBdr>
    </w:div>
    <w:div w:id="1663968184">
      <w:bodyDiv w:val="1"/>
      <w:marLeft w:val="0"/>
      <w:marRight w:val="0"/>
      <w:marTop w:val="0"/>
      <w:marBottom w:val="0"/>
      <w:divBdr>
        <w:top w:val="none" w:sz="0" w:space="0" w:color="auto"/>
        <w:left w:val="none" w:sz="0" w:space="0" w:color="auto"/>
        <w:bottom w:val="none" w:sz="0" w:space="0" w:color="auto"/>
        <w:right w:val="none" w:sz="0" w:space="0" w:color="auto"/>
      </w:divBdr>
    </w:div>
    <w:div w:id="1669403368">
      <w:bodyDiv w:val="1"/>
      <w:marLeft w:val="0"/>
      <w:marRight w:val="0"/>
      <w:marTop w:val="0"/>
      <w:marBottom w:val="0"/>
      <w:divBdr>
        <w:top w:val="none" w:sz="0" w:space="0" w:color="auto"/>
        <w:left w:val="none" w:sz="0" w:space="0" w:color="auto"/>
        <w:bottom w:val="none" w:sz="0" w:space="0" w:color="auto"/>
        <w:right w:val="none" w:sz="0" w:space="0" w:color="auto"/>
      </w:divBdr>
    </w:div>
    <w:div w:id="1670015921">
      <w:bodyDiv w:val="1"/>
      <w:marLeft w:val="0"/>
      <w:marRight w:val="0"/>
      <w:marTop w:val="0"/>
      <w:marBottom w:val="0"/>
      <w:divBdr>
        <w:top w:val="none" w:sz="0" w:space="0" w:color="auto"/>
        <w:left w:val="none" w:sz="0" w:space="0" w:color="auto"/>
        <w:bottom w:val="none" w:sz="0" w:space="0" w:color="auto"/>
        <w:right w:val="none" w:sz="0" w:space="0" w:color="auto"/>
      </w:divBdr>
    </w:div>
    <w:div w:id="1671368254">
      <w:bodyDiv w:val="1"/>
      <w:marLeft w:val="0"/>
      <w:marRight w:val="0"/>
      <w:marTop w:val="0"/>
      <w:marBottom w:val="0"/>
      <w:divBdr>
        <w:top w:val="none" w:sz="0" w:space="0" w:color="auto"/>
        <w:left w:val="none" w:sz="0" w:space="0" w:color="auto"/>
        <w:bottom w:val="none" w:sz="0" w:space="0" w:color="auto"/>
        <w:right w:val="none" w:sz="0" w:space="0" w:color="auto"/>
      </w:divBdr>
    </w:div>
    <w:div w:id="1674530785">
      <w:bodyDiv w:val="1"/>
      <w:marLeft w:val="0"/>
      <w:marRight w:val="0"/>
      <w:marTop w:val="0"/>
      <w:marBottom w:val="0"/>
      <w:divBdr>
        <w:top w:val="none" w:sz="0" w:space="0" w:color="auto"/>
        <w:left w:val="none" w:sz="0" w:space="0" w:color="auto"/>
        <w:bottom w:val="none" w:sz="0" w:space="0" w:color="auto"/>
        <w:right w:val="none" w:sz="0" w:space="0" w:color="auto"/>
      </w:divBdr>
    </w:div>
    <w:div w:id="1675381097">
      <w:bodyDiv w:val="1"/>
      <w:marLeft w:val="0"/>
      <w:marRight w:val="0"/>
      <w:marTop w:val="0"/>
      <w:marBottom w:val="0"/>
      <w:divBdr>
        <w:top w:val="none" w:sz="0" w:space="0" w:color="auto"/>
        <w:left w:val="none" w:sz="0" w:space="0" w:color="auto"/>
        <w:bottom w:val="none" w:sz="0" w:space="0" w:color="auto"/>
        <w:right w:val="none" w:sz="0" w:space="0" w:color="auto"/>
      </w:divBdr>
    </w:div>
    <w:div w:id="1682926948">
      <w:bodyDiv w:val="1"/>
      <w:marLeft w:val="0"/>
      <w:marRight w:val="0"/>
      <w:marTop w:val="0"/>
      <w:marBottom w:val="0"/>
      <w:divBdr>
        <w:top w:val="none" w:sz="0" w:space="0" w:color="auto"/>
        <w:left w:val="none" w:sz="0" w:space="0" w:color="auto"/>
        <w:bottom w:val="none" w:sz="0" w:space="0" w:color="auto"/>
        <w:right w:val="none" w:sz="0" w:space="0" w:color="auto"/>
      </w:divBdr>
    </w:div>
    <w:div w:id="1683774096">
      <w:bodyDiv w:val="1"/>
      <w:marLeft w:val="0"/>
      <w:marRight w:val="0"/>
      <w:marTop w:val="0"/>
      <w:marBottom w:val="0"/>
      <w:divBdr>
        <w:top w:val="none" w:sz="0" w:space="0" w:color="auto"/>
        <w:left w:val="none" w:sz="0" w:space="0" w:color="auto"/>
        <w:bottom w:val="none" w:sz="0" w:space="0" w:color="auto"/>
        <w:right w:val="none" w:sz="0" w:space="0" w:color="auto"/>
      </w:divBdr>
    </w:div>
    <w:div w:id="1684476945">
      <w:bodyDiv w:val="1"/>
      <w:marLeft w:val="0"/>
      <w:marRight w:val="0"/>
      <w:marTop w:val="0"/>
      <w:marBottom w:val="0"/>
      <w:divBdr>
        <w:top w:val="none" w:sz="0" w:space="0" w:color="auto"/>
        <w:left w:val="none" w:sz="0" w:space="0" w:color="auto"/>
        <w:bottom w:val="none" w:sz="0" w:space="0" w:color="auto"/>
        <w:right w:val="none" w:sz="0" w:space="0" w:color="auto"/>
      </w:divBdr>
    </w:div>
    <w:div w:id="1688478317">
      <w:bodyDiv w:val="1"/>
      <w:marLeft w:val="0"/>
      <w:marRight w:val="0"/>
      <w:marTop w:val="0"/>
      <w:marBottom w:val="0"/>
      <w:divBdr>
        <w:top w:val="none" w:sz="0" w:space="0" w:color="auto"/>
        <w:left w:val="none" w:sz="0" w:space="0" w:color="auto"/>
        <w:bottom w:val="none" w:sz="0" w:space="0" w:color="auto"/>
        <w:right w:val="none" w:sz="0" w:space="0" w:color="auto"/>
      </w:divBdr>
    </w:div>
    <w:div w:id="1696420416">
      <w:bodyDiv w:val="1"/>
      <w:marLeft w:val="0"/>
      <w:marRight w:val="0"/>
      <w:marTop w:val="0"/>
      <w:marBottom w:val="0"/>
      <w:divBdr>
        <w:top w:val="none" w:sz="0" w:space="0" w:color="auto"/>
        <w:left w:val="none" w:sz="0" w:space="0" w:color="auto"/>
        <w:bottom w:val="none" w:sz="0" w:space="0" w:color="auto"/>
        <w:right w:val="none" w:sz="0" w:space="0" w:color="auto"/>
      </w:divBdr>
    </w:div>
    <w:div w:id="1702782946">
      <w:bodyDiv w:val="1"/>
      <w:marLeft w:val="0"/>
      <w:marRight w:val="0"/>
      <w:marTop w:val="0"/>
      <w:marBottom w:val="0"/>
      <w:divBdr>
        <w:top w:val="none" w:sz="0" w:space="0" w:color="auto"/>
        <w:left w:val="none" w:sz="0" w:space="0" w:color="auto"/>
        <w:bottom w:val="none" w:sz="0" w:space="0" w:color="auto"/>
        <w:right w:val="none" w:sz="0" w:space="0" w:color="auto"/>
      </w:divBdr>
    </w:div>
    <w:div w:id="1704672534">
      <w:bodyDiv w:val="1"/>
      <w:marLeft w:val="0"/>
      <w:marRight w:val="0"/>
      <w:marTop w:val="0"/>
      <w:marBottom w:val="0"/>
      <w:divBdr>
        <w:top w:val="none" w:sz="0" w:space="0" w:color="auto"/>
        <w:left w:val="none" w:sz="0" w:space="0" w:color="auto"/>
        <w:bottom w:val="none" w:sz="0" w:space="0" w:color="auto"/>
        <w:right w:val="none" w:sz="0" w:space="0" w:color="auto"/>
      </w:divBdr>
    </w:div>
    <w:div w:id="1707606520">
      <w:bodyDiv w:val="1"/>
      <w:marLeft w:val="0"/>
      <w:marRight w:val="0"/>
      <w:marTop w:val="0"/>
      <w:marBottom w:val="0"/>
      <w:divBdr>
        <w:top w:val="none" w:sz="0" w:space="0" w:color="auto"/>
        <w:left w:val="none" w:sz="0" w:space="0" w:color="auto"/>
        <w:bottom w:val="none" w:sz="0" w:space="0" w:color="auto"/>
        <w:right w:val="none" w:sz="0" w:space="0" w:color="auto"/>
      </w:divBdr>
    </w:div>
    <w:div w:id="1708333931">
      <w:bodyDiv w:val="1"/>
      <w:marLeft w:val="0"/>
      <w:marRight w:val="0"/>
      <w:marTop w:val="0"/>
      <w:marBottom w:val="0"/>
      <w:divBdr>
        <w:top w:val="none" w:sz="0" w:space="0" w:color="auto"/>
        <w:left w:val="none" w:sz="0" w:space="0" w:color="auto"/>
        <w:bottom w:val="none" w:sz="0" w:space="0" w:color="auto"/>
        <w:right w:val="none" w:sz="0" w:space="0" w:color="auto"/>
      </w:divBdr>
    </w:div>
    <w:div w:id="1710764181">
      <w:bodyDiv w:val="1"/>
      <w:marLeft w:val="0"/>
      <w:marRight w:val="0"/>
      <w:marTop w:val="0"/>
      <w:marBottom w:val="0"/>
      <w:divBdr>
        <w:top w:val="none" w:sz="0" w:space="0" w:color="auto"/>
        <w:left w:val="none" w:sz="0" w:space="0" w:color="auto"/>
        <w:bottom w:val="none" w:sz="0" w:space="0" w:color="auto"/>
        <w:right w:val="none" w:sz="0" w:space="0" w:color="auto"/>
      </w:divBdr>
    </w:div>
    <w:div w:id="1713000024">
      <w:bodyDiv w:val="1"/>
      <w:marLeft w:val="0"/>
      <w:marRight w:val="0"/>
      <w:marTop w:val="0"/>
      <w:marBottom w:val="0"/>
      <w:divBdr>
        <w:top w:val="none" w:sz="0" w:space="0" w:color="auto"/>
        <w:left w:val="none" w:sz="0" w:space="0" w:color="auto"/>
        <w:bottom w:val="none" w:sz="0" w:space="0" w:color="auto"/>
        <w:right w:val="none" w:sz="0" w:space="0" w:color="auto"/>
      </w:divBdr>
    </w:div>
    <w:div w:id="1716588479">
      <w:bodyDiv w:val="1"/>
      <w:marLeft w:val="0"/>
      <w:marRight w:val="0"/>
      <w:marTop w:val="0"/>
      <w:marBottom w:val="0"/>
      <w:divBdr>
        <w:top w:val="none" w:sz="0" w:space="0" w:color="auto"/>
        <w:left w:val="none" w:sz="0" w:space="0" w:color="auto"/>
        <w:bottom w:val="none" w:sz="0" w:space="0" w:color="auto"/>
        <w:right w:val="none" w:sz="0" w:space="0" w:color="auto"/>
      </w:divBdr>
    </w:div>
    <w:div w:id="1717201351">
      <w:bodyDiv w:val="1"/>
      <w:marLeft w:val="0"/>
      <w:marRight w:val="0"/>
      <w:marTop w:val="0"/>
      <w:marBottom w:val="0"/>
      <w:divBdr>
        <w:top w:val="none" w:sz="0" w:space="0" w:color="auto"/>
        <w:left w:val="none" w:sz="0" w:space="0" w:color="auto"/>
        <w:bottom w:val="none" w:sz="0" w:space="0" w:color="auto"/>
        <w:right w:val="none" w:sz="0" w:space="0" w:color="auto"/>
      </w:divBdr>
    </w:div>
    <w:div w:id="1717464370">
      <w:bodyDiv w:val="1"/>
      <w:marLeft w:val="0"/>
      <w:marRight w:val="0"/>
      <w:marTop w:val="0"/>
      <w:marBottom w:val="0"/>
      <w:divBdr>
        <w:top w:val="none" w:sz="0" w:space="0" w:color="auto"/>
        <w:left w:val="none" w:sz="0" w:space="0" w:color="auto"/>
        <w:bottom w:val="none" w:sz="0" w:space="0" w:color="auto"/>
        <w:right w:val="none" w:sz="0" w:space="0" w:color="auto"/>
      </w:divBdr>
    </w:div>
    <w:div w:id="1717972265">
      <w:bodyDiv w:val="1"/>
      <w:marLeft w:val="0"/>
      <w:marRight w:val="0"/>
      <w:marTop w:val="0"/>
      <w:marBottom w:val="0"/>
      <w:divBdr>
        <w:top w:val="none" w:sz="0" w:space="0" w:color="auto"/>
        <w:left w:val="none" w:sz="0" w:space="0" w:color="auto"/>
        <w:bottom w:val="none" w:sz="0" w:space="0" w:color="auto"/>
        <w:right w:val="none" w:sz="0" w:space="0" w:color="auto"/>
      </w:divBdr>
    </w:div>
    <w:div w:id="1723094380">
      <w:bodyDiv w:val="1"/>
      <w:marLeft w:val="0"/>
      <w:marRight w:val="0"/>
      <w:marTop w:val="0"/>
      <w:marBottom w:val="0"/>
      <w:divBdr>
        <w:top w:val="none" w:sz="0" w:space="0" w:color="auto"/>
        <w:left w:val="none" w:sz="0" w:space="0" w:color="auto"/>
        <w:bottom w:val="none" w:sz="0" w:space="0" w:color="auto"/>
        <w:right w:val="none" w:sz="0" w:space="0" w:color="auto"/>
      </w:divBdr>
    </w:div>
    <w:div w:id="1727798868">
      <w:bodyDiv w:val="1"/>
      <w:marLeft w:val="0"/>
      <w:marRight w:val="0"/>
      <w:marTop w:val="0"/>
      <w:marBottom w:val="0"/>
      <w:divBdr>
        <w:top w:val="none" w:sz="0" w:space="0" w:color="auto"/>
        <w:left w:val="none" w:sz="0" w:space="0" w:color="auto"/>
        <w:bottom w:val="none" w:sz="0" w:space="0" w:color="auto"/>
        <w:right w:val="none" w:sz="0" w:space="0" w:color="auto"/>
      </w:divBdr>
    </w:div>
    <w:div w:id="1729380382">
      <w:bodyDiv w:val="1"/>
      <w:marLeft w:val="0"/>
      <w:marRight w:val="0"/>
      <w:marTop w:val="0"/>
      <w:marBottom w:val="0"/>
      <w:divBdr>
        <w:top w:val="none" w:sz="0" w:space="0" w:color="auto"/>
        <w:left w:val="none" w:sz="0" w:space="0" w:color="auto"/>
        <w:bottom w:val="none" w:sz="0" w:space="0" w:color="auto"/>
        <w:right w:val="none" w:sz="0" w:space="0" w:color="auto"/>
      </w:divBdr>
    </w:div>
    <w:div w:id="1731683575">
      <w:bodyDiv w:val="1"/>
      <w:marLeft w:val="0"/>
      <w:marRight w:val="0"/>
      <w:marTop w:val="0"/>
      <w:marBottom w:val="0"/>
      <w:divBdr>
        <w:top w:val="none" w:sz="0" w:space="0" w:color="auto"/>
        <w:left w:val="none" w:sz="0" w:space="0" w:color="auto"/>
        <w:bottom w:val="none" w:sz="0" w:space="0" w:color="auto"/>
        <w:right w:val="none" w:sz="0" w:space="0" w:color="auto"/>
      </w:divBdr>
    </w:div>
    <w:div w:id="1739472249">
      <w:bodyDiv w:val="1"/>
      <w:marLeft w:val="0"/>
      <w:marRight w:val="0"/>
      <w:marTop w:val="0"/>
      <w:marBottom w:val="0"/>
      <w:divBdr>
        <w:top w:val="none" w:sz="0" w:space="0" w:color="auto"/>
        <w:left w:val="none" w:sz="0" w:space="0" w:color="auto"/>
        <w:bottom w:val="none" w:sz="0" w:space="0" w:color="auto"/>
        <w:right w:val="none" w:sz="0" w:space="0" w:color="auto"/>
      </w:divBdr>
    </w:div>
    <w:div w:id="1743022047">
      <w:bodyDiv w:val="1"/>
      <w:marLeft w:val="0"/>
      <w:marRight w:val="0"/>
      <w:marTop w:val="0"/>
      <w:marBottom w:val="0"/>
      <w:divBdr>
        <w:top w:val="none" w:sz="0" w:space="0" w:color="auto"/>
        <w:left w:val="none" w:sz="0" w:space="0" w:color="auto"/>
        <w:bottom w:val="none" w:sz="0" w:space="0" w:color="auto"/>
        <w:right w:val="none" w:sz="0" w:space="0" w:color="auto"/>
      </w:divBdr>
    </w:div>
    <w:div w:id="1744831451">
      <w:bodyDiv w:val="1"/>
      <w:marLeft w:val="0"/>
      <w:marRight w:val="0"/>
      <w:marTop w:val="0"/>
      <w:marBottom w:val="0"/>
      <w:divBdr>
        <w:top w:val="none" w:sz="0" w:space="0" w:color="auto"/>
        <w:left w:val="none" w:sz="0" w:space="0" w:color="auto"/>
        <w:bottom w:val="none" w:sz="0" w:space="0" w:color="auto"/>
        <w:right w:val="none" w:sz="0" w:space="0" w:color="auto"/>
      </w:divBdr>
    </w:div>
    <w:div w:id="1744986263">
      <w:bodyDiv w:val="1"/>
      <w:marLeft w:val="0"/>
      <w:marRight w:val="0"/>
      <w:marTop w:val="0"/>
      <w:marBottom w:val="0"/>
      <w:divBdr>
        <w:top w:val="none" w:sz="0" w:space="0" w:color="auto"/>
        <w:left w:val="none" w:sz="0" w:space="0" w:color="auto"/>
        <w:bottom w:val="none" w:sz="0" w:space="0" w:color="auto"/>
        <w:right w:val="none" w:sz="0" w:space="0" w:color="auto"/>
      </w:divBdr>
    </w:div>
    <w:div w:id="1745295499">
      <w:bodyDiv w:val="1"/>
      <w:marLeft w:val="0"/>
      <w:marRight w:val="0"/>
      <w:marTop w:val="0"/>
      <w:marBottom w:val="0"/>
      <w:divBdr>
        <w:top w:val="none" w:sz="0" w:space="0" w:color="auto"/>
        <w:left w:val="none" w:sz="0" w:space="0" w:color="auto"/>
        <w:bottom w:val="none" w:sz="0" w:space="0" w:color="auto"/>
        <w:right w:val="none" w:sz="0" w:space="0" w:color="auto"/>
      </w:divBdr>
    </w:div>
    <w:div w:id="1746338423">
      <w:bodyDiv w:val="1"/>
      <w:marLeft w:val="0"/>
      <w:marRight w:val="0"/>
      <w:marTop w:val="0"/>
      <w:marBottom w:val="0"/>
      <w:divBdr>
        <w:top w:val="none" w:sz="0" w:space="0" w:color="auto"/>
        <w:left w:val="none" w:sz="0" w:space="0" w:color="auto"/>
        <w:bottom w:val="none" w:sz="0" w:space="0" w:color="auto"/>
        <w:right w:val="none" w:sz="0" w:space="0" w:color="auto"/>
      </w:divBdr>
    </w:div>
    <w:div w:id="1749619659">
      <w:bodyDiv w:val="1"/>
      <w:marLeft w:val="0"/>
      <w:marRight w:val="0"/>
      <w:marTop w:val="0"/>
      <w:marBottom w:val="0"/>
      <w:divBdr>
        <w:top w:val="none" w:sz="0" w:space="0" w:color="auto"/>
        <w:left w:val="none" w:sz="0" w:space="0" w:color="auto"/>
        <w:bottom w:val="none" w:sz="0" w:space="0" w:color="auto"/>
        <w:right w:val="none" w:sz="0" w:space="0" w:color="auto"/>
      </w:divBdr>
    </w:div>
    <w:div w:id="1759712217">
      <w:bodyDiv w:val="1"/>
      <w:marLeft w:val="0"/>
      <w:marRight w:val="0"/>
      <w:marTop w:val="0"/>
      <w:marBottom w:val="0"/>
      <w:divBdr>
        <w:top w:val="none" w:sz="0" w:space="0" w:color="auto"/>
        <w:left w:val="none" w:sz="0" w:space="0" w:color="auto"/>
        <w:bottom w:val="none" w:sz="0" w:space="0" w:color="auto"/>
        <w:right w:val="none" w:sz="0" w:space="0" w:color="auto"/>
      </w:divBdr>
    </w:div>
    <w:div w:id="1760130008">
      <w:bodyDiv w:val="1"/>
      <w:marLeft w:val="0"/>
      <w:marRight w:val="0"/>
      <w:marTop w:val="0"/>
      <w:marBottom w:val="0"/>
      <w:divBdr>
        <w:top w:val="none" w:sz="0" w:space="0" w:color="auto"/>
        <w:left w:val="none" w:sz="0" w:space="0" w:color="auto"/>
        <w:bottom w:val="none" w:sz="0" w:space="0" w:color="auto"/>
        <w:right w:val="none" w:sz="0" w:space="0" w:color="auto"/>
      </w:divBdr>
    </w:div>
    <w:div w:id="1762607731">
      <w:bodyDiv w:val="1"/>
      <w:marLeft w:val="0"/>
      <w:marRight w:val="0"/>
      <w:marTop w:val="0"/>
      <w:marBottom w:val="0"/>
      <w:divBdr>
        <w:top w:val="none" w:sz="0" w:space="0" w:color="auto"/>
        <w:left w:val="none" w:sz="0" w:space="0" w:color="auto"/>
        <w:bottom w:val="none" w:sz="0" w:space="0" w:color="auto"/>
        <w:right w:val="none" w:sz="0" w:space="0" w:color="auto"/>
      </w:divBdr>
    </w:div>
    <w:div w:id="1762751566">
      <w:bodyDiv w:val="1"/>
      <w:marLeft w:val="0"/>
      <w:marRight w:val="0"/>
      <w:marTop w:val="0"/>
      <w:marBottom w:val="0"/>
      <w:divBdr>
        <w:top w:val="none" w:sz="0" w:space="0" w:color="auto"/>
        <w:left w:val="none" w:sz="0" w:space="0" w:color="auto"/>
        <w:bottom w:val="none" w:sz="0" w:space="0" w:color="auto"/>
        <w:right w:val="none" w:sz="0" w:space="0" w:color="auto"/>
      </w:divBdr>
    </w:div>
    <w:div w:id="1766262623">
      <w:bodyDiv w:val="1"/>
      <w:marLeft w:val="0"/>
      <w:marRight w:val="0"/>
      <w:marTop w:val="0"/>
      <w:marBottom w:val="0"/>
      <w:divBdr>
        <w:top w:val="none" w:sz="0" w:space="0" w:color="auto"/>
        <w:left w:val="none" w:sz="0" w:space="0" w:color="auto"/>
        <w:bottom w:val="none" w:sz="0" w:space="0" w:color="auto"/>
        <w:right w:val="none" w:sz="0" w:space="0" w:color="auto"/>
      </w:divBdr>
    </w:div>
    <w:div w:id="1768042709">
      <w:bodyDiv w:val="1"/>
      <w:marLeft w:val="0"/>
      <w:marRight w:val="0"/>
      <w:marTop w:val="0"/>
      <w:marBottom w:val="0"/>
      <w:divBdr>
        <w:top w:val="none" w:sz="0" w:space="0" w:color="auto"/>
        <w:left w:val="none" w:sz="0" w:space="0" w:color="auto"/>
        <w:bottom w:val="none" w:sz="0" w:space="0" w:color="auto"/>
        <w:right w:val="none" w:sz="0" w:space="0" w:color="auto"/>
      </w:divBdr>
    </w:div>
    <w:div w:id="1774518945">
      <w:bodyDiv w:val="1"/>
      <w:marLeft w:val="0"/>
      <w:marRight w:val="0"/>
      <w:marTop w:val="0"/>
      <w:marBottom w:val="0"/>
      <w:divBdr>
        <w:top w:val="none" w:sz="0" w:space="0" w:color="auto"/>
        <w:left w:val="none" w:sz="0" w:space="0" w:color="auto"/>
        <w:bottom w:val="none" w:sz="0" w:space="0" w:color="auto"/>
        <w:right w:val="none" w:sz="0" w:space="0" w:color="auto"/>
      </w:divBdr>
    </w:div>
    <w:div w:id="1776711986">
      <w:bodyDiv w:val="1"/>
      <w:marLeft w:val="0"/>
      <w:marRight w:val="0"/>
      <w:marTop w:val="0"/>
      <w:marBottom w:val="0"/>
      <w:divBdr>
        <w:top w:val="none" w:sz="0" w:space="0" w:color="auto"/>
        <w:left w:val="none" w:sz="0" w:space="0" w:color="auto"/>
        <w:bottom w:val="none" w:sz="0" w:space="0" w:color="auto"/>
        <w:right w:val="none" w:sz="0" w:space="0" w:color="auto"/>
      </w:divBdr>
    </w:div>
    <w:div w:id="1780295745">
      <w:bodyDiv w:val="1"/>
      <w:marLeft w:val="0"/>
      <w:marRight w:val="0"/>
      <w:marTop w:val="0"/>
      <w:marBottom w:val="0"/>
      <w:divBdr>
        <w:top w:val="none" w:sz="0" w:space="0" w:color="auto"/>
        <w:left w:val="none" w:sz="0" w:space="0" w:color="auto"/>
        <w:bottom w:val="none" w:sz="0" w:space="0" w:color="auto"/>
        <w:right w:val="none" w:sz="0" w:space="0" w:color="auto"/>
      </w:divBdr>
    </w:div>
    <w:div w:id="1782529361">
      <w:bodyDiv w:val="1"/>
      <w:marLeft w:val="0"/>
      <w:marRight w:val="0"/>
      <w:marTop w:val="0"/>
      <w:marBottom w:val="0"/>
      <w:divBdr>
        <w:top w:val="none" w:sz="0" w:space="0" w:color="auto"/>
        <w:left w:val="none" w:sz="0" w:space="0" w:color="auto"/>
        <w:bottom w:val="none" w:sz="0" w:space="0" w:color="auto"/>
        <w:right w:val="none" w:sz="0" w:space="0" w:color="auto"/>
      </w:divBdr>
    </w:div>
    <w:div w:id="1785886310">
      <w:bodyDiv w:val="1"/>
      <w:marLeft w:val="0"/>
      <w:marRight w:val="0"/>
      <w:marTop w:val="0"/>
      <w:marBottom w:val="0"/>
      <w:divBdr>
        <w:top w:val="none" w:sz="0" w:space="0" w:color="auto"/>
        <w:left w:val="none" w:sz="0" w:space="0" w:color="auto"/>
        <w:bottom w:val="none" w:sz="0" w:space="0" w:color="auto"/>
        <w:right w:val="none" w:sz="0" w:space="0" w:color="auto"/>
      </w:divBdr>
    </w:div>
    <w:div w:id="1796635959">
      <w:bodyDiv w:val="1"/>
      <w:marLeft w:val="0"/>
      <w:marRight w:val="0"/>
      <w:marTop w:val="0"/>
      <w:marBottom w:val="0"/>
      <w:divBdr>
        <w:top w:val="none" w:sz="0" w:space="0" w:color="auto"/>
        <w:left w:val="none" w:sz="0" w:space="0" w:color="auto"/>
        <w:bottom w:val="none" w:sz="0" w:space="0" w:color="auto"/>
        <w:right w:val="none" w:sz="0" w:space="0" w:color="auto"/>
      </w:divBdr>
    </w:div>
    <w:div w:id="1797941926">
      <w:bodyDiv w:val="1"/>
      <w:marLeft w:val="0"/>
      <w:marRight w:val="0"/>
      <w:marTop w:val="0"/>
      <w:marBottom w:val="0"/>
      <w:divBdr>
        <w:top w:val="none" w:sz="0" w:space="0" w:color="auto"/>
        <w:left w:val="none" w:sz="0" w:space="0" w:color="auto"/>
        <w:bottom w:val="none" w:sz="0" w:space="0" w:color="auto"/>
        <w:right w:val="none" w:sz="0" w:space="0" w:color="auto"/>
      </w:divBdr>
    </w:div>
    <w:div w:id="1797984357">
      <w:bodyDiv w:val="1"/>
      <w:marLeft w:val="0"/>
      <w:marRight w:val="0"/>
      <w:marTop w:val="0"/>
      <w:marBottom w:val="0"/>
      <w:divBdr>
        <w:top w:val="none" w:sz="0" w:space="0" w:color="auto"/>
        <w:left w:val="none" w:sz="0" w:space="0" w:color="auto"/>
        <w:bottom w:val="none" w:sz="0" w:space="0" w:color="auto"/>
        <w:right w:val="none" w:sz="0" w:space="0" w:color="auto"/>
      </w:divBdr>
    </w:div>
    <w:div w:id="1804959124">
      <w:bodyDiv w:val="1"/>
      <w:marLeft w:val="0"/>
      <w:marRight w:val="0"/>
      <w:marTop w:val="0"/>
      <w:marBottom w:val="0"/>
      <w:divBdr>
        <w:top w:val="none" w:sz="0" w:space="0" w:color="auto"/>
        <w:left w:val="none" w:sz="0" w:space="0" w:color="auto"/>
        <w:bottom w:val="none" w:sz="0" w:space="0" w:color="auto"/>
        <w:right w:val="none" w:sz="0" w:space="0" w:color="auto"/>
      </w:divBdr>
    </w:div>
    <w:div w:id="1806115089">
      <w:bodyDiv w:val="1"/>
      <w:marLeft w:val="0"/>
      <w:marRight w:val="0"/>
      <w:marTop w:val="0"/>
      <w:marBottom w:val="0"/>
      <w:divBdr>
        <w:top w:val="none" w:sz="0" w:space="0" w:color="auto"/>
        <w:left w:val="none" w:sz="0" w:space="0" w:color="auto"/>
        <w:bottom w:val="none" w:sz="0" w:space="0" w:color="auto"/>
        <w:right w:val="none" w:sz="0" w:space="0" w:color="auto"/>
      </w:divBdr>
      <w:divsChild>
        <w:div w:id="34090300">
          <w:marLeft w:val="0"/>
          <w:marRight w:val="0"/>
          <w:marTop w:val="120"/>
          <w:marBottom w:val="0"/>
          <w:divBdr>
            <w:top w:val="none" w:sz="0" w:space="0" w:color="auto"/>
            <w:left w:val="none" w:sz="0" w:space="0" w:color="auto"/>
            <w:bottom w:val="none" w:sz="0" w:space="0" w:color="auto"/>
            <w:right w:val="none" w:sz="0" w:space="0" w:color="auto"/>
          </w:divBdr>
        </w:div>
        <w:div w:id="2004313499">
          <w:marLeft w:val="0"/>
          <w:marRight w:val="0"/>
          <w:marTop w:val="120"/>
          <w:marBottom w:val="0"/>
          <w:divBdr>
            <w:top w:val="none" w:sz="0" w:space="0" w:color="auto"/>
            <w:left w:val="none" w:sz="0" w:space="0" w:color="auto"/>
            <w:bottom w:val="none" w:sz="0" w:space="0" w:color="auto"/>
            <w:right w:val="none" w:sz="0" w:space="0" w:color="auto"/>
          </w:divBdr>
        </w:div>
      </w:divsChild>
    </w:div>
    <w:div w:id="1807580679">
      <w:bodyDiv w:val="1"/>
      <w:marLeft w:val="0"/>
      <w:marRight w:val="0"/>
      <w:marTop w:val="0"/>
      <w:marBottom w:val="0"/>
      <w:divBdr>
        <w:top w:val="none" w:sz="0" w:space="0" w:color="auto"/>
        <w:left w:val="none" w:sz="0" w:space="0" w:color="auto"/>
        <w:bottom w:val="none" w:sz="0" w:space="0" w:color="auto"/>
        <w:right w:val="none" w:sz="0" w:space="0" w:color="auto"/>
      </w:divBdr>
    </w:div>
    <w:div w:id="1815364762">
      <w:bodyDiv w:val="1"/>
      <w:marLeft w:val="0"/>
      <w:marRight w:val="0"/>
      <w:marTop w:val="0"/>
      <w:marBottom w:val="0"/>
      <w:divBdr>
        <w:top w:val="none" w:sz="0" w:space="0" w:color="auto"/>
        <w:left w:val="none" w:sz="0" w:space="0" w:color="auto"/>
        <w:bottom w:val="none" w:sz="0" w:space="0" w:color="auto"/>
        <w:right w:val="none" w:sz="0" w:space="0" w:color="auto"/>
      </w:divBdr>
    </w:div>
    <w:div w:id="1815831116">
      <w:bodyDiv w:val="1"/>
      <w:marLeft w:val="0"/>
      <w:marRight w:val="0"/>
      <w:marTop w:val="0"/>
      <w:marBottom w:val="0"/>
      <w:divBdr>
        <w:top w:val="none" w:sz="0" w:space="0" w:color="auto"/>
        <w:left w:val="none" w:sz="0" w:space="0" w:color="auto"/>
        <w:bottom w:val="none" w:sz="0" w:space="0" w:color="auto"/>
        <w:right w:val="none" w:sz="0" w:space="0" w:color="auto"/>
      </w:divBdr>
    </w:div>
    <w:div w:id="1819028780">
      <w:bodyDiv w:val="1"/>
      <w:marLeft w:val="0"/>
      <w:marRight w:val="0"/>
      <w:marTop w:val="0"/>
      <w:marBottom w:val="0"/>
      <w:divBdr>
        <w:top w:val="none" w:sz="0" w:space="0" w:color="auto"/>
        <w:left w:val="none" w:sz="0" w:space="0" w:color="auto"/>
        <w:bottom w:val="none" w:sz="0" w:space="0" w:color="auto"/>
        <w:right w:val="none" w:sz="0" w:space="0" w:color="auto"/>
      </w:divBdr>
    </w:div>
    <w:div w:id="1827739297">
      <w:bodyDiv w:val="1"/>
      <w:marLeft w:val="0"/>
      <w:marRight w:val="0"/>
      <w:marTop w:val="0"/>
      <w:marBottom w:val="0"/>
      <w:divBdr>
        <w:top w:val="none" w:sz="0" w:space="0" w:color="auto"/>
        <w:left w:val="none" w:sz="0" w:space="0" w:color="auto"/>
        <w:bottom w:val="none" w:sz="0" w:space="0" w:color="auto"/>
        <w:right w:val="none" w:sz="0" w:space="0" w:color="auto"/>
      </w:divBdr>
    </w:div>
    <w:div w:id="1834686076">
      <w:bodyDiv w:val="1"/>
      <w:marLeft w:val="0"/>
      <w:marRight w:val="0"/>
      <w:marTop w:val="0"/>
      <w:marBottom w:val="0"/>
      <w:divBdr>
        <w:top w:val="none" w:sz="0" w:space="0" w:color="auto"/>
        <w:left w:val="none" w:sz="0" w:space="0" w:color="auto"/>
        <w:bottom w:val="none" w:sz="0" w:space="0" w:color="auto"/>
        <w:right w:val="none" w:sz="0" w:space="0" w:color="auto"/>
      </w:divBdr>
    </w:div>
    <w:div w:id="1835605912">
      <w:bodyDiv w:val="1"/>
      <w:marLeft w:val="0"/>
      <w:marRight w:val="0"/>
      <w:marTop w:val="0"/>
      <w:marBottom w:val="0"/>
      <w:divBdr>
        <w:top w:val="none" w:sz="0" w:space="0" w:color="auto"/>
        <w:left w:val="none" w:sz="0" w:space="0" w:color="auto"/>
        <w:bottom w:val="none" w:sz="0" w:space="0" w:color="auto"/>
        <w:right w:val="none" w:sz="0" w:space="0" w:color="auto"/>
      </w:divBdr>
    </w:div>
    <w:div w:id="1850291446">
      <w:bodyDiv w:val="1"/>
      <w:marLeft w:val="0"/>
      <w:marRight w:val="0"/>
      <w:marTop w:val="0"/>
      <w:marBottom w:val="0"/>
      <w:divBdr>
        <w:top w:val="none" w:sz="0" w:space="0" w:color="auto"/>
        <w:left w:val="none" w:sz="0" w:space="0" w:color="auto"/>
        <w:bottom w:val="none" w:sz="0" w:space="0" w:color="auto"/>
        <w:right w:val="none" w:sz="0" w:space="0" w:color="auto"/>
      </w:divBdr>
    </w:div>
    <w:div w:id="1850829692">
      <w:bodyDiv w:val="1"/>
      <w:marLeft w:val="0"/>
      <w:marRight w:val="0"/>
      <w:marTop w:val="0"/>
      <w:marBottom w:val="0"/>
      <w:divBdr>
        <w:top w:val="none" w:sz="0" w:space="0" w:color="auto"/>
        <w:left w:val="none" w:sz="0" w:space="0" w:color="auto"/>
        <w:bottom w:val="none" w:sz="0" w:space="0" w:color="auto"/>
        <w:right w:val="none" w:sz="0" w:space="0" w:color="auto"/>
      </w:divBdr>
    </w:div>
    <w:div w:id="1851676796">
      <w:bodyDiv w:val="1"/>
      <w:marLeft w:val="0"/>
      <w:marRight w:val="0"/>
      <w:marTop w:val="0"/>
      <w:marBottom w:val="0"/>
      <w:divBdr>
        <w:top w:val="none" w:sz="0" w:space="0" w:color="auto"/>
        <w:left w:val="none" w:sz="0" w:space="0" w:color="auto"/>
        <w:bottom w:val="none" w:sz="0" w:space="0" w:color="auto"/>
        <w:right w:val="none" w:sz="0" w:space="0" w:color="auto"/>
      </w:divBdr>
    </w:div>
    <w:div w:id="1853717372">
      <w:bodyDiv w:val="1"/>
      <w:marLeft w:val="0"/>
      <w:marRight w:val="0"/>
      <w:marTop w:val="0"/>
      <w:marBottom w:val="0"/>
      <w:divBdr>
        <w:top w:val="none" w:sz="0" w:space="0" w:color="auto"/>
        <w:left w:val="none" w:sz="0" w:space="0" w:color="auto"/>
        <w:bottom w:val="none" w:sz="0" w:space="0" w:color="auto"/>
        <w:right w:val="none" w:sz="0" w:space="0" w:color="auto"/>
      </w:divBdr>
    </w:div>
    <w:div w:id="1856387030">
      <w:bodyDiv w:val="1"/>
      <w:marLeft w:val="0"/>
      <w:marRight w:val="0"/>
      <w:marTop w:val="0"/>
      <w:marBottom w:val="0"/>
      <w:divBdr>
        <w:top w:val="none" w:sz="0" w:space="0" w:color="auto"/>
        <w:left w:val="none" w:sz="0" w:space="0" w:color="auto"/>
        <w:bottom w:val="none" w:sz="0" w:space="0" w:color="auto"/>
        <w:right w:val="none" w:sz="0" w:space="0" w:color="auto"/>
      </w:divBdr>
    </w:div>
    <w:div w:id="1861892425">
      <w:bodyDiv w:val="1"/>
      <w:marLeft w:val="0"/>
      <w:marRight w:val="0"/>
      <w:marTop w:val="0"/>
      <w:marBottom w:val="0"/>
      <w:divBdr>
        <w:top w:val="none" w:sz="0" w:space="0" w:color="auto"/>
        <w:left w:val="none" w:sz="0" w:space="0" w:color="auto"/>
        <w:bottom w:val="none" w:sz="0" w:space="0" w:color="auto"/>
        <w:right w:val="none" w:sz="0" w:space="0" w:color="auto"/>
      </w:divBdr>
    </w:div>
    <w:div w:id="1863862672">
      <w:bodyDiv w:val="1"/>
      <w:marLeft w:val="0"/>
      <w:marRight w:val="0"/>
      <w:marTop w:val="0"/>
      <w:marBottom w:val="0"/>
      <w:divBdr>
        <w:top w:val="none" w:sz="0" w:space="0" w:color="auto"/>
        <w:left w:val="none" w:sz="0" w:space="0" w:color="auto"/>
        <w:bottom w:val="none" w:sz="0" w:space="0" w:color="auto"/>
        <w:right w:val="none" w:sz="0" w:space="0" w:color="auto"/>
      </w:divBdr>
    </w:div>
    <w:div w:id="1865512638">
      <w:bodyDiv w:val="1"/>
      <w:marLeft w:val="0"/>
      <w:marRight w:val="0"/>
      <w:marTop w:val="0"/>
      <w:marBottom w:val="0"/>
      <w:divBdr>
        <w:top w:val="none" w:sz="0" w:space="0" w:color="auto"/>
        <w:left w:val="none" w:sz="0" w:space="0" w:color="auto"/>
        <w:bottom w:val="none" w:sz="0" w:space="0" w:color="auto"/>
        <w:right w:val="none" w:sz="0" w:space="0" w:color="auto"/>
      </w:divBdr>
    </w:div>
    <w:div w:id="1865626929">
      <w:bodyDiv w:val="1"/>
      <w:marLeft w:val="0"/>
      <w:marRight w:val="0"/>
      <w:marTop w:val="0"/>
      <w:marBottom w:val="0"/>
      <w:divBdr>
        <w:top w:val="none" w:sz="0" w:space="0" w:color="auto"/>
        <w:left w:val="none" w:sz="0" w:space="0" w:color="auto"/>
        <w:bottom w:val="none" w:sz="0" w:space="0" w:color="auto"/>
        <w:right w:val="none" w:sz="0" w:space="0" w:color="auto"/>
      </w:divBdr>
    </w:div>
    <w:div w:id="1865826282">
      <w:bodyDiv w:val="1"/>
      <w:marLeft w:val="0"/>
      <w:marRight w:val="0"/>
      <w:marTop w:val="0"/>
      <w:marBottom w:val="0"/>
      <w:divBdr>
        <w:top w:val="none" w:sz="0" w:space="0" w:color="auto"/>
        <w:left w:val="none" w:sz="0" w:space="0" w:color="auto"/>
        <w:bottom w:val="none" w:sz="0" w:space="0" w:color="auto"/>
        <w:right w:val="none" w:sz="0" w:space="0" w:color="auto"/>
      </w:divBdr>
    </w:div>
    <w:div w:id="1869021455">
      <w:bodyDiv w:val="1"/>
      <w:marLeft w:val="0"/>
      <w:marRight w:val="0"/>
      <w:marTop w:val="0"/>
      <w:marBottom w:val="0"/>
      <w:divBdr>
        <w:top w:val="none" w:sz="0" w:space="0" w:color="auto"/>
        <w:left w:val="none" w:sz="0" w:space="0" w:color="auto"/>
        <w:bottom w:val="none" w:sz="0" w:space="0" w:color="auto"/>
        <w:right w:val="none" w:sz="0" w:space="0" w:color="auto"/>
      </w:divBdr>
    </w:div>
    <w:div w:id="1870147191">
      <w:bodyDiv w:val="1"/>
      <w:marLeft w:val="0"/>
      <w:marRight w:val="0"/>
      <w:marTop w:val="0"/>
      <w:marBottom w:val="0"/>
      <w:divBdr>
        <w:top w:val="none" w:sz="0" w:space="0" w:color="auto"/>
        <w:left w:val="none" w:sz="0" w:space="0" w:color="auto"/>
        <w:bottom w:val="none" w:sz="0" w:space="0" w:color="auto"/>
        <w:right w:val="none" w:sz="0" w:space="0" w:color="auto"/>
      </w:divBdr>
    </w:div>
    <w:div w:id="1879930612">
      <w:bodyDiv w:val="1"/>
      <w:marLeft w:val="0"/>
      <w:marRight w:val="0"/>
      <w:marTop w:val="0"/>
      <w:marBottom w:val="0"/>
      <w:divBdr>
        <w:top w:val="none" w:sz="0" w:space="0" w:color="auto"/>
        <w:left w:val="none" w:sz="0" w:space="0" w:color="auto"/>
        <w:bottom w:val="none" w:sz="0" w:space="0" w:color="auto"/>
        <w:right w:val="none" w:sz="0" w:space="0" w:color="auto"/>
      </w:divBdr>
    </w:div>
    <w:div w:id="1886479461">
      <w:bodyDiv w:val="1"/>
      <w:marLeft w:val="0"/>
      <w:marRight w:val="0"/>
      <w:marTop w:val="0"/>
      <w:marBottom w:val="0"/>
      <w:divBdr>
        <w:top w:val="none" w:sz="0" w:space="0" w:color="auto"/>
        <w:left w:val="none" w:sz="0" w:space="0" w:color="auto"/>
        <w:bottom w:val="none" w:sz="0" w:space="0" w:color="auto"/>
        <w:right w:val="none" w:sz="0" w:space="0" w:color="auto"/>
      </w:divBdr>
    </w:div>
    <w:div w:id="1886793005">
      <w:bodyDiv w:val="1"/>
      <w:marLeft w:val="0"/>
      <w:marRight w:val="0"/>
      <w:marTop w:val="0"/>
      <w:marBottom w:val="0"/>
      <w:divBdr>
        <w:top w:val="none" w:sz="0" w:space="0" w:color="auto"/>
        <w:left w:val="none" w:sz="0" w:space="0" w:color="auto"/>
        <w:bottom w:val="none" w:sz="0" w:space="0" w:color="auto"/>
        <w:right w:val="none" w:sz="0" w:space="0" w:color="auto"/>
      </w:divBdr>
    </w:div>
    <w:div w:id="1891502052">
      <w:bodyDiv w:val="1"/>
      <w:marLeft w:val="0"/>
      <w:marRight w:val="0"/>
      <w:marTop w:val="0"/>
      <w:marBottom w:val="0"/>
      <w:divBdr>
        <w:top w:val="none" w:sz="0" w:space="0" w:color="auto"/>
        <w:left w:val="none" w:sz="0" w:space="0" w:color="auto"/>
        <w:bottom w:val="none" w:sz="0" w:space="0" w:color="auto"/>
        <w:right w:val="none" w:sz="0" w:space="0" w:color="auto"/>
      </w:divBdr>
    </w:div>
    <w:div w:id="1894388671">
      <w:bodyDiv w:val="1"/>
      <w:marLeft w:val="0"/>
      <w:marRight w:val="0"/>
      <w:marTop w:val="0"/>
      <w:marBottom w:val="0"/>
      <w:divBdr>
        <w:top w:val="none" w:sz="0" w:space="0" w:color="auto"/>
        <w:left w:val="none" w:sz="0" w:space="0" w:color="auto"/>
        <w:bottom w:val="none" w:sz="0" w:space="0" w:color="auto"/>
        <w:right w:val="none" w:sz="0" w:space="0" w:color="auto"/>
      </w:divBdr>
    </w:div>
    <w:div w:id="1896235011">
      <w:bodyDiv w:val="1"/>
      <w:marLeft w:val="0"/>
      <w:marRight w:val="0"/>
      <w:marTop w:val="0"/>
      <w:marBottom w:val="0"/>
      <w:divBdr>
        <w:top w:val="none" w:sz="0" w:space="0" w:color="auto"/>
        <w:left w:val="none" w:sz="0" w:space="0" w:color="auto"/>
        <w:bottom w:val="none" w:sz="0" w:space="0" w:color="auto"/>
        <w:right w:val="none" w:sz="0" w:space="0" w:color="auto"/>
      </w:divBdr>
    </w:div>
    <w:div w:id="1897624029">
      <w:bodyDiv w:val="1"/>
      <w:marLeft w:val="0"/>
      <w:marRight w:val="0"/>
      <w:marTop w:val="0"/>
      <w:marBottom w:val="0"/>
      <w:divBdr>
        <w:top w:val="none" w:sz="0" w:space="0" w:color="auto"/>
        <w:left w:val="none" w:sz="0" w:space="0" w:color="auto"/>
        <w:bottom w:val="none" w:sz="0" w:space="0" w:color="auto"/>
        <w:right w:val="none" w:sz="0" w:space="0" w:color="auto"/>
      </w:divBdr>
    </w:div>
    <w:div w:id="1900558513">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
    <w:div w:id="1902517919">
      <w:bodyDiv w:val="1"/>
      <w:marLeft w:val="0"/>
      <w:marRight w:val="0"/>
      <w:marTop w:val="0"/>
      <w:marBottom w:val="0"/>
      <w:divBdr>
        <w:top w:val="none" w:sz="0" w:space="0" w:color="auto"/>
        <w:left w:val="none" w:sz="0" w:space="0" w:color="auto"/>
        <w:bottom w:val="none" w:sz="0" w:space="0" w:color="auto"/>
        <w:right w:val="none" w:sz="0" w:space="0" w:color="auto"/>
      </w:divBdr>
    </w:div>
    <w:div w:id="1903328008">
      <w:bodyDiv w:val="1"/>
      <w:marLeft w:val="0"/>
      <w:marRight w:val="0"/>
      <w:marTop w:val="0"/>
      <w:marBottom w:val="0"/>
      <w:divBdr>
        <w:top w:val="none" w:sz="0" w:space="0" w:color="auto"/>
        <w:left w:val="none" w:sz="0" w:space="0" w:color="auto"/>
        <w:bottom w:val="none" w:sz="0" w:space="0" w:color="auto"/>
        <w:right w:val="none" w:sz="0" w:space="0" w:color="auto"/>
      </w:divBdr>
    </w:div>
    <w:div w:id="1904102996">
      <w:bodyDiv w:val="1"/>
      <w:marLeft w:val="0"/>
      <w:marRight w:val="0"/>
      <w:marTop w:val="0"/>
      <w:marBottom w:val="0"/>
      <w:divBdr>
        <w:top w:val="none" w:sz="0" w:space="0" w:color="auto"/>
        <w:left w:val="none" w:sz="0" w:space="0" w:color="auto"/>
        <w:bottom w:val="none" w:sz="0" w:space="0" w:color="auto"/>
        <w:right w:val="none" w:sz="0" w:space="0" w:color="auto"/>
      </w:divBdr>
    </w:div>
    <w:div w:id="1914781552">
      <w:bodyDiv w:val="1"/>
      <w:marLeft w:val="0"/>
      <w:marRight w:val="0"/>
      <w:marTop w:val="0"/>
      <w:marBottom w:val="0"/>
      <w:divBdr>
        <w:top w:val="none" w:sz="0" w:space="0" w:color="auto"/>
        <w:left w:val="none" w:sz="0" w:space="0" w:color="auto"/>
        <w:bottom w:val="none" w:sz="0" w:space="0" w:color="auto"/>
        <w:right w:val="none" w:sz="0" w:space="0" w:color="auto"/>
      </w:divBdr>
    </w:div>
    <w:div w:id="1915823426">
      <w:bodyDiv w:val="1"/>
      <w:marLeft w:val="0"/>
      <w:marRight w:val="0"/>
      <w:marTop w:val="0"/>
      <w:marBottom w:val="0"/>
      <w:divBdr>
        <w:top w:val="none" w:sz="0" w:space="0" w:color="auto"/>
        <w:left w:val="none" w:sz="0" w:space="0" w:color="auto"/>
        <w:bottom w:val="none" w:sz="0" w:space="0" w:color="auto"/>
        <w:right w:val="none" w:sz="0" w:space="0" w:color="auto"/>
      </w:divBdr>
    </w:div>
    <w:div w:id="1923639848">
      <w:bodyDiv w:val="1"/>
      <w:marLeft w:val="0"/>
      <w:marRight w:val="0"/>
      <w:marTop w:val="0"/>
      <w:marBottom w:val="0"/>
      <w:divBdr>
        <w:top w:val="none" w:sz="0" w:space="0" w:color="auto"/>
        <w:left w:val="none" w:sz="0" w:space="0" w:color="auto"/>
        <w:bottom w:val="none" w:sz="0" w:space="0" w:color="auto"/>
        <w:right w:val="none" w:sz="0" w:space="0" w:color="auto"/>
      </w:divBdr>
    </w:div>
    <w:div w:id="1925842096">
      <w:bodyDiv w:val="1"/>
      <w:marLeft w:val="0"/>
      <w:marRight w:val="0"/>
      <w:marTop w:val="0"/>
      <w:marBottom w:val="0"/>
      <w:divBdr>
        <w:top w:val="none" w:sz="0" w:space="0" w:color="auto"/>
        <w:left w:val="none" w:sz="0" w:space="0" w:color="auto"/>
        <w:bottom w:val="none" w:sz="0" w:space="0" w:color="auto"/>
        <w:right w:val="none" w:sz="0" w:space="0" w:color="auto"/>
      </w:divBdr>
    </w:div>
    <w:div w:id="1926108899">
      <w:bodyDiv w:val="1"/>
      <w:marLeft w:val="0"/>
      <w:marRight w:val="0"/>
      <w:marTop w:val="0"/>
      <w:marBottom w:val="0"/>
      <w:divBdr>
        <w:top w:val="none" w:sz="0" w:space="0" w:color="auto"/>
        <w:left w:val="none" w:sz="0" w:space="0" w:color="auto"/>
        <w:bottom w:val="none" w:sz="0" w:space="0" w:color="auto"/>
        <w:right w:val="none" w:sz="0" w:space="0" w:color="auto"/>
      </w:divBdr>
      <w:divsChild>
        <w:div w:id="618605974">
          <w:marLeft w:val="0"/>
          <w:marRight w:val="0"/>
          <w:marTop w:val="120"/>
          <w:marBottom w:val="0"/>
          <w:divBdr>
            <w:top w:val="none" w:sz="0" w:space="0" w:color="auto"/>
            <w:left w:val="none" w:sz="0" w:space="0" w:color="auto"/>
            <w:bottom w:val="none" w:sz="0" w:space="0" w:color="auto"/>
            <w:right w:val="none" w:sz="0" w:space="0" w:color="auto"/>
          </w:divBdr>
        </w:div>
        <w:div w:id="722942312">
          <w:marLeft w:val="0"/>
          <w:marRight w:val="0"/>
          <w:marTop w:val="120"/>
          <w:marBottom w:val="0"/>
          <w:divBdr>
            <w:top w:val="none" w:sz="0" w:space="0" w:color="auto"/>
            <w:left w:val="none" w:sz="0" w:space="0" w:color="auto"/>
            <w:bottom w:val="none" w:sz="0" w:space="0" w:color="auto"/>
            <w:right w:val="none" w:sz="0" w:space="0" w:color="auto"/>
          </w:divBdr>
        </w:div>
        <w:div w:id="1470241336">
          <w:marLeft w:val="0"/>
          <w:marRight w:val="0"/>
          <w:marTop w:val="120"/>
          <w:marBottom w:val="0"/>
          <w:divBdr>
            <w:top w:val="none" w:sz="0" w:space="0" w:color="auto"/>
            <w:left w:val="none" w:sz="0" w:space="0" w:color="auto"/>
            <w:bottom w:val="none" w:sz="0" w:space="0" w:color="auto"/>
            <w:right w:val="none" w:sz="0" w:space="0" w:color="auto"/>
          </w:divBdr>
        </w:div>
        <w:div w:id="1870340513">
          <w:marLeft w:val="0"/>
          <w:marRight w:val="0"/>
          <w:marTop w:val="120"/>
          <w:marBottom w:val="0"/>
          <w:divBdr>
            <w:top w:val="none" w:sz="0" w:space="0" w:color="auto"/>
            <w:left w:val="none" w:sz="0" w:space="0" w:color="auto"/>
            <w:bottom w:val="none" w:sz="0" w:space="0" w:color="auto"/>
            <w:right w:val="none" w:sz="0" w:space="0" w:color="auto"/>
          </w:divBdr>
        </w:div>
      </w:divsChild>
    </w:div>
    <w:div w:id="1927836365">
      <w:bodyDiv w:val="1"/>
      <w:marLeft w:val="0"/>
      <w:marRight w:val="0"/>
      <w:marTop w:val="0"/>
      <w:marBottom w:val="0"/>
      <w:divBdr>
        <w:top w:val="none" w:sz="0" w:space="0" w:color="auto"/>
        <w:left w:val="none" w:sz="0" w:space="0" w:color="auto"/>
        <w:bottom w:val="none" w:sz="0" w:space="0" w:color="auto"/>
        <w:right w:val="none" w:sz="0" w:space="0" w:color="auto"/>
      </w:divBdr>
    </w:div>
    <w:div w:id="1929583678">
      <w:bodyDiv w:val="1"/>
      <w:marLeft w:val="0"/>
      <w:marRight w:val="0"/>
      <w:marTop w:val="0"/>
      <w:marBottom w:val="0"/>
      <w:divBdr>
        <w:top w:val="none" w:sz="0" w:space="0" w:color="auto"/>
        <w:left w:val="none" w:sz="0" w:space="0" w:color="auto"/>
        <w:bottom w:val="none" w:sz="0" w:space="0" w:color="auto"/>
        <w:right w:val="none" w:sz="0" w:space="0" w:color="auto"/>
      </w:divBdr>
    </w:div>
    <w:div w:id="1932153593">
      <w:bodyDiv w:val="1"/>
      <w:marLeft w:val="0"/>
      <w:marRight w:val="0"/>
      <w:marTop w:val="0"/>
      <w:marBottom w:val="0"/>
      <w:divBdr>
        <w:top w:val="none" w:sz="0" w:space="0" w:color="auto"/>
        <w:left w:val="none" w:sz="0" w:space="0" w:color="auto"/>
        <w:bottom w:val="none" w:sz="0" w:space="0" w:color="auto"/>
        <w:right w:val="none" w:sz="0" w:space="0" w:color="auto"/>
      </w:divBdr>
    </w:div>
    <w:div w:id="1932545621">
      <w:bodyDiv w:val="1"/>
      <w:marLeft w:val="0"/>
      <w:marRight w:val="0"/>
      <w:marTop w:val="0"/>
      <w:marBottom w:val="0"/>
      <w:divBdr>
        <w:top w:val="none" w:sz="0" w:space="0" w:color="auto"/>
        <w:left w:val="none" w:sz="0" w:space="0" w:color="auto"/>
        <w:bottom w:val="none" w:sz="0" w:space="0" w:color="auto"/>
        <w:right w:val="none" w:sz="0" w:space="0" w:color="auto"/>
      </w:divBdr>
    </w:div>
    <w:div w:id="1937133888">
      <w:bodyDiv w:val="1"/>
      <w:marLeft w:val="0"/>
      <w:marRight w:val="0"/>
      <w:marTop w:val="0"/>
      <w:marBottom w:val="0"/>
      <w:divBdr>
        <w:top w:val="none" w:sz="0" w:space="0" w:color="auto"/>
        <w:left w:val="none" w:sz="0" w:space="0" w:color="auto"/>
        <w:bottom w:val="none" w:sz="0" w:space="0" w:color="auto"/>
        <w:right w:val="none" w:sz="0" w:space="0" w:color="auto"/>
      </w:divBdr>
    </w:div>
    <w:div w:id="1937901953">
      <w:bodyDiv w:val="1"/>
      <w:marLeft w:val="0"/>
      <w:marRight w:val="0"/>
      <w:marTop w:val="0"/>
      <w:marBottom w:val="0"/>
      <w:divBdr>
        <w:top w:val="none" w:sz="0" w:space="0" w:color="auto"/>
        <w:left w:val="none" w:sz="0" w:space="0" w:color="auto"/>
        <w:bottom w:val="none" w:sz="0" w:space="0" w:color="auto"/>
        <w:right w:val="none" w:sz="0" w:space="0" w:color="auto"/>
      </w:divBdr>
    </w:div>
    <w:div w:id="1939409887">
      <w:bodyDiv w:val="1"/>
      <w:marLeft w:val="0"/>
      <w:marRight w:val="0"/>
      <w:marTop w:val="0"/>
      <w:marBottom w:val="0"/>
      <w:divBdr>
        <w:top w:val="none" w:sz="0" w:space="0" w:color="auto"/>
        <w:left w:val="none" w:sz="0" w:space="0" w:color="auto"/>
        <w:bottom w:val="none" w:sz="0" w:space="0" w:color="auto"/>
        <w:right w:val="none" w:sz="0" w:space="0" w:color="auto"/>
      </w:divBdr>
    </w:div>
    <w:div w:id="1944798174">
      <w:bodyDiv w:val="1"/>
      <w:marLeft w:val="0"/>
      <w:marRight w:val="0"/>
      <w:marTop w:val="0"/>
      <w:marBottom w:val="0"/>
      <w:divBdr>
        <w:top w:val="none" w:sz="0" w:space="0" w:color="auto"/>
        <w:left w:val="none" w:sz="0" w:space="0" w:color="auto"/>
        <w:bottom w:val="none" w:sz="0" w:space="0" w:color="auto"/>
        <w:right w:val="none" w:sz="0" w:space="0" w:color="auto"/>
      </w:divBdr>
    </w:div>
    <w:div w:id="1944873764">
      <w:bodyDiv w:val="1"/>
      <w:marLeft w:val="0"/>
      <w:marRight w:val="0"/>
      <w:marTop w:val="0"/>
      <w:marBottom w:val="0"/>
      <w:divBdr>
        <w:top w:val="none" w:sz="0" w:space="0" w:color="auto"/>
        <w:left w:val="none" w:sz="0" w:space="0" w:color="auto"/>
        <w:bottom w:val="none" w:sz="0" w:space="0" w:color="auto"/>
        <w:right w:val="none" w:sz="0" w:space="0" w:color="auto"/>
      </w:divBdr>
    </w:div>
    <w:div w:id="1950969073">
      <w:bodyDiv w:val="1"/>
      <w:marLeft w:val="0"/>
      <w:marRight w:val="0"/>
      <w:marTop w:val="0"/>
      <w:marBottom w:val="0"/>
      <w:divBdr>
        <w:top w:val="none" w:sz="0" w:space="0" w:color="auto"/>
        <w:left w:val="none" w:sz="0" w:space="0" w:color="auto"/>
        <w:bottom w:val="none" w:sz="0" w:space="0" w:color="auto"/>
        <w:right w:val="none" w:sz="0" w:space="0" w:color="auto"/>
      </w:divBdr>
    </w:div>
    <w:div w:id="1953199254">
      <w:bodyDiv w:val="1"/>
      <w:marLeft w:val="0"/>
      <w:marRight w:val="0"/>
      <w:marTop w:val="0"/>
      <w:marBottom w:val="0"/>
      <w:divBdr>
        <w:top w:val="none" w:sz="0" w:space="0" w:color="auto"/>
        <w:left w:val="none" w:sz="0" w:space="0" w:color="auto"/>
        <w:bottom w:val="none" w:sz="0" w:space="0" w:color="auto"/>
        <w:right w:val="none" w:sz="0" w:space="0" w:color="auto"/>
      </w:divBdr>
    </w:div>
    <w:div w:id="1955095757">
      <w:bodyDiv w:val="1"/>
      <w:marLeft w:val="0"/>
      <w:marRight w:val="0"/>
      <w:marTop w:val="0"/>
      <w:marBottom w:val="0"/>
      <w:divBdr>
        <w:top w:val="none" w:sz="0" w:space="0" w:color="auto"/>
        <w:left w:val="none" w:sz="0" w:space="0" w:color="auto"/>
        <w:bottom w:val="none" w:sz="0" w:space="0" w:color="auto"/>
        <w:right w:val="none" w:sz="0" w:space="0" w:color="auto"/>
      </w:divBdr>
    </w:div>
    <w:div w:id="1955210272">
      <w:bodyDiv w:val="1"/>
      <w:marLeft w:val="0"/>
      <w:marRight w:val="0"/>
      <w:marTop w:val="0"/>
      <w:marBottom w:val="0"/>
      <w:divBdr>
        <w:top w:val="none" w:sz="0" w:space="0" w:color="auto"/>
        <w:left w:val="none" w:sz="0" w:space="0" w:color="auto"/>
        <w:bottom w:val="none" w:sz="0" w:space="0" w:color="auto"/>
        <w:right w:val="none" w:sz="0" w:space="0" w:color="auto"/>
      </w:divBdr>
    </w:div>
    <w:div w:id="1956521489">
      <w:bodyDiv w:val="1"/>
      <w:marLeft w:val="0"/>
      <w:marRight w:val="0"/>
      <w:marTop w:val="0"/>
      <w:marBottom w:val="0"/>
      <w:divBdr>
        <w:top w:val="none" w:sz="0" w:space="0" w:color="auto"/>
        <w:left w:val="none" w:sz="0" w:space="0" w:color="auto"/>
        <w:bottom w:val="none" w:sz="0" w:space="0" w:color="auto"/>
        <w:right w:val="none" w:sz="0" w:space="0" w:color="auto"/>
      </w:divBdr>
    </w:div>
    <w:div w:id="1958558609">
      <w:bodyDiv w:val="1"/>
      <w:marLeft w:val="0"/>
      <w:marRight w:val="0"/>
      <w:marTop w:val="0"/>
      <w:marBottom w:val="0"/>
      <w:divBdr>
        <w:top w:val="none" w:sz="0" w:space="0" w:color="auto"/>
        <w:left w:val="none" w:sz="0" w:space="0" w:color="auto"/>
        <w:bottom w:val="none" w:sz="0" w:space="0" w:color="auto"/>
        <w:right w:val="none" w:sz="0" w:space="0" w:color="auto"/>
      </w:divBdr>
    </w:div>
    <w:div w:id="1959336099">
      <w:bodyDiv w:val="1"/>
      <w:marLeft w:val="0"/>
      <w:marRight w:val="0"/>
      <w:marTop w:val="0"/>
      <w:marBottom w:val="0"/>
      <w:divBdr>
        <w:top w:val="none" w:sz="0" w:space="0" w:color="auto"/>
        <w:left w:val="none" w:sz="0" w:space="0" w:color="auto"/>
        <w:bottom w:val="none" w:sz="0" w:space="0" w:color="auto"/>
        <w:right w:val="none" w:sz="0" w:space="0" w:color="auto"/>
      </w:divBdr>
    </w:div>
    <w:div w:id="1961373065">
      <w:bodyDiv w:val="1"/>
      <w:marLeft w:val="0"/>
      <w:marRight w:val="0"/>
      <w:marTop w:val="0"/>
      <w:marBottom w:val="0"/>
      <w:divBdr>
        <w:top w:val="none" w:sz="0" w:space="0" w:color="auto"/>
        <w:left w:val="none" w:sz="0" w:space="0" w:color="auto"/>
        <w:bottom w:val="none" w:sz="0" w:space="0" w:color="auto"/>
        <w:right w:val="none" w:sz="0" w:space="0" w:color="auto"/>
      </w:divBdr>
    </w:div>
    <w:div w:id="1964460973">
      <w:bodyDiv w:val="1"/>
      <w:marLeft w:val="0"/>
      <w:marRight w:val="0"/>
      <w:marTop w:val="0"/>
      <w:marBottom w:val="0"/>
      <w:divBdr>
        <w:top w:val="none" w:sz="0" w:space="0" w:color="auto"/>
        <w:left w:val="none" w:sz="0" w:space="0" w:color="auto"/>
        <w:bottom w:val="none" w:sz="0" w:space="0" w:color="auto"/>
        <w:right w:val="none" w:sz="0" w:space="0" w:color="auto"/>
      </w:divBdr>
    </w:div>
    <w:div w:id="1968242918">
      <w:bodyDiv w:val="1"/>
      <w:marLeft w:val="0"/>
      <w:marRight w:val="0"/>
      <w:marTop w:val="0"/>
      <w:marBottom w:val="0"/>
      <w:divBdr>
        <w:top w:val="none" w:sz="0" w:space="0" w:color="auto"/>
        <w:left w:val="none" w:sz="0" w:space="0" w:color="auto"/>
        <w:bottom w:val="none" w:sz="0" w:space="0" w:color="auto"/>
        <w:right w:val="none" w:sz="0" w:space="0" w:color="auto"/>
      </w:divBdr>
    </w:div>
    <w:div w:id="1971983275">
      <w:bodyDiv w:val="1"/>
      <w:marLeft w:val="0"/>
      <w:marRight w:val="0"/>
      <w:marTop w:val="0"/>
      <w:marBottom w:val="0"/>
      <w:divBdr>
        <w:top w:val="none" w:sz="0" w:space="0" w:color="auto"/>
        <w:left w:val="none" w:sz="0" w:space="0" w:color="auto"/>
        <w:bottom w:val="none" w:sz="0" w:space="0" w:color="auto"/>
        <w:right w:val="none" w:sz="0" w:space="0" w:color="auto"/>
      </w:divBdr>
    </w:div>
    <w:div w:id="1974210678">
      <w:bodyDiv w:val="1"/>
      <w:marLeft w:val="0"/>
      <w:marRight w:val="0"/>
      <w:marTop w:val="0"/>
      <w:marBottom w:val="0"/>
      <w:divBdr>
        <w:top w:val="none" w:sz="0" w:space="0" w:color="auto"/>
        <w:left w:val="none" w:sz="0" w:space="0" w:color="auto"/>
        <w:bottom w:val="none" w:sz="0" w:space="0" w:color="auto"/>
        <w:right w:val="none" w:sz="0" w:space="0" w:color="auto"/>
      </w:divBdr>
    </w:div>
    <w:div w:id="1984238702">
      <w:bodyDiv w:val="1"/>
      <w:marLeft w:val="0"/>
      <w:marRight w:val="0"/>
      <w:marTop w:val="0"/>
      <w:marBottom w:val="0"/>
      <w:divBdr>
        <w:top w:val="none" w:sz="0" w:space="0" w:color="auto"/>
        <w:left w:val="none" w:sz="0" w:space="0" w:color="auto"/>
        <w:bottom w:val="none" w:sz="0" w:space="0" w:color="auto"/>
        <w:right w:val="none" w:sz="0" w:space="0" w:color="auto"/>
      </w:divBdr>
    </w:div>
    <w:div w:id="1988436874">
      <w:bodyDiv w:val="1"/>
      <w:marLeft w:val="0"/>
      <w:marRight w:val="0"/>
      <w:marTop w:val="0"/>
      <w:marBottom w:val="0"/>
      <w:divBdr>
        <w:top w:val="none" w:sz="0" w:space="0" w:color="auto"/>
        <w:left w:val="none" w:sz="0" w:space="0" w:color="auto"/>
        <w:bottom w:val="none" w:sz="0" w:space="0" w:color="auto"/>
        <w:right w:val="none" w:sz="0" w:space="0" w:color="auto"/>
      </w:divBdr>
    </w:div>
    <w:div w:id="1990671570">
      <w:bodyDiv w:val="1"/>
      <w:marLeft w:val="0"/>
      <w:marRight w:val="0"/>
      <w:marTop w:val="0"/>
      <w:marBottom w:val="0"/>
      <w:divBdr>
        <w:top w:val="none" w:sz="0" w:space="0" w:color="auto"/>
        <w:left w:val="none" w:sz="0" w:space="0" w:color="auto"/>
        <w:bottom w:val="none" w:sz="0" w:space="0" w:color="auto"/>
        <w:right w:val="none" w:sz="0" w:space="0" w:color="auto"/>
      </w:divBdr>
    </w:div>
    <w:div w:id="1993367941">
      <w:bodyDiv w:val="1"/>
      <w:marLeft w:val="0"/>
      <w:marRight w:val="0"/>
      <w:marTop w:val="0"/>
      <w:marBottom w:val="0"/>
      <w:divBdr>
        <w:top w:val="none" w:sz="0" w:space="0" w:color="auto"/>
        <w:left w:val="none" w:sz="0" w:space="0" w:color="auto"/>
        <w:bottom w:val="none" w:sz="0" w:space="0" w:color="auto"/>
        <w:right w:val="none" w:sz="0" w:space="0" w:color="auto"/>
      </w:divBdr>
    </w:div>
    <w:div w:id="1994329857">
      <w:bodyDiv w:val="1"/>
      <w:marLeft w:val="0"/>
      <w:marRight w:val="0"/>
      <w:marTop w:val="0"/>
      <w:marBottom w:val="0"/>
      <w:divBdr>
        <w:top w:val="none" w:sz="0" w:space="0" w:color="auto"/>
        <w:left w:val="none" w:sz="0" w:space="0" w:color="auto"/>
        <w:bottom w:val="none" w:sz="0" w:space="0" w:color="auto"/>
        <w:right w:val="none" w:sz="0" w:space="0" w:color="auto"/>
      </w:divBdr>
    </w:div>
    <w:div w:id="2003316873">
      <w:bodyDiv w:val="1"/>
      <w:marLeft w:val="0"/>
      <w:marRight w:val="0"/>
      <w:marTop w:val="0"/>
      <w:marBottom w:val="0"/>
      <w:divBdr>
        <w:top w:val="none" w:sz="0" w:space="0" w:color="auto"/>
        <w:left w:val="none" w:sz="0" w:space="0" w:color="auto"/>
        <w:bottom w:val="none" w:sz="0" w:space="0" w:color="auto"/>
        <w:right w:val="none" w:sz="0" w:space="0" w:color="auto"/>
      </w:divBdr>
    </w:div>
    <w:div w:id="2004117918">
      <w:bodyDiv w:val="1"/>
      <w:marLeft w:val="0"/>
      <w:marRight w:val="0"/>
      <w:marTop w:val="0"/>
      <w:marBottom w:val="0"/>
      <w:divBdr>
        <w:top w:val="none" w:sz="0" w:space="0" w:color="auto"/>
        <w:left w:val="none" w:sz="0" w:space="0" w:color="auto"/>
        <w:bottom w:val="none" w:sz="0" w:space="0" w:color="auto"/>
        <w:right w:val="none" w:sz="0" w:space="0" w:color="auto"/>
      </w:divBdr>
    </w:div>
    <w:div w:id="2004235438">
      <w:bodyDiv w:val="1"/>
      <w:marLeft w:val="0"/>
      <w:marRight w:val="0"/>
      <w:marTop w:val="0"/>
      <w:marBottom w:val="0"/>
      <w:divBdr>
        <w:top w:val="none" w:sz="0" w:space="0" w:color="auto"/>
        <w:left w:val="none" w:sz="0" w:space="0" w:color="auto"/>
        <w:bottom w:val="none" w:sz="0" w:space="0" w:color="auto"/>
        <w:right w:val="none" w:sz="0" w:space="0" w:color="auto"/>
      </w:divBdr>
    </w:div>
    <w:div w:id="2004239720">
      <w:bodyDiv w:val="1"/>
      <w:marLeft w:val="0"/>
      <w:marRight w:val="0"/>
      <w:marTop w:val="0"/>
      <w:marBottom w:val="0"/>
      <w:divBdr>
        <w:top w:val="none" w:sz="0" w:space="0" w:color="auto"/>
        <w:left w:val="none" w:sz="0" w:space="0" w:color="auto"/>
        <w:bottom w:val="none" w:sz="0" w:space="0" w:color="auto"/>
        <w:right w:val="none" w:sz="0" w:space="0" w:color="auto"/>
      </w:divBdr>
    </w:div>
    <w:div w:id="2004579682">
      <w:bodyDiv w:val="1"/>
      <w:marLeft w:val="0"/>
      <w:marRight w:val="0"/>
      <w:marTop w:val="0"/>
      <w:marBottom w:val="0"/>
      <w:divBdr>
        <w:top w:val="none" w:sz="0" w:space="0" w:color="auto"/>
        <w:left w:val="none" w:sz="0" w:space="0" w:color="auto"/>
        <w:bottom w:val="none" w:sz="0" w:space="0" w:color="auto"/>
        <w:right w:val="none" w:sz="0" w:space="0" w:color="auto"/>
      </w:divBdr>
    </w:div>
    <w:div w:id="2004963883">
      <w:bodyDiv w:val="1"/>
      <w:marLeft w:val="0"/>
      <w:marRight w:val="0"/>
      <w:marTop w:val="0"/>
      <w:marBottom w:val="0"/>
      <w:divBdr>
        <w:top w:val="none" w:sz="0" w:space="0" w:color="auto"/>
        <w:left w:val="none" w:sz="0" w:space="0" w:color="auto"/>
        <w:bottom w:val="none" w:sz="0" w:space="0" w:color="auto"/>
        <w:right w:val="none" w:sz="0" w:space="0" w:color="auto"/>
      </w:divBdr>
    </w:div>
    <w:div w:id="2015759557">
      <w:bodyDiv w:val="1"/>
      <w:marLeft w:val="0"/>
      <w:marRight w:val="0"/>
      <w:marTop w:val="0"/>
      <w:marBottom w:val="0"/>
      <w:divBdr>
        <w:top w:val="none" w:sz="0" w:space="0" w:color="auto"/>
        <w:left w:val="none" w:sz="0" w:space="0" w:color="auto"/>
        <w:bottom w:val="none" w:sz="0" w:space="0" w:color="auto"/>
        <w:right w:val="none" w:sz="0" w:space="0" w:color="auto"/>
      </w:divBdr>
    </w:div>
    <w:div w:id="2017726226">
      <w:bodyDiv w:val="1"/>
      <w:marLeft w:val="0"/>
      <w:marRight w:val="0"/>
      <w:marTop w:val="0"/>
      <w:marBottom w:val="0"/>
      <w:divBdr>
        <w:top w:val="none" w:sz="0" w:space="0" w:color="auto"/>
        <w:left w:val="none" w:sz="0" w:space="0" w:color="auto"/>
        <w:bottom w:val="none" w:sz="0" w:space="0" w:color="auto"/>
        <w:right w:val="none" w:sz="0" w:space="0" w:color="auto"/>
      </w:divBdr>
    </w:div>
    <w:div w:id="2020767793">
      <w:bodyDiv w:val="1"/>
      <w:marLeft w:val="0"/>
      <w:marRight w:val="0"/>
      <w:marTop w:val="0"/>
      <w:marBottom w:val="0"/>
      <w:divBdr>
        <w:top w:val="none" w:sz="0" w:space="0" w:color="auto"/>
        <w:left w:val="none" w:sz="0" w:space="0" w:color="auto"/>
        <w:bottom w:val="none" w:sz="0" w:space="0" w:color="auto"/>
        <w:right w:val="none" w:sz="0" w:space="0" w:color="auto"/>
      </w:divBdr>
    </w:div>
    <w:div w:id="2021277198">
      <w:bodyDiv w:val="1"/>
      <w:marLeft w:val="0"/>
      <w:marRight w:val="0"/>
      <w:marTop w:val="0"/>
      <w:marBottom w:val="0"/>
      <w:divBdr>
        <w:top w:val="none" w:sz="0" w:space="0" w:color="auto"/>
        <w:left w:val="none" w:sz="0" w:space="0" w:color="auto"/>
        <w:bottom w:val="none" w:sz="0" w:space="0" w:color="auto"/>
        <w:right w:val="none" w:sz="0" w:space="0" w:color="auto"/>
      </w:divBdr>
    </w:div>
    <w:div w:id="2028829984">
      <w:bodyDiv w:val="1"/>
      <w:marLeft w:val="0"/>
      <w:marRight w:val="0"/>
      <w:marTop w:val="0"/>
      <w:marBottom w:val="0"/>
      <w:divBdr>
        <w:top w:val="none" w:sz="0" w:space="0" w:color="auto"/>
        <w:left w:val="none" w:sz="0" w:space="0" w:color="auto"/>
        <w:bottom w:val="none" w:sz="0" w:space="0" w:color="auto"/>
        <w:right w:val="none" w:sz="0" w:space="0" w:color="auto"/>
      </w:divBdr>
    </w:div>
    <w:div w:id="2030062736">
      <w:bodyDiv w:val="1"/>
      <w:marLeft w:val="0"/>
      <w:marRight w:val="0"/>
      <w:marTop w:val="0"/>
      <w:marBottom w:val="0"/>
      <w:divBdr>
        <w:top w:val="none" w:sz="0" w:space="0" w:color="auto"/>
        <w:left w:val="none" w:sz="0" w:space="0" w:color="auto"/>
        <w:bottom w:val="none" w:sz="0" w:space="0" w:color="auto"/>
        <w:right w:val="none" w:sz="0" w:space="0" w:color="auto"/>
      </w:divBdr>
    </w:div>
    <w:div w:id="2033409329">
      <w:bodyDiv w:val="1"/>
      <w:marLeft w:val="0"/>
      <w:marRight w:val="0"/>
      <w:marTop w:val="0"/>
      <w:marBottom w:val="0"/>
      <w:divBdr>
        <w:top w:val="none" w:sz="0" w:space="0" w:color="auto"/>
        <w:left w:val="none" w:sz="0" w:space="0" w:color="auto"/>
        <w:bottom w:val="none" w:sz="0" w:space="0" w:color="auto"/>
        <w:right w:val="none" w:sz="0" w:space="0" w:color="auto"/>
      </w:divBdr>
    </w:div>
    <w:div w:id="2034381869">
      <w:bodyDiv w:val="1"/>
      <w:marLeft w:val="0"/>
      <w:marRight w:val="0"/>
      <w:marTop w:val="0"/>
      <w:marBottom w:val="0"/>
      <w:divBdr>
        <w:top w:val="none" w:sz="0" w:space="0" w:color="auto"/>
        <w:left w:val="none" w:sz="0" w:space="0" w:color="auto"/>
        <w:bottom w:val="none" w:sz="0" w:space="0" w:color="auto"/>
        <w:right w:val="none" w:sz="0" w:space="0" w:color="auto"/>
      </w:divBdr>
    </w:div>
    <w:div w:id="2040079354">
      <w:bodyDiv w:val="1"/>
      <w:marLeft w:val="0"/>
      <w:marRight w:val="0"/>
      <w:marTop w:val="0"/>
      <w:marBottom w:val="0"/>
      <w:divBdr>
        <w:top w:val="none" w:sz="0" w:space="0" w:color="auto"/>
        <w:left w:val="none" w:sz="0" w:space="0" w:color="auto"/>
        <w:bottom w:val="none" w:sz="0" w:space="0" w:color="auto"/>
        <w:right w:val="none" w:sz="0" w:space="0" w:color="auto"/>
      </w:divBdr>
    </w:div>
    <w:div w:id="2041012558">
      <w:bodyDiv w:val="1"/>
      <w:marLeft w:val="0"/>
      <w:marRight w:val="0"/>
      <w:marTop w:val="0"/>
      <w:marBottom w:val="0"/>
      <w:divBdr>
        <w:top w:val="none" w:sz="0" w:space="0" w:color="auto"/>
        <w:left w:val="none" w:sz="0" w:space="0" w:color="auto"/>
        <w:bottom w:val="none" w:sz="0" w:space="0" w:color="auto"/>
        <w:right w:val="none" w:sz="0" w:space="0" w:color="auto"/>
      </w:divBdr>
    </w:div>
    <w:div w:id="2041123833">
      <w:bodyDiv w:val="1"/>
      <w:marLeft w:val="0"/>
      <w:marRight w:val="0"/>
      <w:marTop w:val="0"/>
      <w:marBottom w:val="0"/>
      <w:divBdr>
        <w:top w:val="none" w:sz="0" w:space="0" w:color="auto"/>
        <w:left w:val="none" w:sz="0" w:space="0" w:color="auto"/>
        <w:bottom w:val="none" w:sz="0" w:space="0" w:color="auto"/>
        <w:right w:val="none" w:sz="0" w:space="0" w:color="auto"/>
      </w:divBdr>
    </w:div>
    <w:div w:id="2044746177">
      <w:bodyDiv w:val="1"/>
      <w:marLeft w:val="0"/>
      <w:marRight w:val="0"/>
      <w:marTop w:val="0"/>
      <w:marBottom w:val="0"/>
      <w:divBdr>
        <w:top w:val="none" w:sz="0" w:space="0" w:color="auto"/>
        <w:left w:val="none" w:sz="0" w:space="0" w:color="auto"/>
        <w:bottom w:val="none" w:sz="0" w:space="0" w:color="auto"/>
        <w:right w:val="none" w:sz="0" w:space="0" w:color="auto"/>
      </w:divBdr>
    </w:div>
    <w:div w:id="2048407762">
      <w:bodyDiv w:val="1"/>
      <w:marLeft w:val="0"/>
      <w:marRight w:val="0"/>
      <w:marTop w:val="0"/>
      <w:marBottom w:val="0"/>
      <w:divBdr>
        <w:top w:val="none" w:sz="0" w:space="0" w:color="auto"/>
        <w:left w:val="none" w:sz="0" w:space="0" w:color="auto"/>
        <w:bottom w:val="none" w:sz="0" w:space="0" w:color="auto"/>
        <w:right w:val="none" w:sz="0" w:space="0" w:color="auto"/>
      </w:divBdr>
    </w:div>
    <w:div w:id="2057780571">
      <w:bodyDiv w:val="1"/>
      <w:marLeft w:val="0"/>
      <w:marRight w:val="0"/>
      <w:marTop w:val="0"/>
      <w:marBottom w:val="0"/>
      <w:divBdr>
        <w:top w:val="none" w:sz="0" w:space="0" w:color="auto"/>
        <w:left w:val="none" w:sz="0" w:space="0" w:color="auto"/>
        <w:bottom w:val="none" w:sz="0" w:space="0" w:color="auto"/>
        <w:right w:val="none" w:sz="0" w:space="0" w:color="auto"/>
      </w:divBdr>
    </w:div>
    <w:div w:id="2059863381">
      <w:bodyDiv w:val="1"/>
      <w:marLeft w:val="0"/>
      <w:marRight w:val="0"/>
      <w:marTop w:val="0"/>
      <w:marBottom w:val="0"/>
      <w:divBdr>
        <w:top w:val="none" w:sz="0" w:space="0" w:color="auto"/>
        <w:left w:val="none" w:sz="0" w:space="0" w:color="auto"/>
        <w:bottom w:val="none" w:sz="0" w:space="0" w:color="auto"/>
        <w:right w:val="none" w:sz="0" w:space="0" w:color="auto"/>
      </w:divBdr>
    </w:div>
    <w:div w:id="2066755448">
      <w:bodyDiv w:val="1"/>
      <w:marLeft w:val="0"/>
      <w:marRight w:val="0"/>
      <w:marTop w:val="0"/>
      <w:marBottom w:val="0"/>
      <w:divBdr>
        <w:top w:val="none" w:sz="0" w:space="0" w:color="auto"/>
        <w:left w:val="none" w:sz="0" w:space="0" w:color="auto"/>
        <w:bottom w:val="none" w:sz="0" w:space="0" w:color="auto"/>
        <w:right w:val="none" w:sz="0" w:space="0" w:color="auto"/>
      </w:divBdr>
    </w:div>
    <w:div w:id="2066902940">
      <w:bodyDiv w:val="1"/>
      <w:marLeft w:val="0"/>
      <w:marRight w:val="0"/>
      <w:marTop w:val="0"/>
      <w:marBottom w:val="0"/>
      <w:divBdr>
        <w:top w:val="none" w:sz="0" w:space="0" w:color="auto"/>
        <w:left w:val="none" w:sz="0" w:space="0" w:color="auto"/>
        <w:bottom w:val="none" w:sz="0" w:space="0" w:color="auto"/>
        <w:right w:val="none" w:sz="0" w:space="0" w:color="auto"/>
      </w:divBdr>
    </w:div>
    <w:div w:id="2069528377">
      <w:bodyDiv w:val="1"/>
      <w:marLeft w:val="0"/>
      <w:marRight w:val="0"/>
      <w:marTop w:val="0"/>
      <w:marBottom w:val="0"/>
      <w:divBdr>
        <w:top w:val="none" w:sz="0" w:space="0" w:color="auto"/>
        <w:left w:val="none" w:sz="0" w:space="0" w:color="auto"/>
        <w:bottom w:val="none" w:sz="0" w:space="0" w:color="auto"/>
        <w:right w:val="none" w:sz="0" w:space="0" w:color="auto"/>
      </w:divBdr>
    </w:div>
    <w:div w:id="2070035831">
      <w:bodyDiv w:val="1"/>
      <w:marLeft w:val="0"/>
      <w:marRight w:val="0"/>
      <w:marTop w:val="0"/>
      <w:marBottom w:val="0"/>
      <w:divBdr>
        <w:top w:val="none" w:sz="0" w:space="0" w:color="auto"/>
        <w:left w:val="none" w:sz="0" w:space="0" w:color="auto"/>
        <w:bottom w:val="none" w:sz="0" w:space="0" w:color="auto"/>
        <w:right w:val="none" w:sz="0" w:space="0" w:color="auto"/>
      </w:divBdr>
    </w:div>
    <w:div w:id="2082827113">
      <w:bodyDiv w:val="1"/>
      <w:marLeft w:val="0"/>
      <w:marRight w:val="0"/>
      <w:marTop w:val="0"/>
      <w:marBottom w:val="0"/>
      <w:divBdr>
        <w:top w:val="none" w:sz="0" w:space="0" w:color="auto"/>
        <w:left w:val="none" w:sz="0" w:space="0" w:color="auto"/>
        <w:bottom w:val="none" w:sz="0" w:space="0" w:color="auto"/>
        <w:right w:val="none" w:sz="0" w:space="0" w:color="auto"/>
      </w:divBdr>
    </w:div>
    <w:div w:id="2086029465">
      <w:bodyDiv w:val="1"/>
      <w:marLeft w:val="0"/>
      <w:marRight w:val="0"/>
      <w:marTop w:val="0"/>
      <w:marBottom w:val="0"/>
      <w:divBdr>
        <w:top w:val="none" w:sz="0" w:space="0" w:color="auto"/>
        <w:left w:val="none" w:sz="0" w:space="0" w:color="auto"/>
        <w:bottom w:val="none" w:sz="0" w:space="0" w:color="auto"/>
        <w:right w:val="none" w:sz="0" w:space="0" w:color="auto"/>
      </w:divBdr>
    </w:div>
    <w:div w:id="2090689412">
      <w:bodyDiv w:val="1"/>
      <w:marLeft w:val="0"/>
      <w:marRight w:val="0"/>
      <w:marTop w:val="0"/>
      <w:marBottom w:val="0"/>
      <w:divBdr>
        <w:top w:val="none" w:sz="0" w:space="0" w:color="auto"/>
        <w:left w:val="none" w:sz="0" w:space="0" w:color="auto"/>
        <w:bottom w:val="none" w:sz="0" w:space="0" w:color="auto"/>
        <w:right w:val="none" w:sz="0" w:space="0" w:color="auto"/>
      </w:divBdr>
    </w:div>
    <w:div w:id="2092116650">
      <w:bodyDiv w:val="1"/>
      <w:marLeft w:val="0"/>
      <w:marRight w:val="0"/>
      <w:marTop w:val="0"/>
      <w:marBottom w:val="0"/>
      <w:divBdr>
        <w:top w:val="none" w:sz="0" w:space="0" w:color="auto"/>
        <w:left w:val="none" w:sz="0" w:space="0" w:color="auto"/>
        <w:bottom w:val="none" w:sz="0" w:space="0" w:color="auto"/>
        <w:right w:val="none" w:sz="0" w:space="0" w:color="auto"/>
      </w:divBdr>
    </w:div>
    <w:div w:id="2101026448">
      <w:bodyDiv w:val="1"/>
      <w:marLeft w:val="0"/>
      <w:marRight w:val="0"/>
      <w:marTop w:val="0"/>
      <w:marBottom w:val="0"/>
      <w:divBdr>
        <w:top w:val="none" w:sz="0" w:space="0" w:color="auto"/>
        <w:left w:val="none" w:sz="0" w:space="0" w:color="auto"/>
        <w:bottom w:val="none" w:sz="0" w:space="0" w:color="auto"/>
        <w:right w:val="none" w:sz="0" w:space="0" w:color="auto"/>
      </w:divBdr>
    </w:div>
    <w:div w:id="2106073693">
      <w:bodyDiv w:val="1"/>
      <w:marLeft w:val="0"/>
      <w:marRight w:val="0"/>
      <w:marTop w:val="0"/>
      <w:marBottom w:val="0"/>
      <w:divBdr>
        <w:top w:val="none" w:sz="0" w:space="0" w:color="auto"/>
        <w:left w:val="none" w:sz="0" w:space="0" w:color="auto"/>
        <w:bottom w:val="none" w:sz="0" w:space="0" w:color="auto"/>
        <w:right w:val="none" w:sz="0" w:space="0" w:color="auto"/>
      </w:divBdr>
    </w:div>
    <w:div w:id="2106535096">
      <w:bodyDiv w:val="1"/>
      <w:marLeft w:val="0"/>
      <w:marRight w:val="0"/>
      <w:marTop w:val="0"/>
      <w:marBottom w:val="0"/>
      <w:divBdr>
        <w:top w:val="none" w:sz="0" w:space="0" w:color="auto"/>
        <w:left w:val="none" w:sz="0" w:space="0" w:color="auto"/>
        <w:bottom w:val="none" w:sz="0" w:space="0" w:color="auto"/>
        <w:right w:val="none" w:sz="0" w:space="0" w:color="auto"/>
      </w:divBdr>
    </w:div>
    <w:div w:id="2110851588">
      <w:bodyDiv w:val="1"/>
      <w:marLeft w:val="0"/>
      <w:marRight w:val="0"/>
      <w:marTop w:val="0"/>
      <w:marBottom w:val="0"/>
      <w:divBdr>
        <w:top w:val="none" w:sz="0" w:space="0" w:color="auto"/>
        <w:left w:val="none" w:sz="0" w:space="0" w:color="auto"/>
        <w:bottom w:val="none" w:sz="0" w:space="0" w:color="auto"/>
        <w:right w:val="none" w:sz="0" w:space="0" w:color="auto"/>
      </w:divBdr>
    </w:div>
    <w:div w:id="2115900900">
      <w:bodyDiv w:val="1"/>
      <w:marLeft w:val="0"/>
      <w:marRight w:val="0"/>
      <w:marTop w:val="0"/>
      <w:marBottom w:val="0"/>
      <w:divBdr>
        <w:top w:val="none" w:sz="0" w:space="0" w:color="auto"/>
        <w:left w:val="none" w:sz="0" w:space="0" w:color="auto"/>
        <w:bottom w:val="none" w:sz="0" w:space="0" w:color="auto"/>
        <w:right w:val="none" w:sz="0" w:space="0" w:color="auto"/>
      </w:divBdr>
    </w:div>
    <w:div w:id="2116437906">
      <w:bodyDiv w:val="1"/>
      <w:marLeft w:val="0"/>
      <w:marRight w:val="0"/>
      <w:marTop w:val="0"/>
      <w:marBottom w:val="0"/>
      <w:divBdr>
        <w:top w:val="none" w:sz="0" w:space="0" w:color="auto"/>
        <w:left w:val="none" w:sz="0" w:space="0" w:color="auto"/>
        <w:bottom w:val="none" w:sz="0" w:space="0" w:color="auto"/>
        <w:right w:val="none" w:sz="0" w:space="0" w:color="auto"/>
      </w:divBdr>
    </w:div>
    <w:div w:id="2118089349">
      <w:bodyDiv w:val="1"/>
      <w:marLeft w:val="0"/>
      <w:marRight w:val="0"/>
      <w:marTop w:val="0"/>
      <w:marBottom w:val="0"/>
      <w:divBdr>
        <w:top w:val="none" w:sz="0" w:space="0" w:color="auto"/>
        <w:left w:val="none" w:sz="0" w:space="0" w:color="auto"/>
        <w:bottom w:val="none" w:sz="0" w:space="0" w:color="auto"/>
        <w:right w:val="none" w:sz="0" w:space="0" w:color="auto"/>
      </w:divBdr>
    </w:div>
    <w:div w:id="2121220816">
      <w:bodyDiv w:val="1"/>
      <w:marLeft w:val="0"/>
      <w:marRight w:val="0"/>
      <w:marTop w:val="0"/>
      <w:marBottom w:val="0"/>
      <w:divBdr>
        <w:top w:val="none" w:sz="0" w:space="0" w:color="auto"/>
        <w:left w:val="none" w:sz="0" w:space="0" w:color="auto"/>
        <w:bottom w:val="none" w:sz="0" w:space="0" w:color="auto"/>
        <w:right w:val="none" w:sz="0" w:space="0" w:color="auto"/>
      </w:divBdr>
    </w:div>
    <w:div w:id="2124231343">
      <w:bodyDiv w:val="1"/>
      <w:marLeft w:val="0"/>
      <w:marRight w:val="0"/>
      <w:marTop w:val="0"/>
      <w:marBottom w:val="0"/>
      <w:divBdr>
        <w:top w:val="none" w:sz="0" w:space="0" w:color="auto"/>
        <w:left w:val="none" w:sz="0" w:space="0" w:color="auto"/>
        <w:bottom w:val="none" w:sz="0" w:space="0" w:color="auto"/>
        <w:right w:val="none" w:sz="0" w:space="0" w:color="auto"/>
      </w:divBdr>
    </w:div>
    <w:div w:id="2124764207">
      <w:bodyDiv w:val="1"/>
      <w:marLeft w:val="0"/>
      <w:marRight w:val="0"/>
      <w:marTop w:val="0"/>
      <w:marBottom w:val="0"/>
      <w:divBdr>
        <w:top w:val="none" w:sz="0" w:space="0" w:color="auto"/>
        <w:left w:val="none" w:sz="0" w:space="0" w:color="auto"/>
        <w:bottom w:val="none" w:sz="0" w:space="0" w:color="auto"/>
        <w:right w:val="none" w:sz="0" w:space="0" w:color="auto"/>
      </w:divBdr>
    </w:div>
    <w:div w:id="2125221259">
      <w:bodyDiv w:val="1"/>
      <w:marLeft w:val="0"/>
      <w:marRight w:val="0"/>
      <w:marTop w:val="0"/>
      <w:marBottom w:val="0"/>
      <w:divBdr>
        <w:top w:val="none" w:sz="0" w:space="0" w:color="auto"/>
        <w:left w:val="none" w:sz="0" w:space="0" w:color="auto"/>
        <w:bottom w:val="none" w:sz="0" w:space="0" w:color="auto"/>
        <w:right w:val="none" w:sz="0" w:space="0" w:color="auto"/>
      </w:divBdr>
    </w:div>
    <w:div w:id="2126073634">
      <w:bodyDiv w:val="1"/>
      <w:marLeft w:val="0"/>
      <w:marRight w:val="0"/>
      <w:marTop w:val="0"/>
      <w:marBottom w:val="0"/>
      <w:divBdr>
        <w:top w:val="none" w:sz="0" w:space="0" w:color="auto"/>
        <w:left w:val="none" w:sz="0" w:space="0" w:color="auto"/>
        <w:bottom w:val="none" w:sz="0" w:space="0" w:color="auto"/>
        <w:right w:val="none" w:sz="0" w:space="0" w:color="auto"/>
      </w:divBdr>
    </w:div>
    <w:div w:id="2131437520">
      <w:bodyDiv w:val="1"/>
      <w:marLeft w:val="0"/>
      <w:marRight w:val="0"/>
      <w:marTop w:val="0"/>
      <w:marBottom w:val="0"/>
      <w:divBdr>
        <w:top w:val="none" w:sz="0" w:space="0" w:color="auto"/>
        <w:left w:val="none" w:sz="0" w:space="0" w:color="auto"/>
        <w:bottom w:val="none" w:sz="0" w:space="0" w:color="auto"/>
        <w:right w:val="none" w:sz="0" w:space="0" w:color="auto"/>
      </w:divBdr>
    </w:div>
    <w:div w:id="2134404434">
      <w:bodyDiv w:val="1"/>
      <w:marLeft w:val="0"/>
      <w:marRight w:val="0"/>
      <w:marTop w:val="0"/>
      <w:marBottom w:val="0"/>
      <w:divBdr>
        <w:top w:val="none" w:sz="0" w:space="0" w:color="auto"/>
        <w:left w:val="none" w:sz="0" w:space="0" w:color="auto"/>
        <w:bottom w:val="none" w:sz="0" w:space="0" w:color="auto"/>
        <w:right w:val="none" w:sz="0" w:space="0" w:color="auto"/>
      </w:divBdr>
    </w:div>
    <w:div w:id="2136176776">
      <w:bodyDiv w:val="1"/>
      <w:marLeft w:val="0"/>
      <w:marRight w:val="0"/>
      <w:marTop w:val="0"/>
      <w:marBottom w:val="0"/>
      <w:divBdr>
        <w:top w:val="none" w:sz="0" w:space="0" w:color="auto"/>
        <w:left w:val="none" w:sz="0" w:space="0" w:color="auto"/>
        <w:bottom w:val="none" w:sz="0" w:space="0" w:color="auto"/>
        <w:right w:val="none" w:sz="0" w:space="0" w:color="auto"/>
      </w:divBdr>
    </w:div>
    <w:div w:id="2139715818">
      <w:bodyDiv w:val="1"/>
      <w:marLeft w:val="0"/>
      <w:marRight w:val="0"/>
      <w:marTop w:val="0"/>
      <w:marBottom w:val="0"/>
      <w:divBdr>
        <w:top w:val="none" w:sz="0" w:space="0" w:color="auto"/>
        <w:left w:val="none" w:sz="0" w:space="0" w:color="auto"/>
        <w:bottom w:val="none" w:sz="0" w:space="0" w:color="auto"/>
        <w:right w:val="none" w:sz="0" w:space="0" w:color="auto"/>
      </w:divBdr>
    </w:div>
    <w:div w:id="2146504609">
      <w:bodyDiv w:val="1"/>
      <w:marLeft w:val="0"/>
      <w:marRight w:val="0"/>
      <w:marTop w:val="0"/>
      <w:marBottom w:val="0"/>
      <w:divBdr>
        <w:top w:val="none" w:sz="0" w:space="0" w:color="auto"/>
        <w:left w:val="none" w:sz="0" w:space="0" w:color="auto"/>
        <w:bottom w:val="none" w:sz="0" w:space="0" w:color="auto"/>
        <w:right w:val="none" w:sz="0" w:space="0" w:color="auto"/>
      </w:divBdr>
    </w:div>
    <w:div w:id="214684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D9CEC-870D-4A6A-BE0E-2D5246DB8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4191</Words>
  <Characters>23891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Правила отнесения расходов федерального бюджета на соответствующие целевые статьи классификации расходов бюджетов</vt:lpstr>
    </vt:vector>
  </TitlesOfParts>
  <Company/>
  <LinksUpToDate>false</LinksUpToDate>
  <CharactersWithSpaces>28026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отнесения расходов федерального бюджета на соответствующие целевые статьи классификации расходов бюджетов</dc:title>
  <dc:subject/>
  <dc:creator>~</dc:creator>
  <cp:keywords/>
  <dc:description/>
  <cp:lastModifiedBy>1</cp:lastModifiedBy>
  <cp:revision>26</cp:revision>
  <cp:lastPrinted>2023-12-01T12:10:00Z</cp:lastPrinted>
  <dcterms:created xsi:type="dcterms:W3CDTF">2021-11-08T11:05:00Z</dcterms:created>
  <dcterms:modified xsi:type="dcterms:W3CDTF">2023-12-06T07:47:00Z</dcterms:modified>
</cp:coreProperties>
</file>