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067901" w:rsidP="00067901">
      <w:pPr>
        <w:jc w:val="both"/>
        <w:rPr>
          <w:sz w:val="28"/>
          <w:szCs w:val="28"/>
        </w:rPr>
      </w:pPr>
    </w:p>
    <w:p w:rsidR="00CE1EE8" w:rsidRDefault="00107FBE" w:rsidP="00CE1EE8">
      <w:pPr>
        <w:jc w:val="center"/>
      </w:pPr>
      <w:r>
        <w:pict>
          <v:rect id="_x0000_s1090" style="position:absolute;left:0;text-align:left;margin-left:425.7pt;margin-top:7.85pt;width:7.15pt;height:36pt;flip:x;z-index:487606784" o:allowincell="f" strokecolor="white">
            <v:fill opacity=".5"/>
            <v:textbox>
              <w:txbxContent>
                <w:p w:rsidR="006C2055" w:rsidRDefault="006C2055" w:rsidP="00CE1EE8"/>
              </w:txbxContent>
            </v:textbox>
          </v:rect>
        </w:pict>
      </w:r>
    </w:p>
    <w:p w:rsidR="00CE1EE8" w:rsidRDefault="00CE1EE8" w:rsidP="00CE1EE8">
      <w:pPr>
        <w:jc w:val="center"/>
      </w:pP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E1EE8" w:rsidRDefault="00CE1EE8" w:rsidP="00CE1EE8">
      <w:pPr>
        <w:jc w:val="center"/>
        <w:rPr>
          <w:b/>
          <w:bCs/>
        </w:rPr>
      </w:pP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E1EE8" w:rsidRDefault="00CE1EE8" w:rsidP="00CE1EE8"/>
    <w:p w:rsidR="00CE1EE8" w:rsidRDefault="00CE1EE8" w:rsidP="00CE1EE8"/>
    <w:p w:rsidR="00CE1EE8" w:rsidRDefault="00CE1EE8" w:rsidP="00CE1EE8">
      <w:r>
        <w:t xml:space="preserve">от  </w:t>
      </w:r>
      <w:r w:rsidR="006C2055">
        <w:t xml:space="preserve">28 </w:t>
      </w:r>
      <w:r>
        <w:t xml:space="preserve">августа  2023 года                                                       </w:t>
      </w:r>
      <w:r w:rsidR="006C2055">
        <w:t xml:space="preserve">                        </w:t>
      </w:r>
      <w:r>
        <w:t xml:space="preserve"> №</w:t>
      </w:r>
      <w:r w:rsidR="006C2055">
        <w:t>42</w:t>
      </w:r>
    </w:p>
    <w:p w:rsidR="00067901" w:rsidRPr="00CE1EE8" w:rsidRDefault="00CE1EE8" w:rsidP="00CE1EE8">
      <w:r>
        <w:t>ст. Понятовка</w:t>
      </w:r>
    </w:p>
    <w:tbl>
      <w:tblPr>
        <w:tblpPr w:leftFromText="180" w:rightFromText="180" w:vertAnchor="text" w:horzAnchor="margin" w:tblpXSpec="center" w:tblpY="107"/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CE1EE8" w:rsidRPr="00CE1EE8" w:rsidTr="00CE1EE8">
        <w:trPr>
          <w:trHeight w:val="198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E1EE8" w:rsidRPr="00CE1EE8" w:rsidRDefault="00CE1EE8" w:rsidP="00CE1EE8">
            <w:pPr>
              <w:ind w:right="144"/>
              <w:jc w:val="both"/>
              <w:rPr>
                <w:sz w:val="24"/>
                <w:szCs w:val="24"/>
              </w:rPr>
            </w:pPr>
          </w:p>
          <w:p w:rsidR="00CE1EE8" w:rsidRPr="00CE1EE8" w:rsidRDefault="00CE1EE8" w:rsidP="00AC2DF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CE1EE8">
              <w:rPr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AC2DF6">
              <w:rPr>
                <w:sz w:val="24"/>
                <w:szCs w:val="24"/>
              </w:rPr>
              <w:t>Понятовского</w:t>
            </w:r>
            <w:r w:rsidRPr="00CE1EE8">
              <w:rPr>
                <w:sz w:val="24"/>
                <w:szCs w:val="24"/>
              </w:rPr>
              <w:t xml:space="preserve"> сельского поселения </w:t>
            </w:r>
            <w:r w:rsidR="00AC2DF6">
              <w:rPr>
                <w:sz w:val="24"/>
                <w:szCs w:val="24"/>
              </w:rPr>
              <w:t>Шумячского</w:t>
            </w:r>
            <w:r w:rsidRPr="00CE1EE8">
              <w:rPr>
                <w:sz w:val="24"/>
                <w:szCs w:val="24"/>
              </w:rPr>
              <w:t xml:space="preserve"> района Смоленской области муниципальной услуги</w:t>
            </w:r>
            <w:r w:rsidRPr="00CE1EE8">
              <w:rPr>
                <w:bCs/>
                <w:sz w:val="24"/>
                <w:szCs w:val="24"/>
              </w:rPr>
              <w:t xml:space="preserve"> «</w:t>
            </w:r>
            <w:r w:rsidRPr="00CE1EE8">
              <w:rPr>
                <w:sz w:val="24"/>
                <w:szCs w:val="24"/>
              </w:rPr>
              <w:t>Предоставление разрешения на</w:t>
            </w:r>
            <w:r w:rsidRPr="00CE1EE8">
              <w:rPr>
                <w:spacing w:val="-57"/>
                <w:sz w:val="24"/>
                <w:szCs w:val="24"/>
              </w:rPr>
              <w:t xml:space="preserve"> </w:t>
            </w:r>
            <w:r w:rsidRPr="00CE1EE8">
              <w:rPr>
                <w:sz w:val="24"/>
                <w:szCs w:val="24"/>
              </w:rPr>
              <w:t>осуществление</w:t>
            </w:r>
            <w:r w:rsidRPr="00CE1EE8">
              <w:rPr>
                <w:spacing w:val="-2"/>
                <w:sz w:val="24"/>
                <w:szCs w:val="24"/>
              </w:rPr>
              <w:t xml:space="preserve"> </w:t>
            </w:r>
            <w:r w:rsidRPr="00CE1EE8">
              <w:rPr>
                <w:sz w:val="24"/>
                <w:szCs w:val="24"/>
              </w:rPr>
              <w:t>земляных работ</w:t>
            </w:r>
            <w:r w:rsidRPr="00CE1EE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CE1EE8" w:rsidRPr="00CE1EE8" w:rsidRDefault="00CE1EE8" w:rsidP="00CE1EE8">
            <w:pPr>
              <w:ind w:right="144"/>
              <w:jc w:val="both"/>
              <w:rPr>
                <w:sz w:val="24"/>
                <w:szCs w:val="24"/>
              </w:rPr>
            </w:pPr>
            <w:r w:rsidRPr="00CE1EE8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067901" w:rsidRDefault="00CE1EE8" w:rsidP="00CE1EE8">
      <w:pPr>
        <w:suppressAutoHyphens/>
        <w:ind w:right="144"/>
        <w:jc w:val="both"/>
        <w:rPr>
          <w:rFonts w:eastAsia="SimSun"/>
          <w:sz w:val="24"/>
          <w:szCs w:val="24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067901" w:rsidRPr="00CE1EE8">
        <w:rPr>
          <w:rFonts w:eastAsia="Times New Roman CYR"/>
          <w:sz w:val="24"/>
          <w:szCs w:val="24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, Уставом </w:t>
      </w:r>
      <w:r>
        <w:rPr>
          <w:rFonts w:eastAsia="SimSun"/>
          <w:sz w:val="24"/>
          <w:szCs w:val="24"/>
          <w:lang w:eastAsia="ar-SA"/>
        </w:rPr>
        <w:t>Понятовского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 сельского поселения </w:t>
      </w:r>
      <w:r>
        <w:rPr>
          <w:rFonts w:eastAsia="SimSun"/>
          <w:sz w:val="24"/>
          <w:szCs w:val="24"/>
          <w:lang w:eastAsia="ar-SA"/>
        </w:rPr>
        <w:t>Шумячского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 района Смоленской области, </w:t>
      </w:r>
    </w:p>
    <w:p w:rsidR="006E0B7D" w:rsidRPr="00CE1EE8" w:rsidRDefault="006E0B7D" w:rsidP="00CE1EE8">
      <w:pPr>
        <w:suppressAutoHyphens/>
        <w:ind w:right="144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  Администрация Понятовского сельского поселения Шумячского района Смоленской области</w:t>
      </w: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  <w:r w:rsidRPr="00CE1EE8">
        <w:rPr>
          <w:sz w:val="24"/>
          <w:szCs w:val="24"/>
        </w:rPr>
        <w:t>ПОСТАНОВЛЯЕТ:</w:t>
      </w: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</w:p>
    <w:p w:rsidR="00067901" w:rsidRPr="006E0B7D" w:rsidRDefault="006E0B7D" w:rsidP="006E0B7D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7901" w:rsidRPr="006E0B7D">
        <w:rPr>
          <w:sz w:val="24"/>
          <w:szCs w:val="24"/>
        </w:rPr>
        <w:t>Утвердить прилагаемый Административный регламент Администраци</w:t>
      </w:r>
      <w:r w:rsidRPr="006E0B7D">
        <w:rPr>
          <w:sz w:val="24"/>
          <w:szCs w:val="24"/>
        </w:rPr>
        <w:t>и</w:t>
      </w:r>
      <w:r w:rsidR="00067901" w:rsidRPr="006E0B7D">
        <w:rPr>
          <w:sz w:val="24"/>
          <w:szCs w:val="24"/>
        </w:rPr>
        <w:t xml:space="preserve"> </w:t>
      </w:r>
      <w:r w:rsidRPr="006E0B7D">
        <w:rPr>
          <w:sz w:val="24"/>
          <w:szCs w:val="24"/>
        </w:rPr>
        <w:t xml:space="preserve">Понятовского </w:t>
      </w:r>
      <w:r w:rsidR="00067901" w:rsidRPr="006E0B7D">
        <w:rPr>
          <w:sz w:val="24"/>
          <w:szCs w:val="24"/>
        </w:rPr>
        <w:t xml:space="preserve"> сельского поселения </w:t>
      </w:r>
      <w:r w:rsidRPr="006E0B7D">
        <w:rPr>
          <w:sz w:val="24"/>
          <w:szCs w:val="24"/>
        </w:rPr>
        <w:t>Шумячского</w:t>
      </w:r>
      <w:r w:rsidR="00067901" w:rsidRPr="006E0B7D">
        <w:rPr>
          <w:sz w:val="24"/>
          <w:szCs w:val="24"/>
        </w:rPr>
        <w:t xml:space="preserve"> района Смоленской области </w:t>
      </w:r>
      <w:r w:rsidRPr="006E0B7D">
        <w:rPr>
          <w:sz w:val="24"/>
          <w:szCs w:val="24"/>
        </w:rPr>
        <w:t xml:space="preserve">по предоставлению </w:t>
      </w:r>
      <w:r w:rsidR="00067901" w:rsidRPr="006E0B7D">
        <w:rPr>
          <w:sz w:val="24"/>
          <w:szCs w:val="24"/>
        </w:rPr>
        <w:t xml:space="preserve">муниципальной услуги </w:t>
      </w:r>
      <w:r w:rsidR="00067901" w:rsidRPr="006E0B7D">
        <w:rPr>
          <w:bCs/>
          <w:sz w:val="24"/>
          <w:szCs w:val="24"/>
        </w:rPr>
        <w:t>«</w:t>
      </w:r>
      <w:r w:rsidR="00067901" w:rsidRPr="006E0B7D">
        <w:rPr>
          <w:sz w:val="24"/>
          <w:szCs w:val="24"/>
        </w:rPr>
        <w:t>Предоставление разрешения на</w:t>
      </w:r>
      <w:r w:rsidR="00AF1CD3" w:rsidRPr="006E0B7D">
        <w:rPr>
          <w:sz w:val="24"/>
          <w:szCs w:val="24"/>
        </w:rPr>
        <w:t xml:space="preserve"> </w:t>
      </w:r>
      <w:r w:rsidR="00067901" w:rsidRPr="006E0B7D">
        <w:rPr>
          <w:spacing w:val="-57"/>
          <w:sz w:val="24"/>
          <w:szCs w:val="24"/>
        </w:rPr>
        <w:t xml:space="preserve"> </w:t>
      </w:r>
      <w:r w:rsidR="00067901" w:rsidRPr="006E0B7D">
        <w:rPr>
          <w:sz w:val="24"/>
          <w:szCs w:val="24"/>
        </w:rPr>
        <w:t>осуществление</w:t>
      </w:r>
      <w:r w:rsidR="00067901" w:rsidRPr="006E0B7D">
        <w:rPr>
          <w:spacing w:val="-2"/>
          <w:sz w:val="24"/>
          <w:szCs w:val="24"/>
        </w:rPr>
        <w:t xml:space="preserve"> </w:t>
      </w:r>
      <w:r w:rsidR="00067901" w:rsidRPr="006E0B7D">
        <w:rPr>
          <w:sz w:val="24"/>
          <w:szCs w:val="24"/>
        </w:rPr>
        <w:t>земляных работ</w:t>
      </w:r>
      <w:r w:rsidR="00067901" w:rsidRPr="006E0B7D">
        <w:rPr>
          <w:bCs/>
          <w:sz w:val="24"/>
          <w:szCs w:val="24"/>
        </w:rPr>
        <w:t>»</w:t>
      </w:r>
      <w:r w:rsidR="00067901" w:rsidRPr="006E0B7D">
        <w:rPr>
          <w:sz w:val="24"/>
          <w:szCs w:val="24"/>
        </w:rPr>
        <w:t>.</w:t>
      </w:r>
    </w:p>
    <w:p w:rsidR="006E0B7D" w:rsidRDefault="006E0B7D" w:rsidP="006E0B7D">
      <w:pPr>
        <w:pStyle w:val="31"/>
        <w:shd w:val="clear" w:color="auto" w:fill="auto"/>
        <w:tabs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B7D" w:rsidRPr="006E0B7D" w:rsidRDefault="006E0B7D" w:rsidP="006E0B7D">
      <w:pPr>
        <w:pStyle w:val="31"/>
        <w:shd w:val="clear" w:color="auto" w:fill="auto"/>
        <w:tabs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0B7D">
        <w:rPr>
          <w:rFonts w:ascii="Times New Roman" w:hAnsi="Times New Roman" w:cs="Times New Roman"/>
          <w:sz w:val="24"/>
          <w:szCs w:val="24"/>
          <w:lang w:val="ru-RU"/>
        </w:rPr>
        <w:t>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6E0B7D" w:rsidRDefault="006E0B7D" w:rsidP="006E0B7D">
      <w:pPr>
        <w:pStyle w:val="a4"/>
        <w:tabs>
          <w:tab w:val="left" w:pos="426"/>
        </w:tabs>
        <w:ind w:left="1069" w:firstLine="0"/>
        <w:rPr>
          <w:rFonts w:eastAsia="Calibri"/>
          <w:sz w:val="24"/>
          <w:szCs w:val="24"/>
        </w:rPr>
      </w:pPr>
      <w:r w:rsidRPr="006E0B7D">
        <w:rPr>
          <w:rFonts w:eastAsia="Calibri"/>
          <w:sz w:val="24"/>
          <w:szCs w:val="24"/>
        </w:rPr>
        <w:t xml:space="preserve">   </w:t>
      </w:r>
    </w:p>
    <w:p w:rsidR="006E0B7D" w:rsidRPr="006E0B7D" w:rsidRDefault="006E0B7D" w:rsidP="006E0B7D">
      <w:pPr>
        <w:tabs>
          <w:tab w:val="left" w:pos="42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6E0B7D">
        <w:rPr>
          <w:rFonts w:eastAsia="Calibri"/>
          <w:sz w:val="24"/>
          <w:szCs w:val="24"/>
        </w:rPr>
        <w:t xml:space="preserve">. </w:t>
      </w:r>
      <w:proofErr w:type="gramStart"/>
      <w:r w:rsidRPr="006E0B7D">
        <w:rPr>
          <w:rFonts w:eastAsia="Calibri"/>
          <w:sz w:val="24"/>
          <w:szCs w:val="24"/>
        </w:rPr>
        <w:t>Контроль за</w:t>
      </w:r>
      <w:proofErr w:type="gramEnd"/>
      <w:r w:rsidRPr="006E0B7D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6E0B7D" w:rsidRPr="006E0B7D" w:rsidRDefault="006E0B7D" w:rsidP="006E0B7D">
      <w:pPr>
        <w:pStyle w:val="a4"/>
        <w:ind w:left="1069" w:firstLine="0"/>
        <w:rPr>
          <w:color w:val="353535"/>
          <w:sz w:val="24"/>
          <w:szCs w:val="24"/>
          <w:lang w:eastAsia="ru-RU"/>
        </w:rPr>
      </w:pPr>
    </w:p>
    <w:p w:rsidR="006E0B7D" w:rsidRPr="006E0B7D" w:rsidRDefault="006E0B7D" w:rsidP="006E0B7D">
      <w:pPr>
        <w:pStyle w:val="a4"/>
        <w:ind w:left="1069" w:firstLine="0"/>
        <w:rPr>
          <w:color w:val="353535"/>
          <w:sz w:val="24"/>
          <w:szCs w:val="24"/>
          <w:lang w:eastAsia="ru-RU"/>
        </w:rPr>
      </w:pPr>
    </w:p>
    <w:p w:rsidR="006E0B7D" w:rsidRPr="006E0B7D" w:rsidRDefault="006E0B7D" w:rsidP="006E0B7D">
      <w:pPr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Глава муниципального образования</w:t>
      </w:r>
    </w:p>
    <w:p w:rsidR="006E0B7D" w:rsidRPr="006E0B7D" w:rsidRDefault="006E0B7D" w:rsidP="006E0B7D">
      <w:pPr>
        <w:pStyle w:val="a4"/>
        <w:ind w:left="0" w:firstLine="0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Понятовского сельского поселения</w:t>
      </w:r>
    </w:p>
    <w:p w:rsidR="006E0B7D" w:rsidRPr="006E0B7D" w:rsidRDefault="006E0B7D" w:rsidP="006E0B7D">
      <w:pPr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Шумячского района Смоленской области                                       Н.Б. Бондарева</w:t>
      </w:r>
    </w:p>
    <w:p w:rsidR="006E0B7D" w:rsidRPr="006E0B7D" w:rsidRDefault="006E0B7D" w:rsidP="006E0B7D">
      <w:pPr>
        <w:ind w:left="709"/>
        <w:rPr>
          <w:sz w:val="24"/>
          <w:szCs w:val="24"/>
          <w:lang w:eastAsia="ru-RU"/>
        </w:rPr>
      </w:pPr>
      <w:r w:rsidRPr="006E0B7D">
        <w:rPr>
          <w:color w:val="353535"/>
          <w:sz w:val="24"/>
          <w:szCs w:val="24"/>
          <w:lang w:eastAsia="ru-RU"/>
        </w:rPr>
        <w:t> </w:t>
      </w:r>
    </w:p>
    <w:p w:rsidR="003B19EB" w:rsidRDefault="003B19EB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BF0394" w:rsidRDefault="00BF0394" w:rsidP="00067901">
      <w:pPr>
        <w:ind w:right="144"/>
        <w:rPr>
          <w:sz w:val="28"/>
          <w:szCs w:val="28"/>
        </w:rPr>
      </w:pPr>
    </w:p>
    <w:p w:rsidR="00BF0394" w:rsidRDefault="00BF0394" w:rsidP="00067901">
      <w:pPr>
        <w:ind w:right="144"/>
        <w:rPr>
          <w:sz w:val="28"/>
          <w:szCs w:val="28"/>
        </w:rPr>
      </w:pPr>
    </w:p>
    <w:p w:rsidR="00BF0394" w:rsidRDefault="00BF0394" w:rsidP="00067901">
      <w:pPr>
        <w:ind w:right="144"/>
        <w:rPr>
          <w:sz w:val="28"/>
          <w:szCs w:val="28"/>
        </w:rPr>
      </w:pPr>
    </w:p>
    <w:p w:rsidR="00BF0394" w:rsidRDefault="00BF0394" w:rsidP="00067901">
      <w:pPr>
        <w:ind w:right="144"/>
        <w:rPr>
          <w:sz w:val="28"/>
          <w:szCs w:val="28"/>
        </w:rPr>
      </w:pPr>
    </w:p>
    <w:p w:rsidR="00CE1EE8" w:rsidRPr="00ED48B5" w:rsidRDefault="00CE1EE8" w:rsidP="00067901">
      <w:pPr>
        <w:ind w:right="144"/>
        <w:rPr>
          <w:sz w:val="28"/>
          <w:szCs w:val="28"/>
        </w:rPr>
      </w:pPr>
    </w:p>
    <w:p w:rsidR="00067901" w:rsidRPr="00C322BA" w:rsidRDefault="00CE1EE8" w:rsidP="00CE1EE8">
      <w:pPr>
        <w:ind w:left="-817" w:firstLine="81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УТВЕРЖДЕН: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Постановлением</w:t>
      </w:r>
      <w:r w:rsidR="00CE1EE8" w:rsidRPr="00AC2DF6">
        <w:rPr>
          <w:bCs/>
          <w:sz w:val="24"/>
          <w:szCs w:val="24"/>
        </w:rPr>
        <w:t xml:space="preserve">   </w:t>
      </w:r>
      <w:r w:rsidRPr="00AC2DF6">
        <w:rPr>
          <w:bCs/>
          <w:sz w:val="24"/>
          <w:szCs w:val="24"/>
        </w:rPr>
        <w:t xml:space="preserve"> Администрации </w:t>
      </w:r>
    </w:p>
    <w:p w:rsidR="00067901" w:rsidRPr="00AC2DF6" w:rsidRDefault="00CE1EE8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Понятовского</w:t>
      </w:r>
      <w:r w:rsidR="00067901" w:rsidRPr="00AC2DF6">
        <w:rPr>
          <w:bCs/>
          <w:sz w:val="24"/>
          <w:szCs w:val="24"/>
        </w:rPr>
        <w:t xml:space="preserve"> сельского поселения </w:t>
      </w:r>
    </w:p>
    <w:p w:rsidR="00CE1EE8" w:rsidRPr="00AC2DF6" w:rsidRDefault="00CE1EE8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 xml:space="preserve">Шумячского  </w:t>
      </w:r>
      <w:r w:rsidR="00067901" w:rsidRPr="00AC2DF6">
        <w:rPr>
          <w:bCs/>
          <w:sz w:val="24"/>
          <w:szCs w:val="24"/>
        </w:rPr>
        <w:t>района</w:t>
      </w:r>
      <w:r w:rsidRPr="00AC2DF6">
        <w:rPr>
          <w:bCs/>
          <w:sz w:val="24"/>
          <w:szCs w:val="24"/>
        </w:rPr>
        <w:t xml:space="preserve">   </w:t>
      </w:r>
      <w:r w:rsidR="00067901" w:rsidRPr="00AC2DF6">
        <w:rPr>
          <w:bCs/>
          <w:sz w:val="24"/>
          <w:szCs w:val="24"/>
        </w:rPr>
        <w:t xml:space="preserve"> </w:t>
      </w:r>
      <w:proofErr w:type="gramStart"/>
      <w:r w:rsidR="00067901" w:rsidRPr="00AC2DF6">
        <w:rPr>
          <w:bCs/>
          <w:sz w:val="24"/>
          <w:szCs w:val="24"/>
        </w:rPr>
        <w:t>Смоленской</w:t>
      </w:r>
      <w:proofErr w:type="gramEnd"/>
      <w:r w:rsidR="00067901" w:rsidRPr="00AC2DF6">
        <w:rPr>
          <w:bCs/>
          <w:sz w:val="24"/>
          <w:szCs w:val="24"/>
        </w:rPr>
        <w:t xml:space="preserve"> 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области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от</w:t>
      </w:r>
      <w:r w:rsidR="006C2055">
        <w:rPr>
          <w:bCs/>
          <w:sz w:val="24"/>
          <w:szCs w:val="24"/>
        </w:rPr>
        <w:t xml:space="preserve"> 28.</w:t>
      </w:r>
      <w:r w:rsidRPr="00AC2DF6">
        <w:rPr>
          <w:bCs/>
          <w:sz w:val="24"/>
          <w:szCs w:val="24"/>
        </w:rPr>
        <w:t xml:space="preserve"> </w:t>
      </w:r>
      <w:r w:rsidR="00CE1EE8" w:rsidRPr="00AC2DF6">
        <w:rPr>
          <w:bCs/>
          <w:sz w:val="24"/>
          <w:szCs w:val="24"/>
        </w:rPr>
        <w:t>08.</w:t>
      </w:r>
      <w:r w:rsidRPr="00AC2DF6">
        <w:rPr>
          <w:bCs/>
          <w:sz w:val="24"/>
          <w:szCs w:val="24"/>
        </w:rPr>
        <w:t xml:space="preserve"> 2023 №</w:t>
      </w:r>
      <w:r w:rsidR="006C2055">
        <w:rPr>
          <w:bCs/>
          <w:sz w:val="24"/>
          <w:szCs w:val="24"/>
        </w:rPr>
        <w:t>42</w:t>
      </w:r>
      <w:r w:rsidRPr="00AC2DF6">
        <w:rPr>
          <w:bCs/>
          <w:sz w:val="24"/>
          <w:szCs w:val="24"/>
        </w:rPr>
        <w:t xml:space="preserve"> 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107FBE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107FB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107FB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107FBE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 xml:space="preserve">Исчерпывающий перечень документов, необходимых для </w:t>
            </w:r>
            <w:bookmarkStart w:id="0" w:name="_GoBack"/>
            <w:bookmarkEnd w:id="0"/>
            <w:r w:rsidR="003C7FCE">
              <w:t>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lastRenderedPageBreak/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rPr>
              <w:spacing w:val="-1"/>
            </w:rPr>
            <w:t>6</w:t>
          </w:r>
        </w:p>
        <w:p w:rsidR="006D273C" w:rsidRDefault="00107FB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CE1EE8" w:rsidRDefault="003C7FCE" w:rsidP="00A8781F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  <w:r w:rsidR="00A8781F" w:rsidRPr="00A8781F">
            <w:t xml:space="preserve"> электронной форме</w:t>
          </w:r>
          <w:r w:rsidR="00A8781F">
            <w:t>………………………………………………………………………………..</w:t>
          </w:r>
          <w:r w:rsidR="00A8781F" w:rsidRPr="00A8781F">
            <w:t>18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rPr>
              <w:sz w:val="24"/>
            </w:rPr>
          </w:pPr>
          <w:r>
            <w:rPr>
              <w:sz w:val="24"/>
            </w:rPr>
            <w:t>Требования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организации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Муниципальной услуги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МФЦ</w:t>
          </w:r>
          <w:r>
            <w:rPr>
              <w:sz w:val="24"/>
            </w:rPr>
            <w:tab/>
            <w:t>19</w:t>
          </w:r>
        </w:p>
        <w:p w:rsidR="00CE1EE8" w:rsidRDefault="00CE1EE8" w:rsidP="00CE1EE8">
          <w:pPr>
            <w:pStyle w:val="a4"/>
            <w:numPr>
              <w:ilvl w:val="0"/>
              <w:numId w:val="14"/>
            </w:numPr>
            <w:tabs>
              <w:tab w:val="left" w:pos="843"/>
              <w:tab w:val="left" w:pos="844"/>
              <w:tab w:val="left" w:leader="dot" w:pos="9227"/>
            </w:tabs>
            <w:spacing w:before="101"/>
            <w:ind w:left="122" w:right="215" w:firstLine="0"/>
            <w:rPr>
              <w:sz w:val="24"/>
            </w:rPr>
          </w:pPr>
          <w:r>
            <w:rPr>
              <w:sz w:val="24"/>
            </w:rPr>
            <w:t>Состав, последовательность и сроки выполнения административных процедур,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требования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порядку</w:t>
          </w:r>
          <w:r>
            <w:rPr>
              <w:spacing w:val="-9"/>
              <w:sz w:val="24"/>
            </w:rPr>
            <w:t xml:space="preserve"> </w:t>
          </w:r>
          <w:r>
            <w:rPr>
              <w:sz w:val="24"/>
            </w:rPr>
            <w:t>их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выполнения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right="215" w:firstLine="0"/>
            <w:rPr>
              <w:sz w:val="24"/>
            </w:rPr>
          </w:pPr>
          <w:r>
            <w:rPr>
              <w:sz w:val="24"/>
            </w:rPr>
            <w:t>Состав, последовательность и сроки выполнения административных процедур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(действий)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при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предоставлении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4"/>
            </w:numPr>
            <w:tabs>
              <w:tab w:val="left" w:pos="843"/>
              <w:tab w:val="left" w:pos="844"/>
              <w:tab w:val="left" w:leader="dot" w:pos="9227"/>
            </w:tabs>
            <w:spacing w:before="101"/>
            <w:ind w:left="843" w:hanging="722"/>
            <w:rPr>
              <w:sz w:val="24"/>
            </w:rPr>
          </w:pPr>
          <w:r>
            <w:rPr>
              <w:sz w:val="24"/>
            </w:rPr>
            <w:t>Порядок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формы</w:t>
          </w:r>
          <w:r>
            <w:rPr>
              <w:spacing w:val="-2"/>
              <w:sz w:val="24"/>
            </w:rPr>
            <w:t xml:space="preserve"> </w:t>
          </w:r>
          <w:proofErr w:type="gramStart"/>
          <w:r>
            <w:rPr>
              <w:sz w:val="24"/>
            </w:rPr>
            <w:t>контроля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за</w:t>
          </w:r>
          <w:proofErr w:type="gramEnd"/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исполнением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Административного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регламента</w:t>
          </w:r>
          <w:r>
            <w:rPr>
              <w:sz w:val="24"/>
            </w:rPr>
            <w:tab/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ind w:left="603" w:right="215" w:firstLine="0"/>
            <w:rPr>
              <w:sz w:val="24"/>
            </w:rPr>
          </w:pPr>
          <w:r>
            <w:rPr>
              <w:sz w:val="24"/>
            </w:rPr>
            <w:t xml:space="preserve">Порядок осуществления текущего </w:t>
          </w:r>
          <w:proofErr w:type="gramStart"/>
          <w:r>
            <w:rPr>
              <w:sz w:val="24"/>
            </w:rPr>
            <w:t>контроля за</w:t>
          </w:r>
          <w:proofErr w:type="gramEnd"/>
          <w:r>
            <w:rPr>
              <w:sz w:val="24"/>
            </w:rPr>
            <w:t xml:space="preserve"> соблюдением и исполнением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ответственными должностными лицами Администрации, положений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Административного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регламента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и иных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нормативных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правовых актов,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устанавливающих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требования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предоставлению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right="215" w:firstLine="0"/>
            <w:rPr>
              <w:sz w:val="24"/>
            </w:rPr>
          </w:pPr>
          <w:r>
            <w:rPr>
              <w:sz w:val="24"/>
            </w:rPr>
            <w:t>Порядок и периодичность осуществления плановых и внеплановых проверок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полноты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качества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23</w:t>
          </w:r>
        </w:p>
        <w:p w:rsid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right="215" w:firstLine="0"/>
            <w:rPr>
              <w:sz w:val="24"/>
            </w:rPr>
          </w:pPr>
          <w:r>
            <w:rPr>
              <w:sz w:val="24"/>
            </w:rPr>
            <w:t>Досудебный (внесудебный) порядок обжалования решений и действий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(бездействия)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Администрации,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МФЦ,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также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их работников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25</w:t>
          </w:r>
        </w:p>
        <w:p w:rsid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ind w:right="215" w:firstLine="0"/>
            <w:rPr>
              <w:sz w:val="24"/>
            </w:rPr>
          </w:pPr>
          <w:r>
            <w:rPr>
              <w:sz w:val="24"/>
            </w:rPr>
            <w:t>Способы информирования заявителей о порядке подачи и рассмотрения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жалобы, в том числе с использованием Единого портала государственных 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муниципальных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услуг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(функций)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25</w:t>
          </w:r>
        </w:p>
        <w:p w:rsidR="00CE1EE8" w:rsidRP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</w:tabs>
            <w:spacing w:before="98"/>
            <w:ind w:right="-91" w:firstLine="0"/>
            <w:rPr>
              <w:sz w:val="24"/>
            </w:rPr>
          </w:pPr>
          <w:proofErr w:type="gramStart"/>
          <w:r>
            <w:rPr>
              <w:sz w:val="24"/>
            </w:rPr>
            <w:t>Перечень нормативных правовых актов, регулирующих порядок досудебного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(внесудебного) обжалования действий (бездействия) и (или) решений, принятых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(осуществленных)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ходе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государственной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(муниципальной)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 xml:space="preserve">услуги </w:t>
          </w:r>
          <w:r>
            <w:t>26</w:t>
          </w:r>
          <w:proofErr w:type="gramEnd"/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Форма</w:t>
          </w:r>
          <w:r>
            <w:rPr>
              <w:spacing w:val="-3"/>
            </w:rPr>
            <w:t xml:space="preserve"> </w:t>
          </w:r>
          <w:r>
            <w:t>разрешения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осуществление</w:t>
          </w:r>
          <w:r>
            <w:rPr>
              <w:spacing w:val="-2"/>
            </w:rPr>
            <w:t xml:space="preserve"> </w:t>
          </w:r>
          <w:r>
            <w:t>земляных</w:t>
          </w:r>
          <w:r>
            <w:rPr>
              <w:spacing w:val="2"/>
            </w:rPr>
            <w:t xml:space="preserve"> </w:t>
          </w:r>
          <w:r>
            <w:t>работ</w:t>
          </w:r>
          <w:r>
            <w:tab/>
            <w:t>27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 w:right="215"/>
          </w:pPr>
          <w:r>
            <w:t>Форма решения об отказе в приеме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 /</w:t>
          </w:r>
          <w:r>
            <w:rPr>
              <w:spacing w:val="-4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предоставлении</w:t>
          </w:r>
          <w:r>
            <w:rPr>
              <w:spacing w:val="-4"/>
            </w:rPr>
            <w:t xml:space="preserve"> </w:t>
          </w:r>
          <w:r>
            <w:t>муниципальной</w:t>
          </w:r>
          <w:r>
            <w:rPr>
              <w:spacing w:val="-5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28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8"/>
            <w:ind w:left="363" w:right="215"/>
          </w:pPr>
          <w:r>
            <w:t>Список нормативных актов, в соответствии с которыми осуществляется предоставление</w:t>
          </w:r>
          <w:r>
            <w:rPr>
              <w:spacing w:val="-57"/>
            </w:rPr>
            <w:t xml:space="preserve"> </w:t>
          </w:r>
          <w:r>
            <w:t>Муниципальной</w:t>
          </w:r>
          <w:r>
            <w:rPr>
              <w:spacing w:val="-3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29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Проект</w:t>
          </w:r>
          <w:r>
            <w:rPr>
              <w:spacing w:val="-2"/>
            </w:rPr>
            <w:t xml:space="preserve"> </w:t>
          </w:r>
          <w:r>
            <w:t>производства</w:t>
          </w:r>
          <w:r>
            <w:rPr>
              <w:spacing w:val="-3"/>
            </w:rPr>
            <w:t xml:space="preserve"> </w:t>
          </w:r>
          <w:r>
            <w:t>работ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прокладку</w:t>
          </w:r>
          <w:r>
            <w:rPr>
              <w:spacing w:val="-9"/>
            </w:rPr>
            <w:t xml:space="preserve"> </w:t>
          </w:r>
          <w:r>
            <w:t>инженерных</w:t>
          </w:r>
          <w:r>
            <w:rPr>
              <w:spacing w:val="-1"/>
            </w:rPr>
            <w:t xml:space="preserve"> </w:t>
          </w:r>
          <w:r>
            <w:t>сетей</w:t>
          </w:r>
          <w:r>
            <w:rPr>
              <w:spacing w:val="-1"/>
            </w:rPr>
            <w:t xml:space="preserve"> </w:t>
          </w:r>
          <w:r>
            <w:t>(пример)</w:t>
          </w:r>
          <w:r>
            <w:tab/>
            <w:t>30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График</w:t>
          </w:r>
          <w:r>
            <w:rPr>
              <w:spacing w:val="-3"/>
            </w:rPr>
            <w:t xml:space="preserve"> </w:t>
          </w:r>
          <w:r>
            <w:t>производства</w:t>
          </w:r>
          <w:r>
            <w:rPr>
              <w:spacing w:val="-4"/>
            </w:rPr>
            <w:t xml:space="preserve"> </w:t>
          </w:r>
          <w:r>
            <w:t>земляных</w:t>
          </w:r>
          <w:r>
            <w:rPr>
              <w:spacing w:val="-1"/>
            </w:rPr>
            <w:t xml:space="preserve"> </w:t>
          </w:r>
          <w:r>
            <w:t>работ</w:t>
          </w:r>
          <w:r>
            <w:tab/>
            <w:t>31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8"/>
            <w:ind w:left="363"/>
          </w:pPr>
          <w:r>
            <w:t>Форма</w:t>
          </w:r>
          <w:r>
            <w:rPr>
              <w:spacing w:val="-4"/>
            </w:rPr>
            <w:t xml:space="preserve"> </w:t>
          </w:r>
          <w:r>
            <w:t>акта</w:t>
          </w:r>
          <w:r>
            <w:rPr>
              <w:spacing w:val="-1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t>завершении</w:t>
          </w:r>
          <w:r>
            <w:rPr>
              <w:spacing w:val="-1"/>
            </w:rPr>
            <w:t xml:space="preserve"> </w:t>
          </w:r>
          <w:r>
            <w:t>земляных</w:t>
          </w:r>
          <w:r>
            <w:rPr>
              <w:spacing w:val="1"/>
            </w:rPr>
            <w:t xml:space="preserve"> </w:t>
          </w:r>
          <w:r>
            <w:t>работ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выполненном</w:t>
          </w:r>
          <w:r>
            <w:rPr>
              <w:spacing w:val="-2"/>
            </w:rPr>
            <w:t xml:space="preserve"> </w:t>
          </w:r>
          <w:r>
            <w:t>благоустройстве</w:t>
          </w:r>
          <w:r>
            <w:tab/>
            <w:t>32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Форма</w:t>
          </w:r>
          <w:r>
            <w:rPr>
              <w:spacing w:val="-3"/>
            </w:rPr>
            <w:t xml:space="preserve"> </w:t>
          </w:r>
          <w:r>
            <w:t>решения о</w:t>
          </w:r>
          <w:r>
            <w:rPr>
              <w:spacing w:val="-1"/>
            </w:rPr>
            <w:t xml:space="preserve"> </w:t>
          </w:r>
          <w:r>
            <w:t>закрытии 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осуществление</w:t>
          </w:r>
          <w:r>
            <w:rPr>
              <w:spacing w:val="2"/>
            </w:rPr>
            <w:t xml:space="preserve"> </w:t>
          </w:r>
          <w:r>
            <w:t>земляных</w:t>
          </w:r>
          <w:r>
            <w:rPr>
              <w:spacing w:val="-1"/>
            </w:rPr>
            <w:t xml:space="preserve"> </w:t>
          </w:r>
          <w:r>
            <w:t>работ</w:t>
          </w:r>
          <w:r>
            <w:tab/>
            <w:t>33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 w:right="215"/>
          </w:pPr>
          <w:r>
            <w:t>Перечень и содержание административных действий, составляющих административные</w:t>
          </w:r>
          <w:r>
            <w:rPr>
              <w:spacing w:val="-57"/>
            </w:rPr>
            <w:t xml:space="preserve"> </w:t>
          </w:r>
          <w:r>
            <w:t>процедуры</w:t>
          </w:r>
          <w:r>
            <w:tab/>
          </w:r>
          <w:r>
            <w:rPr>
              <w:spacing w:val="-1"/>
            </w:rPr>
            <w:t>34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9"/>
            <w:ind w:left="603" w:right="215"/>
            <w:sectPr w:rsidR="00CE1EE8" w:rsidSect="00CE1EE8">
              <w:headerReference w:type="default" r:id="rId8"/>
              <w:type w:val="continuous"/>
              <w:pgSz w:w="11910" w:h="16840"/>
              <w:pgMar w:top="851" w:right="640" w:bottom="260" w:left="1580" w:header="0" w:footer="76" w:gutter="0"/>
              <w:cols w:space="720"/>
            </w:sectPr>
          </w:pPr>
          <w:r>
            <w:t>Порядок выполнения административных действий при обращении Заявителя</w:t>
          </w:r>
          <w:r>
            <w:rPr>
              <w:spacing w:val="1"/>
            </w:rPr>
            <w:t xml:space="preserve"> </w:t>
          </w:r>
          <w:r>
            <w:t>(представителя</w:t>
          </w:r>
          <w:r>
            <w:rPr>
              <w:spacing w:val="-1"/>
            </w:rPr>
            <w:t xml:space="preserve"> </w:t>
          </w:r>
          <w:r>
            <w:t>Заявителя)</w:t>
          </w:r>
          <w:r>
            <w:tab/>
          </w:r>
          <w:r>
            <w:rPr>
              <w:spacing w:val="-1"/>
            </w:rPr>
            <w:t>34</w:t>
          </w: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0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602" w:right="0"/>
          </w:pPr>
        </w:p>
        <w:p w:rsidR="00A8781F" w:rsidRPr="00A8781F" w:rsidRDefault="00107FBE" w:rsidP="00CE1EE8">
          <w:pPr>
            <w:pStyle w:val="20"/>
            <w:tabs>
              <w:tab w:val="left" w:pos="1222"/>
              <w:tab w:val="left" w:pos="1223"/>
            </w:tabs>
            <w:ind w:left="0" w:right="0"/>
            <w:sectPr w:rsidR="00A8781F" w:rsidRPr="00A8781F">
              <w:footerReference w:type="default" r:id="rId9"/>
              <w:type w:val="continuous"/>
              <w:pgSz w:w="11910" w:h="16840"/>
              <w:pgMar w:top="820" w:right="640" w:bottom="260" w:left="1580" w:header="720" w:footer="76" w:gutter="0"/>
              <w:pgNumType w:start="1"/>
              <w:cols w:space="720"/>
            </w:sectPr>
          </w:pPr>
        </w:p>
      </w:sdtContent>
    </w:sdt>
    <w:p w:rsidR="006D273C" w:rsidRDefault="00CE1EE8" w:rsidP="00CE1EE8">
      <w:pPr>
        <w:pStyle w:val="2"/>
        <w:tabs>
          <w:tab w:val="left" w:pos="4501"/>
          <w:tab w:val="left" w:pos="4502"/>
        </w:tabs>
        <w:spacing w:before="95"/>
      </w:pPr>
      <w:bookmarkStart w:id="1" w:name="_TOC_250018"/>
      <w:r>
        <w:lastRenderedPageBreak/>
        <w:t xml:space="preserve">                                                        </w:t>
      </w:r>
      <w:r>
        <w:rPr>
          <w:lang w:val="en-US"/>
        </w:rPr>
        <w:t>I</w:t>
      </w:r>
      <w:r w:rsidRPr="00CE1EE8">
        <w:t xml:space="preserve">. </w:t>
      </w:r>
      <w:r w:rsidR="003C7FCE">
        <w:t>Общие</w:t>
      </w:r>
      <w:r w:rsidR="003C7FCE">
        <w:rPr>
          <w:spacing w:val="-3"/>
        </w:rPr>
        <w:t xml:space="preserve"> </w:t>
      </w:r>
      <w:bookmarkEnd w:id="1"/>
      <w:r w:rsidR="003C7FCE"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 w:rsidR="006E0B7D">
        <w:t>А</w:t>
      </w:r>
      <w:r>
        <w:t>дминистрацией</w:t>
      </w:r>
      <w:r>
        <w:rPr>
          <w:spacing w:val="1"/>
        </w:rPr>
        <w:t xml:space="preserve"> </w:t>
      </w:r>
      <w:r w:rsidR="006E0B7D">
        <w:rPr>
          <w:spacing w:val="1"/>
        </w:rPr>
        <w:t xml:space="preserve">Понятовского </w:t>
      </w:r>
      <w:r w:rsidR="007C6FF8">
        <w:rPr>
          <w:spacing w:val="1"/>
        </w:rPr>
        <w:t xml:space="preserve">сельского поселения </w:t>
      </w:r>
      <w:r w:rsidR="006E0B7D">
        <w:rPr>
          <w:spacing w:val="1"/>
        </w:rPr>
        <w:t>Шумячского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:rsidR="006D273C" w:rsidRDefault="003C7FCE">
      <w:pPr>
        <w:pStyle w:val="a3"/>
        <w:ind w:right="207"/>
        <w:jc w:val="both"/>
      </w:pPr>
      <w:r>
        <w:t>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10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107FBE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 w:rsidRPr="00107FBE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107FBE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E80884" w:rsidRDefault="003C7FCE">
      <w:pPr>
        <w:pStyle w:val="a3"/>
        <w:ind w:left="831" w:right="1279"/>
        <w:jc w:val="both"/>
        <w:rPr>
          <w:spacing w:val="-57"/>
        </w:rPr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</w:p>
    <w:p w:rsidR="006D273C" w:rsidRDefault="003C7FCE">
      <w:pPr>
        <w:pStyle w:val="a3"/>
        <w:ind w:left="831" w:right="1279"/>
        <w:jc w:val="both"/>
      </w:pP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107FB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107FB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 w:rsidRPr="00107FBE">
        <w:rPr>
          <w:noProof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AD00C5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AD00C5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107FBE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 w:rsidRPr="00107FBE">
        <w:rPr>
          <w:noProof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E80884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0884" w:rsidRDefault="003C7FCE" w:rsidP="00E80884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AD00C5">
      <w:pPr>
        <w:ind w:left="122"/>
        <w:jc w:val="both"/>
        <w:rPr>
          <w:sz w:val="24"/>
        </w:rPr>
      </w:pPr>
      <w:r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AD00C5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AD00C5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33078B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33078B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107FBE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 w:rsidRPr="00107FBE"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107FBE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33078B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33078B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630DF">
        <w:rPr>
          <w:sz w:val="24"/>
        </w:rPr>
        <w:t>не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107FBE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107FBE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107FBE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107FBE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/>
    <w:p w:rsidR="00DB04EF" w:rsidRDefault="00DB04EF"/>
    <w:p w:rsidR="00DB04EF" w:rsidRDefault="00DB04EF"/>
    <w:p w:rsidR="00DB04EF" w:rsidRDefault="00DB04EF" w:rsidP="00DB04EF">
      <w:pPr>
        <w:pStyle w:val="a4"/>
        <w:numPr>
          <w:ilvl w:val="0"/>
          <w:numId w:val="17"/>
        </w:numPr>
        <w:sectPr w:rsidR="00DB04EF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="00DF71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 w:rsidP="00DB04EF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center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107FBE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3C7FCE">
        <w:rPr>
          <w:spacing w:val="53"/>
          <w:u w:val="single"/>
        </w:rPr>
        <w:t xml:space="preserve"> </w:t>
      </w:r>
      <w:r w:rsidR="003C7FCE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107FBE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 w:rsidRPr="00107FBE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 w:rsidP="00DB04EF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 w:rsidP="00DB04EF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 w:rsidP="00A627AC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A627AC" w:rsidP="00A627AC">
      <w:pPr>
        <w:ind w:right="51" w:hanging="142"/>
        <w:jc w:val="center"/>
        <w:rPr>
          <w:b/>
          <w:sz w:val="24"/>
        </w:rPr>
      </w:pPr>
      <w:r>
        <w:rPr>
          <w:b/>
          <w:color w:val="000009"/>
          <w:sz w:val="24"/>
        </w:rPr>
        <w:t>п</w:t>
      </w:r>
      <w:r w:rsidR="003C7FCE">
        <w:rPr>
          <w:b/>
          <w:color w:val="000009"/>
          <w:sz w:val="24"/>
        </w:rPr>
        <w:t>редоставления</w:t>
      </w:r>
      <w:r>
        <w:rPr>
          <w:b/>
          <w:color w:val="000009"/>
          <w:spacing w:val="1"/>
          <w:sz w:val="24"/>
        </w:rPr>
        <w:t xml:space="preserve">  </w:t>
      </w:r>
      <w:r w:rsidR="003C7FCE">
        <w:rPr>
          <w:b/>
          <w:color w:val="000009"/>
          <w:sz w:val="24"/>
        </w:rPr>
        <w:t>Муниципальной</w:t>
      </w:r>
      <w:r w:rsidR="003C7FCE">
        <w:rPr>
          <w:b/>
          <w:color w:val="000009"/>
          <w:spacing w:val="-14"/>
          <w:sz w:val="24"/>
        </w:rPr>
        <w:t xml:space="preserve"> </w:t>
      </w:r>
      <w:r w:rsidR="003C7FCE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Pr="00DB04EF" w:rsidRDefault="003C7FCE" w:rsidP="00A627AC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 w:rsidR="00DB04EF">
        <w:rPr>
          <w:color w:val="000009"/>
          <w:spacing w:val="-2"/>
          <w:sz w:val="24"/>
        </w:rPr>
        <w:t xml:space="preserve"> </w:t>
      </w:r>
      <w:r w:rsidR="00DB04EF">
        <w:rPr>
          <w:color w:val="000009"/>
          <w:sz w:val="24"/>
        </w:rPr>
        <w:t xml:space="preserve">получения </w:t>
      </w:r>
      <w:r>
        <w:rPr>
          <w:color w:val="000009"/>
          <w:sz w:val="24"/>
        </w:rPr>
        <w:t>Муниципальной</w:t>
      </w:r>
      <w:r w:rsidR="00DB04EF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B04EF" w:rsidRDefault="00DB04EF" w:rsidP="00DB04EF">
      <w:pPr>
        <w:tabs>
          <w:tab w:val="left" w:pos="1542"/>
        </w:tabs>
        <w:ind w:right="209"/>
        <w:rPr>
          <w:sz w:val="24"/>
        </w:rPr>
      </w:pPr>
    </w:p>
    <w:p w:rsidR="00DB04EF" w:rsidRDefault="00DB04EF" w:rsidP="00DB04EF">
      <w:pPr>
        <w:tabs>
          <w:tab w:val="left" w:pos="1542"/>
        </w:tabs>
        <w:ind w:right="209"/>
        <w:rPr>
          <w:sz w:val="24"/>
        </w:rPr>
      </w:pPr>
    </w:p>
    <w:p w:rsidR="00DB04EF" w:rsidRDefault="00DB04EF" w:rsidP="00DB04EF">
      <w:pPr>
        <w:pStyle w:val="2"/>
        <w:tabs>
          <w:tab w:val="left" w:pos="1458"/>
        </w:tabs>
        <w:spacing w:before="63" w:line="232" w:lineRule="auto"/>
        <w:ind w:right="256"/>
      </w:pPr>
      <w:proofErr w:type="gramStart"/>
      <w:r>
        <w:t>Досудебный (внесудебный) порядок обжалования решений и действий</w:t>
      </w:r>
      <w:r w:rsidRPr="00DB04EF">
        <w:rPr>
          <w:spacing w:val="1"/>
        </w:rPr>
        <w:t xml:space="preserve"> </w:t>
      </w:r>
      <w:r>
        <w:t>(бездействия)</w:t>
      </w:r>
      <w:r w:rsidRPr="00DB04EF">
        <w:rPr>
          <w:spacing w:val="-3"/>
        </w:rPr>
        <w:t xml:space="preserve"> </w:t>
      </w:r>
      <w:r>
        <w:t>органа,</w:t>
      </w:r>
      <w:r w:rsidRPr="00DB04EF">
        <w:rPr>
          <w:spacing w:val="-2"/>
        </w:rPr>
        <w:t xml:space="preserve"> </w:t>
      </w:r>
      <w:r>
        <w:t>предоставляющего</w:t>
      </w:r>
      <w:r w:rsidRPr="00DB04EF">
        <w:rPr>
          <w:spacing w:val="-1"/>
        </w:rPr>
        <w:t xml:space="preserve"> </w:t>
      </w:r>
      <w:r>
        <w:t>государственную</w:t>
      </w:r>
      <w:r w:rsidRPr="00DB04EF">
        <w:rPr>
          <w:spacing w:val="-3"/>
        </w:rPr>
        <w:t xml:space="preserve"> </w:t>
      </w:r>
      <w:r>
        <w:t>(муниципальную)</w:t>
      </w:r>
      <w:r w:rsidRPr="00DB04EF">
        <w:rPr>
          <w:spacing w:val="-3"/>
        </w:rPr>
        <w:t xml:space="preserve"> </w:t>
      </w:r>
      <w:r>
        <w:t>услугу,</w:t>
      </w:r>
      <w:proofErr w:type="gramEnd"/>
    </w:p>
    <w:p w:rsidR="00DB04EF" w:rsidRDefault="00DB04EF" w:rsidP="00DB04EF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DB04EF" w:rsidRDefault="00DB04EF" w:rsidP="00DB04EF">
      <w:pPr>
        <w:pStyle w:val="a3"/>
        <w:spacing w:before="11"/>
        <w:ind w:left="0"/>
        <w:rPr>
          <w:b/>
          <w:sz w:val="23"/>
        </w:rPr>
      </w:pPr>
    </w:p>
    <w:p w:rsidR="00DB04EF" w:rsidRDefault="00DB04EF" w:rsidP="00DB04EF">
      <w:pPr>
        <w:pStyle w:val="3"/>
        <w:numPr>
          <w:ilvl w:val="0"/>
          <w:numId w:val="18"/>
        </w:numPr>
        <w:tabs>
          <w:tab w:val="left" w:pos="1736"/>
          <w:tab w:val="left" w:pos="1737"/>
        </w:tabs>
        <w:ind w:right="411"/>
        <w:jc w:val="center"/>
      </w:pP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DB04EF" w:rsidRDefault="00DB04EF" w:rsidP="00DB04EF">
      <w:pPr>
        <w:pStyle w:val="a3"/>
        <w:spacing w:before="5"/>
        <w:ind w:left="0"/>
        <w:rPr>
          <w:b/>
          <w:i/>
          <w:sz w:val="20"/>
        </w:rPr>
      </w:pPr>
    </w:p>
    <w:p w:rsidR="00DB04EF" w:rsidRDefault="00DB04EF" w:rsidP="00DB2746">
      <w:pPr>
        <w:pStyle w:val="a4"/>
        <w:numPr>
          <w:ilvl w:val="1"/>
          <w:numId w:val="18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DB04EF" w:rsidRDefault="00DB04EF" w:rsidP="00DB2746">
      <w:pPr>
        <w:pStyle w:val="a4"/>
        <w:numPr>
          <w:ilvl w:val="1"/>
          <w:numId w:val="18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DB04EF" w:rsidRDefault="00DB04EF" w:rsidP="00DB04EF">
      <w:pPr>
        <w:pStyle w:val="a3"/>
        <w:ind w:right="206" w:firstLine="708"/>
        <w:jc w:val="both"/>
      </w:pPr>
      <w:proofErr w:type="gramStart"/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DB04EF" w:rsidRDefault="00DB04EF" w:rsidP="00DB04EF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B04EF" w:rsidRDefault="00DB04EF" w:rsidP="00DB04EF">
      <w:pPr>
        <w:pStyle w:val="a3"/>
        <w:spacing w:before="4"/>
        <w:ind w:left="0"/>
      </w:pPr>
    </w:p>
    <w:p w:rsidR="00DB04EF" w:rsidRDefault="00DB04EF" w:rsidP="00DB04EF">
      <w:pPr>
        <w:pStyle w:val="3"/>
        <w:tabs>
          <w:tab w:val="left" w:pos="1601"/>
          <w:tab w:val="left" w:pos="1602"/>
        </w:tabs>
        <w:ind w:left="1138" w:right="274" w:firstLine="0"/>
      </w:pPr>
      <w:r>
        <w:t>2. 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DB04EF" w:rsidRDefault="00DB04EF" w:rsidP="00DB04EF">
      <w:pPr>
        <w:ind w:left="3069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DB04EF" w:rsidRDefault="00DB04EF" w:rsidP="00DB04EF">
      <w:pPr>
        <w:pStyle w:val="a3"/>
        <w:spacing w:before="5"/>
        <w:ind w:left="0"/>
        <w:jc w:val="center"/>
        <w:rPr>
          <w:b/>
          <w:i/>
          <w:sz w:val="20"/>
        </w:rPr>
      </w:pPr>
    </w:p>
    <w:p w:rsidR="00DB04EF" w:rsidRDefault="00DB04EF" w:rsidP="00DB04EF">
      <w:pPr>
        <w:pStyle w:val="a4"/>
        <w:numPr>
          <w:ilvl w:val="1"/>
          <w:numId w:val="19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</w:t>
      </w:r>
      <w:r w:rsidR="00DB2746">
        <w:rPr>
          <w:sz w:val="24"/>
        </w:rPr>
        <w:t>.</w:t>
      </w:r>
      <w:proofErr w:type="gramEnd"/>
    </w:p>
    <w:p w:rsidR="00DB2746" w:rsidRDefault="00DB2746" w:rsidP="00DB2746">
      <w:pPr>
        <w:pStyle w:val="3"/>
        <w:tabs>
          <w:tab w:val="left" w:pos="2053"/>
          <w:tab w:val="left" w:pos="2055"/>
        </w:tabs>
        <w:spacing w:before="94"/>
        <w:ind w:left="0" w:right="461" w:firstLine="0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proofErr w:type="gramEnd"/>
    </w:p>
    <w:p w:rsidR="00DB2746" w:rsidRDefault="00DB2746" w:rsidP="00DB2746">
      <w:pPr>
        <w:ind w:left="3516" w:right="1116" w:hanging="2482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принятых</w:t>
      </w:r>
      <w:proofErr w:type="gramEnd"/>
      <w:r>
        <w:rPr>
          <w:b/>
          <w:i/>
          <w:sz w:val="24"/>
        </w:rPr>
        <w:t xml:space="preserve"> (осуществленных) в ходе предоставления государственно 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B2746" w:rsidRDefault="00DB2746" w:rsidP="00DB2746">
      <w:pPr>
        <w:pStyle w:val="a3"/>
        <w:spacing w:before="5"/>
        <w:ind w:left="0"/>
        <w:rPr>
          <w:b/>
          <w:i/>
          <w:sz w:val="20"/>
        </w:rPr>
      </w:pPr>
    </w:p>
    <w:p w:rsidR="00DB2746" w:rsidRDefault="00DB2746" w:rsidP="00DB2746">
      <w:pPr>
        <w:pStyle w:val="a4"/>
        <w:numPr>
          <w:ilvl w:val="1"/>
          <w:numId w:val="19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DB2746" w:rsidRDefault="00DB2746" w:rsidP="00DB2746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DB2746" w:rsidRPr="00DD6AB1" w:rsidRDefault="00DB2746" w:rsidP="00DD6AB1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  <w:sectPr w:rsidR="00DB2746" w:rsidRPr="00DD6AB1" w:rsidSect="00DD6AB1">
          <w:pgSz w:w="11910" w:h="16840"/>
          <w:pgMar w:top="1060" w:right="640" w:bottom="45" w:left="1580" w:header="0" w:footer="76" w:gutter="0"/>
          <w:cols w:space="720"/>
        </w:sect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DD6AB1">
        <w:rPr>
          <w:sz w:val="24"/>
        </w:rPr>
        <w:t>муниципальных услуг.</w:t>
      </w:r>
    </w:p>
    <w:p w:rsidR="006D273C" w:rsidRDefault="006D273C" w:rsidP="00DD6AB1">
      <w:pPr>
        <w:rPr>
          <w:sz w:val="24"/>
        </w:rPr>
      </w:pPr>
    </w:p>
    <w:p w:rsidR="00DD6AB1" w:rsidRDefault="00DD6AB1" w:rsidP="00DD6AB1">
      <w:pPr>
        <w:rPr>
          <w:sz w:val="24"/>
        </w:rPr>
      </w:pPr>
    </w:p>
    <w:p w:rsidR="00DD6AB1" w:rsidRDefault="00DD6AB1" w:rsidP="00DD6AB1">
      <w:pPr>
        <w:spacing w:before="76" w:line="237" w:lineRule="auto"/>
        <w:ind w:left="6179" w:right="205"/>
        <w:rPr>
          <w:sz w:val="24"/>
        </w:rPr>
      </w:pPr>
      <w:r>
        <w:rPr>
          <w:b/>
          <w:sz w:val="24"/>
        </w:rPr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6"/>
        <w:ind w:left="0"/>
      </w:pPr>
    </w:p>
    <w:p w:rsidR="00DD6AB1" w:rsidRDefault="00DD6AB1" w:rsidP="00DD6AB1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DD6AB1" w:rsidRDefault="00DD6AB1" w:rsidP="00DD6AB1">
      <w:pPr>
        <w:pStyle w:val="a3"/>
        <w:spacing w:before="4"/>
        <w:ind w:left="0"/>
        <w:rPr>
          <w:b/>
          <w:sz w:val="19"/>
        </w:rPr>
      </w:pPr>
    </w:p>
    <w:p w:rsidR="00DD6AB1" w:rsidRDefault="00DD6AB1" w:rsidP="00DD6AB1">
      <w:pPr>
        <w:rPr>
          <w:sz w:val="19"/>
        </w:rPr>
        <w:sectPr w:rsidR="00DD6AB1" w:rsidSect="00DD6AB1">
          <w:pgSz w:w="11910" w:h="16840"/>
          <w:pgMar w:top="709" w:right="640" w:bottom="260" w:left="1580" w:header="0" w:footer="76" w:gutter="0"/>
          <w:cols w:space="720"/>
        </w:sectPr>
      </w:pPr>
    </w:p>
    <w:p w:rsidR="00DD6AB1" w:rsidRDefault="00DD6AB1" w:rsidP="00DD6AB1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DD6AB1" w:rsidRDefault="00DD6AB1" w:rsidP="00DD6AB1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AB1" w:rsidRDefault="00DD6AB1" w:rsidP="00DD6AB1">
      <w:pPr>
        <w:pStyle w:val="a3"/>
        <w:spacing w:before="9"/>
        <w:ind w:left="0"/>
        <w:rPr>
          <w:sz w:val="31"/>
        </w:rPr>
      </w:pPr>
      <w:r>
        <w:br w:type="column"/>
      </w:r>
    </w:p>
    <w:p w:rsidR="00DD6AB1" w:rsidRDefault="00DD6AB1" w:rsidP="00DD6AB1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AB1" w:rsidRDefault="00DD6AB1" w:rsidP="00DD6AB1">
      <w:pPr>
        <w:sectPr w:rsidR="00DD6AB1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spacing w:before="7" w:after="1"/>
        <w:ind w:left="0"/>
        <w:rPr>
          <w:sz w:val="21"/>
        </w:rPr>
      </w:pPr>
    </w:p>
    <w:p w:rsidR="00DD6AB1" w:rsidRDefault="00107FBE" w:rsidP="00DD6AB1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92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93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DD6AB1" w:rsidRDefault="00DD6AB1" w:rsidP="00DD6AB1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DD6AB1" w:rsidRDefault="00DD6AB1" w:rsidP="00DD6AB1">
      <w:pPr>
        <w:pStyle w:val="a3"/>
        <w:spacing w:before="7"/>
        <w:ind w:left="0"/>
        <w:rPr>
          <w:sz w:val="22"/>
        </w:rPr>
      </w:pPr>
    </w:p>
    <w:p w:rsidR="00DD6AB1" w:rsidRDefault="00DD6AB1" w:rsidP="00DD6AB1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DD6AB1" w:rsidRDefault="00DD6AB1" w:rsidP="00DD6AB1">
      <w:pPr>
        <w:pStyle w:val="a3"/>
        <w:ind w:left="0"/>
      </w:pPr>
    </w:p>
    <w:p w:rsidR="00DD6AB1" w:rsidRDefault="00DD6AB1" w:rsidP="00DD6AB1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DD6AB1" w:rsidRDefault="00107FBE" w:rsidP="00DD6AB1">
      <w:pPr>
        <w:pStyle w:val="a3"/>
        <w:spacing w:before="9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47" o:spid="_x0000_s1099" style="position:absolute;margin-left:85.15pt;margin-top:12.2pt;width:462.35pt;height:.95pt;z-index:-1570457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100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101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DD6AB1" w:rsidRDefault="00107FBE" w:rsidP="00DD6AB1">
      <w:pPr>
        <w:pStyle w:val="a3"/>
        <w:spacing w:before="9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44" o:spid="_x0000_s1102" style="position:absolute;margin-left:85.15pt;margin-top:12.2pt;width:462.35pt;height:.95pt;z-index:-1570355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10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104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107FBE">
        <w:rPr>
          <w:noProof/>
          <w:lang w:eastAsia="ru-RU"/>
        </w:rPr>
        <w:pict>
          <v:group id="Group 41" o:spid="_x0000_s1105" style="position:absolute;margin-left:85.15pt;margin-top:26pt;width:48.05pt;height:.95pt;z-index:-1570252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106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107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5"/>
        <w:ind w:left="0"/>
        <w:rPr>
          <w:sz w:val="16"/>
        </w:rPr>
      </w:pPr>
    </w:p>
    <w:p w:rsidR="00DD6AB1" w:rsidRDefault="00DD6AB1" w:rsidP="00DD6AB1">
      <w:pPr>
        <w:pStyle w:val="a3"/>
        <w:spacing w:before="9"/>
        <w:ind w:left="0"/>
        <w:rPr>
          <w:sz w:val="14"/>
        </w:rPr>
      </w:pPr>
    </w:p>
    <w:p w:rsidR="00DD6AB1" w:rsidRDefault="00DD6AB1" w:rsidP="00DD6AB1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DD6AB1" w:rsidRDefault="00107FBE" w:rsidP="00DD6AB1">
      <w:pPr>
        <w:pStyle w:val="a3"/>
        <w:spacing w:before="9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38" o:spid="_x0000_s1108" style="position:absolute;margin-left:85.15pt;margin-top:12.2pt;width:462.35pt;height:.95pt;z-index:-15701504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109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110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Pr="00107FBE">
        <w:rPr>
          <w:noProof/>
          <w:lang w:eastAsia="ru-RU"/>
        </w:rPr>
        <w:pict>
          <v:group id="Group 35" o:spid="_x0000_s1111" style="position:absolute;margin-left:85.15pt;margin-top:26pt;width:48.05pt;height:.95pt;z-index:-15700480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112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11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5"/>
        <w:ind w:left="0"/>
        <w:rPr>
          <w:sz w:val="16"/>
        </w:rPr>
      </w:pPr>
    </w:p>
    <w:p w:rsidR="00DD6AB1" w:rsidRDefault="00DD6AB1" w:rsidP="00DD6AB1">
      <w:pPr>
        <w:pStyle w:val="a3"/>
        <w:spacing w:before="9"/>
        <w:ind w:left="0"/>
        <w:rPr>
          <w:sz w:val="14"/>
        </w:rPr>
      </w:pPr>
    </w:p>
    <w:p w:rsidR="00DD6AB1" w:rsidRDefault="00DD6AB1" w:rsidP="00DD6AB1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DD6AB1" w:rsidRDefault="00107FBE" w:rsidP="00DD6AB1">
      <w:pPr>
        <w:pStyle w:val="a3"/>
        <w:spacing w:before="10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32" o:spid="_x0000_s1114" style="position:absolute;margin-left:85.15pt;margin-top:12.25pt;width:414.3pt;height:.95pt;z-index:-15699456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115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116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107FBE" w:rsidP="00DD6AB1">
      <w:pPr>
        <w:pStyle w:val="a3"/>
        <w:spacing w:before="8"/>
        <w:ind w:left="0"/>
        <w:rPr>
          <w:sz w:val="23"/>
        </w:rPr>
      </w:pPr>
      <w:r w:rsidRPr="00107FBE">
        <w:rPr>
          <w:noProof/>
          <w:lang w:eastAsia="ru-RU"/>
        </w:rPr>
        <w:pict>
          <v:group id="Group 29" o:spid="_x0000_s1117" style="position:absolute;margin-left:84.2pt;margin-top:15.6pt;width:435.5pt;height:28.6pt;z-index:-15698432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">
            <v:shape id="AutoShape 31" o:spid="_x0000_s1118" style="position:absolute;left:1683;top:312;width:8711;height:572;visibility:visible" coordsize="8711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9" type="#_x0000_t202" style="position:absolute;left:1688;top:316;width:4165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<v:textbox inset="0,0,0,0">
                <w:txbxContent>
                  <w:p w:rsidR="006C2055" w:rsidRDefault="006C2055" w:rsidP="00DD6AB1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spacing w:before="1"/>
        <w:ind w:left="0"/>
        <w:rPr>
          <w:sz w:val="17"/>
        </w:rPr>
      </w:pPr>
    </w:p>
    <w:p w:rsidR="00DD6AB1" w:rsidRDefault="00DD6AB1" w:rsidP="00DD6AB1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9"/>
        <w:ind w:left="0"/>
        <w:rPr>
          <w:sz w:val="20"/>
        </w:rPr>
      </w:pPr>
    </w:p>
    <w:p w:rsidR="00DD6AB1" w:rsidRDefault="00107FBE" w:rsidP="00DD6AB1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94" type="#_x0000_t202" style="position:absolute;left:0;text-align:left;margin-left:333.25pt;margin-top:.1pt;width:225.05pt;height:42.05pt;z-index:48760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" filled="f" strokeweight=".16978mm">
            <v:textbox inset="0,0,0,0">
              <w:txbxContent>
                <w:p w:rsidR="006C2055" w:rsidRDefault="006C2055" w:rsidP="00DD6AB1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DD6AB1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D6AB1">
        <w:t>{Ф.И.О.</w:t>
      </w:r>
      <w:r w:rsidR="00DD6AB1">
        <w:tab/>
        <w:t>должность</w:t>
      </w:r>
      <w:r w:rsidR="00DD6AB1">
        <w:tab/>
      </w:r>
      <w:r w:rsidR="00DD6AB1">
        <w:rPr>
          <w:spacing w:val="-1"/>
        </w:rPr>
        <w:t>уполномоченного</w:t>
      </w:r>
      <w:r w:rsidR="00DD6AB1">
        <w:rPr>
          <w:spacing w:val="-57"/>
        </w:rPr>
        <w:t xml:space="preserve"> </w:t>
      </w:r>
      <w:r w:rsidR="00DD6AB1">
        <w:t>сотрудника}</w:t>
      </w:r>
    </w:p>
    <w:p w:rsidR="00DD6AB1" w:rsidRDefault="00DD6AB1" w:rsidP="00DD6AB1">
      <w:pPr>
        <w:spacing w:line="261" w:lineRule="auto"/>
        <w:sectPr w:rsidR="00DD6AB1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5"/>
        <w:ind w:left="0"/>
        <w:rPr>
          <w:sz w:val="25"/>
        </w:rPr>
      </w:pPr>
    </w:p>
    <w:p w:rsidR="00DD6AB1" w:rsidRDefault="00DD6AB1" w:rsidP="00DD6AB1">
      <w:pPr>
        <w:pStyle w:val="2"/>
        <w:spacing w:before="1"/>
        <w:jc w:val="right"/>
      </w:pPr>
      <w:r>
        <w:t>Форма</w:t>
      </w:r>
    </w:p>
    <w:p w:rsidR="00DD6AB1" w:rsidRDefault="00DD6AB1" w:rsidP="00DD6AB1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jc w:val="right"/>
        <w:sectPr w:rsidR="00DD6AB1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DD6AB1" w:rsidRDefault="00DD6AB1" w:rsidP="00DD6AB1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D6AB1" w:rsidRDefault="00107FBE" w:rsidP="00DD6AB1">
      <w:pPr>
        <w:pStyle w:val="a3"/>
        <w:spacing w:before="3"/>
        <w:ind w:left="0"/>
        <w:rPr>
          <w:b/>
          <w:sz w:val="17"/>
        </w:rPr>
      </w:pPr>
      <w:r w:rsidRPr="00107FBE">
        <w:rPr>
          <w:noProof/>
          <w:lang w:eastAsia="ru-RU"/>
        </w:rPr>
        <w:pict>
          <v:group id="Group 25" o:spid="_x0000_s1120" style="position:absolute;margin-left:141.8pt;margin-top:11.9pt;width:354.25pt;height:.95pt;z-index:-15697408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121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122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D6AB1" w:rsidRDefault="00DD6AB1" w:rsidP="00DD6AB1">
      <w:pPr>
        <w:pStyle w:val="a3"/>
        <w:spacing w:before="11"/>
        <w:ind w:left="0"/>
        <w:rPr>
          <w:sz w:val="23"/>
        </w:rPr>
      </w:pPr>
    </w:p>
    <w:p w:rsidR="00DD6AB1" w:rsidRDefault="00DD6AB1" w:rsidP="00DD6AB1">
      <w:pPr>
        <w:pStyle w:val="a3"/>
        <w:ind w:left="1750" w:right="362"/>
        <w:jc w:val="center"/>
      </w:pPr>
      <w:r>
        <w:t>Кому:</w:t>
      </w:r>
    </w:p>
    <w:p w:rsidR="00DD6AB1" w:rsidRDefault="00107FBE" w:rsidP="00DD6AB1">
      <w:pPr>
        <w:pStyle w:val="a3"/>
        <w:spacing w:before="10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22" o:spid="_x0000_s1123" style="position:absolute;margin-left:340.45pt;margin-top:12.25pt;width:192.15pt;height:.95pt;z-index:-1569638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124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125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DD6AB1" w:rsidRDefault="00DD6AB1" w:rsidP="00DD6AB1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DD6AB1" w:rsidRDefault="00DD6AB1" w:rsidP="00DD6AB1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DD6AB1" w:rsidRDefault="00DD6AB1" w:rsidP="00DD6AB1">
      <w:pPr>
        <w:pStyle w:val="a3"/>
        <w:spacing w:before="9"/>
        <w:ind w:left="0"/>
        <w:rPr>
          <w:i/>
          <w:sz w:val="23"/>
        </w:rPr>
      </w:pPr>
    </w:p>
    <w:p w:rsidR="00DD6AB1" w:rsidRDefault="00DD6AB1" w:rsidP="00DD6AB1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DD6AB1" w:rsidRDefault="00107FBE" w:rsidP="00DD6AB1">
      <w:pPr>
        <w:pStyle w:val="a3"/>
        <w:spacing w:before="9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19" o:spid="_x0000_s1126" style="position:absolute;margin-left:340.45pt;margin-top:12.2pt;width:138.1pt;height:.95pt;z-index:-15695360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127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12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DD6AB1" w:rsidRDefault="00DD6AB1" w:rsidP="00DD6AB1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DD6AB1" w:rsidRDefault="00DD6AB1" w:rsidP="00DD6AB1">
      <w:pPr>
        <w:pStyle w:val="a3"/>
        <w:spacing w:before="4"/>
        <w:ind w:left="0"/>
        <w:rPr>
          <w:i/>
        </w:rPr>
      </w:pPr>
    </w:p>
    <w:p w:rsidR="00DD6AB1" w:rsidRDefault="00DD6AB1" w:rsidP="00DD6AB1">
      <w:pPr>
        <w:pStyle w:val="2"/>
        <w:spacing w:before="1"/>
        <w:ind w:left="1618" w:right="1845"/>
        <w:jc w:val="center"/>
      </w:pPr>
      <w:r>
        <w:t>РЕШЕНИЕ</w:t>
      </w:r>
    </w:p>
    <w:p w:rsidR="00DD6AB1" w:rsidRDefault="00DD6AB1" w:rsidP="00DD6AB1">
      <w:pPr>
        <w:pStyle w:val="a3"/>
        <w:ind w:left="0"/>
        <w:rPr>
          <w:b/>
          <w:sz w:val="20"/>
        </w:rPr>
      </w:pPr>
    </w:p>
    <w:p w:rsidR="00DD6AB1" w:rsidRDefault="00107FBE" w:rsidP="00DD6AB1">
      <w:pPr>
        <w:pStyle w:val="a3"/>
        <w:spacing w:before="4"/>
        <w:ind w:left="0"/>
        <w:rPr>
          <w:b/>
          <w:sz w:val="21"/>
        </w:rPr>
      </w:pPr>
      <w:r w:rsidRPr="00107FBE">
        <w:rPr>
          <w:noProof/>
          <w:lang w:eastAsia="ru-RU"/>
        </w:rPr>
        <w:pict>
          <v:group id="Group 16" o:spid="_x0000_s1129" style="position:absolute;margin-left:185.4pt;margin-top:14.25pt;width:270.2pt;height:.95pt;z-index:-15694336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130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131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9"/>
        <w:ind w:left="0"/>
        <w:rPr>
          <w:b/>
          <w:sz w:val="14"/>
        </w:rPr>
      </w:pPr>
    </w:p>
    <w:p w:rsidR="00DD6AB1" w:rsidRDefault="00DD6AB1" w:rsidP="00DD6AB1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DD6AB1" w:rsidRDefault="00DD6AB1" w:rsidP="00DD6AB1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DD6AB1" w:rsidRDefault="00DD6AB1" w:rsidP="00DD6AB1">
      <w:pPr>
        <w:pStyle w:val="a3"/>
        <w:ind w:left="0"/>
        <w:rPr>
          <w:i/>
        </w:rPr>
      </w:pPr>
    </w:p>
    <w:p w:rsidR="00DD6AB1" w:rsidRDefault="00DD6AB1" w:rsidP="00DD6AB1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DD6AB1" w:rsidRDefault="00DD6AB1" w:rsidP="00DD6AB1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DD6AB1" w:rsidRDefault="00DD6AB1" w:rsidP="00DD6AB1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DD6AB1" w:rsidRDefault="00107FBE" w:rsidP="00DD6AB1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95" style="position:absolute;left:0;text-align:left;margin-left:85.15pt;margin-top:12.2pt;width:465.35pt;height:.95pt;z-index:487609856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96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97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DD6AB1">
        <w:t>.</w:t>
      </w:r>
    </w:p>
    <w:p w:rsidR="00DD6AB1" w:rsidRDefault="00DD6AB1" w:rsidP="00DD6AB1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D6AB1" w:rsidRDefault="00DD6AB1" w:rsidP="00DD6AB1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10"/>
        <w:ind w:left="0"/>
        <w:rPr>
          <w:sz w:val="20"/>
        </w:rPr>
      </w:pPr>
    </w:p>
    <w:p w:rsidR="00DD6AB1" w:rsidRDefault="00107FBE" w:rsidP="00DD6AB1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98" type="#_x0000_t202" style="position:absolute;left:0;text-align:left;margin-left:333.25pt;margin-top:0;width:225.05pt;height:42.05pt;z-index:-15705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" filled="f" strokeweight=".16978mm">
            <v:textbox inset="0,0,0,0">
              <w:txbxContent>
                <w:p w:rsidR="006C2055" w:rsidRDefault="006C2055" w:rsidP="00DD6AB1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DD6AB1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D6AB1">
        <w:t>{Ф.И.О. должность уполномоченного</w:t>
      </w:r>
      <w:r w:rsidR="00DD6AB1">
        <w:rPr>
          <w:spacing w:val="-57"/>
        </w:rPr>
        <w:t xml:space="preserve"> </w:t>
      </w:r>
      <w:r w:rsidR="00DD6AB1">
        <w:t>сотрудника}</w:t>
      </w:r>
    </w:p>
    <w:p w:rsidR="00DD6AB1" w:rsidRDefault="00DD6AB1" w:rsidP="00DD6AB1">
      <w:pPr>
        <w:spacing w:line="259" w:lineRule="auto"/>
        <w:sectPr w:rsidR="00DD6AB1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D6AB1" w:rsidRDefault="00DD6AB1" w:rsidP="00DD6AB1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DD6AB1" w:rsidRDefault="00DD6AB1" w:rsidP="00DD6AB1">
      <w:pPr>
        <w:pStyle w:val="a3"/>
        <w:ind w:left="0"/>
        <w:rPr>
          <w:b/>
          <w:sz w:val="26"/>
        </w:rPr>
      </w:pPr>
    </w:p>
    <w:p w:rsidR="00DD6AB1" w:rsidRDefault="00DD6AB1" w:rsidP="00DD6AB1">
      <w:pPr>
        <w:pStyle w:val="a3"/>
        <w:spacing w:before="6"/>
        <w:ind w:left="0"/>
        <w:rPr>
          <w:b/>
          <w:sz w:val="28"/>
        </w:rPr>
      </w:pP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DD6AB1" w:rsidRDefault="00DD6AB1" w:rsidP="00DD6AB1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DD6AB1" w:rsidRDefault="00DD6AB1" w:rsidP="00DD6AB1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DD6AB1" w:rsidRPr="00C40FDB" w:rsidRDefault="00DD6AB1" w:rsidP="00DD6AB1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  <w:sectPr w:rsidR="00DD6AB1" w:rsidRPr="00C40FDB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C40FDB" w:rsidRDefault="00C40FDB" w:rsidP="00DD6AB1">
      <w:pPr>
        <w:rPr>
          <w:sz w:val="24"/>
        </w:rPr>
      </w:pPr>
    </w:p>
    <w:p w:rsidR="00C40FDB" w:rsidRDefault="00C40FDB" w:rsidP="00C40FDB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C40FDB" w:rsidRDefault="00C40FDB" w:rsidP="00C40FDB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C40FDB" w:rsidRDefault="00C40FDB" w:rsidP="00C40FDB">
      <w:pPr>
        <w:pStyle w:val="a3"/>
        <w:spacing w:before="8"/>
        <w:ind w:left="0"/>
        <w:rPr>
          <w:rFonts w:ascii="Microsoft Sans Serif"/>
        </w:rPr>
      </w:pPr>
    </w:p>
    <w:p w:rsidR="00C40FDB" w:rsidRDefault="00C40FDB" w:rsidP="00C40FDB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C40FDB" w:rsidP="00DD6AB1">
      <w:pPr>
        <w:rPr>
          <w:sz w:val="24"/>
        </w:rPr>
      </w:pPr>
    </w:p>
    <w:p w:rsidR="00DD6AB1" w:rsidRPr="00DD6AB1" w:rsidRDefault="00C40FDB" w:rsidP="00C40FDB">
      <w:pPr>
        <w:rPr>
          <w:sz w:val="24"/>
        </w:rPr>
        <w:sectPr w:rsidR="00DD6AB1" w:rsidRPr="00DD6AB1" w:rsidSect="00C40FDB">
          <w:pgSz w:w="16840" w:h="11910" w:orient="landscape"/>
          <w:pgMar w:top="640" w:right="260" w:bottom="1580" w:left="568" w:header="0" w:footer="76" w:gutter="0"/>
          <w:cols w:space="720"/>
          <w:docGrid w:linePitch="299"/>
        </w:sectPr>
      </w:pPr>
      <w:r w:rsidRPr="00C40FDB">
        <w:rPr>
          <w:noProof/>
          <w:sz w:val="24"/>
          <w:lang w:eastAsia="ru-RU"/>
        </w:rPr>
        <w:drawing>
          <wp:anchor distT="0" distB="0" distL="0" distR="0" simplePos="0" relativeHeight="487624192" behindDoc="1" locked="0" layoutInCell="1" allowOverlap="1">
            <wp:simplePos x="0" y="0"/>
            <wp:positionH relativeFrom="page">
              <wp:posOffset>214685</wp:posOffset>
            </wp:positionH>
            <wp:positionV relativeFrom="page">
              <wp:posOffset>2178658</wp:posOffset>
            </wp:positionV>
            <wp:extent cx="10297298" cy="5041127"/>
            <wp:effectExtent l="19050" t="0" r="8752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298" cy="504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spacing w:line="276" w:lineRule="auto"/>
        <w:jc w:val="both"/>
        <w:rPr>
          <w:sz w:val="24"/>
        </w:rPr>
      </w:pPr>
    </w:p>
    <w:p w:rsidR="00C40FDB" w:rsidRDefault="00C40FDB">
      <w:pPr>
        <w:spacing w:line="276" w:lineRule="auto"/>
        <w:jc w:val="both"/>
        <w:rPr>
          <w:sz w:val="24"/>
        </w:rPr>
      </w:pPr>
    </w:p>
    <w:p w:rsidR="00C40FDB" w:rsidRDefault="00C40FDB">
      <w:pPr>
        <w:spacing w:line="276" w:lineRule="auto"/>
        <w:jc w:val="both"/>
        <w:rPr>
          <w:sz w:val="24"/>
        </w:rPr>
      </w:pPr>
    </w:p>
    <w:p w:rsidR="00C40FDB" w:rsidRDefault="00C40FDB" w:rsidP="00C40FDB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C40FDB" w:rsidRDefault="00C40FDB" w:rsidP="00C40FDB">
      <w:pPr>
        <w:pStyle w:val="a3"/>
        <w:ind w:left="0"/>
        <w:rPr>
          <w:b/>
          <w:sz w:val="30"/>
        </w:rPr>
      </w:pPr>
    </w:p>
    <w:p w:rsidR="00C40FDB" w:rsidRDefault="00C40FDB" w:rsidP="00C40FDB">
      <w:pPr>
        <w:pStyle w:val="a3"/>
        <w:spacing w:before="3"/>
        <w:ind w:left="0"/>
        <w:rPr>
          <w:b/>
          <w:sz w:val="44"/>
        </w:rPr>
      </w:pPr>
    </w:p>
    <w:p w:rsidR="00C40FDB" w:rsidRDefault="00C40FDB" w:rsidP="00C40FDB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40FDB" w:rsidRDefault="00107FBE" w:rsidP="00C40FDB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132" type="#_x0000_t202" style="position:absolute;left:0;text-align:left;margin-left:54.25pt;margin-top:48.65pt;width:476.3pt;height:192.95pt;z-index:487626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" filled="f" stroked="f">
            <v:textbox style="mso-next-textbox:#Text Box 1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6C2055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6C2055" w:rsidRDefault="006C2055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6C2055" w:rsidRDefault="006C2055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6C205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6C2055" w:rsidRDefault="006C2055" w:rsidP="00C40F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40FDB">
        <w:t>(адрес проведения земляных работ,</w:t>
      </w:r>
      <w:r w:rsidR="00C40FDB">
        <w:rPr>
          <w:spacing w:val="-52"/>
        </w:rPr>
        <w:t xml:space="preserve"> </w:t>
      </w:r>
      <w:r w:rsidR="00C40FDB">
        <w:t>кадастровый</w:t>
      </w:r>
      <w:r w:rsidR="00C40FDB">
        <w:rPr>
          <w:spacing w:val="-1"/>
        </w:rPr>
        <w:t xml:space="preserve"> </w:t>
      </w:r>
      <w:r w:rsidR="00C40FDB">
        <w:t>номер</w:t>
      </w:r>
      <w:r w:rsidR="00C40FDB">
        <w:rPr>
          <w:spacing w:val="-1"/>
        </w:rPr>
        <w:t xml:space="preserve"> </w:t>
      </w:r>
      <w:r w:rsidR="00C40FDB">
        <w:t>земельного</w:t>
      </w:r>
      <w:r w:rsidR="00C40FDB">
        <w:rPr>
          <w:spacing w:val="-1"/>
        </w:rPr>
        <w:t xml:space="preserve"> </w:t>
      </w:r>
      <w:r w:rsidR="00C40FDB">
        <w:t>участка)</w:t>
      </w: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spacing w:before="2"/>
        <w:ind w:left="0"/>
        <w:rPr>
          <w:sz w:val="29"/>
        </w:rPr>
      </w:pPr>
    </w:p>
    <w:p w:rsidR="00C40FDB" w:rsidRDefault="00C40FDB" w:rsidP="00C40FDB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C40FDB" w:rsidRDefault="00C40FDB" w:rsidP="00C40FDB">
      <w:pPr>
        <w:pStyle w:val="a3"/>
        <w:ind w:left="115"/>
      </w:pPr>
      <w:r>
        <w:t>М.П.</w:t>
      </w:r>
    </w:p>
    <w:p w:rsidR="00C40FDB" w:rsidRDefault="00C40FDB" w:rsidP="00C40FDB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C40FDB" w:rsidRDefault="00C40FDB" w:rsidP="00C40FDB">
      <w:pPr>
        <w:pStyle w:val="a3"/>
        <w:ind w:left="115"/>
      </w:pPr>
      <w:r>
        <w:t>М.П.</w:t>
      </w:r>
    </w:p>
    <w:p w:rsidR="00C40FDB" w:rsidRDefault="00C40FDB" w:rsidP="00C40FDB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40FDB" w:rsidRDefault="00C40FDB" w:rsidP="00C40FDB">
      <w:pPr>
        <w:sectPr w:rsidR="00C40FDB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C40FDB" w:rsidRDefault="00107FBE" w:rsidP="00C40FDB">
      <w:pPr>
        <w:pStyle w:val="a3"/>
        <w:spacing w:before="5"/>
        <w:ind w:left="0"/>
        <w:rPr>
          <w:sz w:val="21"/>
        </w:rPr>
      </w:pPr>
      <w:r w:rsidRPr="00107FBE">
        <w:rPr>
          <w:noProof/>
          <w:lang w:eastAsia="ru-RU"/>
        </w:rPr>
        <w:lastRenderedPageBreak/>
        <w:pict>
          <v:rect id="Rectangle 10" o:spid="_x0000_s1133" style="position:absolute;margin-left:25.35pt;margin-top:97.95pt;width:.7pt;height:24.85pt;z-index:48762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C40FDB" w:rsidRDefault="00C40FDB" w:rsidP="00C40FDB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spacing w:before="1"/>
        <w:ind w:left="0"/>
        <w:rPr>
          <w:sz w:val="25"/>
        </w:rPr>
      </w:pPr>
    </w:p>
    <w:p w:rsidR="00C40FDB" w:rsidRDefault="00C40FDB" w:rsidP="00C40FDB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C40FDB" w:rsidRDefault="00C40FDB" w:rsidP="00C40FDB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C40FDB" w:rsidRDefault="00C40FDB" w:rsidP="00C40FDB">
      <w:pPr>
        <w:pStyle w:val="a3"/>
        <w:spacing w:before="3"/>
        <w:ind w:left="0"/>
        <w:rPr>
          <w:b/>
          <w:sz w:val="41"/>
        </w:rPr>
      </w:pPr>
    </w:p>
    <w:p w:rsidR="00C40FDB" w:rsidRDefault="00C40FDB" w:rsidP="00C40FDB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C40FDB" w:rsidRDefault="00C40FDB" w:rsidP="00C40FDB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40FDB" w:rsidRDefault="00C40FDB" w:rsidP="00C40FDB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C40FDB" w:rsidRDefault="00C40FDB" w:rsidP="00C40FDB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30"/>
        <w:ind w:left="1917"/>
      </w:pPr>
      <w:r>
        <w:t>(Ф.И.О., должность)</w:t>
      </w:r>
    </w:p>
    <w:p w:rsidR="00C40FDB" w:rsidRDefault="00C40FDB" w:rsidP="00C40FDB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C40FDB" w:rsidRDefault="00C40FDB" w:rsidP="00C40FDB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C40FDB" w:rsidRDefault="00C40FDB" w:rsidP="00C40FDB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C40FDB" w:rsidRDefault="00C40FDB" w:rsidP="00C40FDB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C40FDB" w:rsidRDefault="00107FBE" w:rsidP="00C40FDB">
      <w:pPr>
        <w:pStyle w:val="a3"/>
        <w:spacing w:before="3"/>
        <w:ind w:left="0"/>
        <w:rPr>
          <w:sz w:val="16"/>
        </w:rPr>
      </w:pPr>
      <w:r w:rsidRPr="00107FBE">
        <w:rPr>
          <w:noProof/>
          <w:lang w:eastAsia="ru-RU"/>
        </w:rPr>
        <w:pict>
          <v:rect id="Rectangle 9" o:spid="_x0000_s1135" style="position:absolute;margin-left:394.6pt;margin-top:11.3pt;width:140.75pt;height:.5pt;z-index:-15687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C40FDB" w:rsidRDefault="00C40FDB" w:rsidP="00C40FDB">
      <w:pPr>
        <w:pStyle w:val="a3"/>
        <w:tabs>
          <w:tab w:val="left" w:pos="2786"/>
        </w:tabs>
        <w:ind w:left="0" w:right="116"/>
        <w:jc w:val="right"/>
      </w:pPr>
      <w:proofErr w:type="gramStart"/>
      <w:r>
        <w:rPr>
          <w:u w:val="single"/>
        </w:rPr>
        <w:t>у(</w:t>
      </w:r>
      <w:proofErr w:type="gramEnd"/>
      <w:r>
        <w:rPr>
          <w:u w:val="single"/>
        </w:rPr>
        <w:t>подпись)</w:t>
      </w:r>
      <w:r>
        <w:rPr>
          <w:u w:val="single"/>
        </w:rPr>
        <w:tab/>
      </w:r>
    </w:p>
    <w:p w:rsidR="00C40FDB" w:rsidRDefault="00C40FDB" w:rsidP="00C40FDB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C40FDB" w:rsidRDefault="00C40FDB" w:rsidP="00C40FDB">
      <w:pPr>
        <w:pStyle w:val="a3"/>
        <w:ind w:left="6691"/>
      </w:pPr>
      <w:r>
        <w:t>(подпись)</w:t>
      </w:r>
    </w:p>
    <w:p w:rsidR="00C40FDB" w:rsidRDefault="00C40FDB" w:rsidP="00C40FDB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C40FDB" w:rsidRDefault="00C40FDB" w:rsidP="00C40FDB">
      <w:pPr>
        <w:pStyle w:val="a3"/>
        <w:spacing w:line="259" w:lineRule="exact"/>
        <w:ind w:left="6751"/>
      </w:pPr>
      <w:r>
        <w:t>(подпись)</w:t>
      </w:r>
    </w:p>
    <w:p w:rsidR="00C40FDB" w:rsidRDefault="00C40FDB" w:rsidP="00C40FDB">
      <w:pPr>
        <w:spacing w:line="250" w:lineRule="exact"/>
        <w:ind w:left="115"/>
      </w:pPr>
      <w:r>
        <w:t>Приложение:</w:t>
      </w:r>
    </w:p>
    <w:p w:rsidR="00C40FDB" w:rsidRDefault="00C40FDB" w:rsidP="00C40FDB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C40FDB" w:rsidRDefault="00C40FDB" w:rsidP="00C40FDB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spacing w:before="6"/>
        <w:ind w:left="0"/>
        <w:rPr>
          <w:sz w:val="21"/>
        </w:rPr>
      </w:pPr>
    </w:p>
    <w:p w:rsidR="00C40FDB" w:rsidRDefault="00C40FDB" w:rsidP="00C40FDB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C40FDB" w:rsidRDefault="00C40FDB" w:rsidP="00C40FDB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C40FDB" w:rsidRDefault="00C40FDB" w:rsidP="00C40FDB">
      <w:pPr>
        <w:spacing w:before="23"/>
        <w:ind w:left="115"/>
        <w:rPr>
          <w:b/>
        </w:rPr>
      </w:pPr>
      <w:r>
        <w:rPr>
          <w:b/>
        </w:rPr>
        <w:t>.</w:t>
      </w:r>
    </w:p>
    <w:p w:rsidR="00C40FDB" w:rsidRDefault="00C40FDB" w:rsidP="00C40FDB">
      <w:pPr>
        <w:sectPr w:rsidR="00C40FDB">
          <w:pgSz w:w="11910" w:h="16840"/>
          <w:pgMar w:top="480" w:right="1080" w:bottom="260" w:left="900" w:header="0" w:footer="76" w:gutter="0"/>
          <w:cols w:space="720"/>
        </w:sectPr>
      </w:pPr>
    </w:p>
    <w:p w:rsidR="00C40FDB" w:rsidRDefault="00C40FDB" w:rsidP="00C40FDB">
      <w:pPr>
        <w:pStyle w:val="a3"/>
        <w:spacing w:before="4"/>
        <w:ind w:left="0"/>
        <w:rPr>
          <w:b/>
          <w:sz w:val="23"/>
        </w:rPr>
      </w:pPr>
    </w:p>
    <w:p w:rsidR="00C40FDB" w:rsidRDefault="00C40FDB" w:rsidP="00C40FDB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2"/>
        <w:spacing w:before="168"/>
        <w:ind w:left="56" w:right="794"/>
        <w:jc w:val="center"/>
      </w:pPr>
      <w:r>
        <w:t>Форма</w:t>
      </w:r>
    </w:p>
    <w:p w:rsidR="00C40FDB" w:rsidRDefault="00C40FDB" w:rsidP="00C40FDB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107FBE" w:rsidP="00C40FDB">
      <w:pPr>
        <w:pStyle w:val="a3"/>
        <w:ind w:left="0"/>
        <w:rPr>
          <w:b/>
          <w:sz w:val="17"/>
        </w:rPr>
      </w:pPr>
      <w:r w:rsidRPr="00107FBE">
        <w:rPr>
          <w:noProof/>
          <w:lang w:eastAsia="ru-RU"/>
        </w:rPr>
        <w:pict>
          <v:group id="Group 6" o:spid="_x0000_s1136" style="position:absolute;margin-left:94.15pt;margin-top:11.75pt;width:396.3pt;height:.95pt;z-index:-15686144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137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138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C40FDB" w:rsidRDefault="00C40FDB" w:rsidP="00C40FDB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C40FDB" w:rsidRDefault="00C40FDB" w:rsidP="00C40FDB">
      <w:pPr>
        <w:pStyle w:val="a3"/>
        <w:spacing w:before="11"/>
        <w:ind w:left="0"/>
        <w:rPr>
          <w:sz w:val="23"/>
        </w:rPr>
      </w:pPr>
    </w:p>
    <w:p w:rsidR="00C40FDB" w:rsidRDefault="00C40FDB" w:rsidP="00C40FDB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</w:t>
      </w:r>
      <w:proofErr w:type="gramStart"/>
      <w:r>
        <w:rPr>
          <w:i/>
          <w:sz w:val="24"/>
        </w:rPr>
        <w:t>;п</w:t>
      </w:r>
      <w:proofErr w:type="gramEnd"/>
      <w:r>
        <w:rPr>
          <w:i/>
          <w:sz w:val="24"/>
        </w:rPr>
        <w:t>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C40FDB" w:rsidRDefault="00C40FDB" w:rsidP="00C40FDB">
      <w:pPr>
        <w:pStyle w:val="a3"/>
        <w:ind w:left="0"/>
        <w:rPr>
          <w:i/>
        </w:rPr>
      </w:pPr>
    </w:p>
    <w:p w:rsidR="00C40FDB" w:rsidRDefault="00C40FDB" w:rsidP="00C40FDB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C40FDB" w:rsidRDefault="00C40FDB" w:rsidP="00C40FDB">
      <w:pPr>
        <w:pStyle w:val="a3"/>
        <w:ind w:left="0"/>
        <w:rPr>
          <w:i/>
        </w:rPr>
      </w:pPr>
    </w:p>
    <w:p w:rsidR="00C40FDB" w:rsidRDefault="00C40FDB" w:rsidP="00C40FDB">
      <w:pPr>
        <w:pStyle w:val="a3"/>
        <w:ind w:left="762" w:right="794"/>
        <w:jc w:val="center"/>
      </w:pPr>
      <w:r>
        <w:t>РЕШЕНИЕ</w:t>
      </w:r>
    </w:p>
    <w:p w:rsidR="00C40FDB" w:rsidRDefault="00C40FDB" w:rsidP="00C40FDB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C40FDB" w:rsidRDefault="00107FBE" w:rsidP="00C40FDB">
      <w:pPr>
        <w:pStyle w:val="a3"/>
        <w:spacing w:before="9"/>
        <w:ind w:left="0"/>
        <w:rPr>
          <w:sz w:val="17"/>
        </w:rPr>
      </w:pPr>
      <w:r w:rsidRPr="00107FBE">
        <w:rPr>
          <w:noProof/>
          <w:lang w:eastAsia="ru-RU"/>
        </w:rPr>
        <w:pict>
          <v:group id="Group 3" o:spid="_x0000_s1139" style="position:absolute;margin-left:205.25pt;margin-top:12.2pt;width:174.15pt;height:.95pt;z-index:-15685120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140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141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C40FDB" w:rsidRDefault="00C40FDB" w:rsidP="00C40FDB">
      <w:pPr>
        <w:pStyle w:val="a3"/>
        <w:spacing w:before="9"/>
        <w:ind w:left="0"/>
        <w:rPr>
          <w:sz w:val="14"/>
        </w:rPr>
      </w:pPr>
    </w:p>
    <w:p w:rsidR="00C40FDB" w:rsidRDefault="00C40FDB" w:rsidP="00C40FDB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"/>
        <w:ind w:left="0"/>
        <w:rPr>
          <w:sz w:val="28"/>
        </w:rPr>
      </w:pPr>
    </w:p>
    <w:p w:rsidR="00C40FDB" w:rsidRDefault="00C40FDB" w:rsidP="00C40FDB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C40FDB" w:rsidRDefault="00C40FDB" w:rsidP="00C40FDB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C40FDB" w:rsidRDefault="00C40FDB" w:rsidP="00C40FDB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spacing w:before="2"/>
        <w:ind w:left="0"/>
        <w:rPr>
          <w:sz w:val="20"/>
        </w:rPr>
      </w:pPr>
    </w:p>
    <w:p w:rsidR="00C40FDB" w:rsidRDefault="00C40FDB" w:rsidP="00C40FDB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1"/>
        </w:rPr>
      </w:pPr>
    </w:p>
    <w:p w:rsidR="00C40FDB" w:rsidRDefault="00107FBE" w:rsidP="00C40FDB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134" type="#_x0000_t202" style="position:absolute;left:0;text-align:left;margin-left:300.45pt;margin-top:4.55pt;width:226.65pt;height:42.05pt;z-index:48762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" filled="f" strokeweight=".16922mm">
            <v:textbox inset="0,0,0,0">
              <w:txbxContent>
                <w:p w:rsidR="006C2055" w:rsidRDefault="006C2055" w:rsidP="00C40FDB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C40FDB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C40FDB">
        <w:t>{Ф.И.О. должность уполномоченного</w:t>
      </w:r>
      <w:r w:rsidR="00C40FDB">
        <w:rPr>
          <w:spacing w:val="-57"/>
        </w:rPr>
        <w:t xml:space="preserve"> </w:t>
      </w:r>
      <w:r w:rsidR="00C40FDB">
        <w:t>сотрудника}</w:t>
      </w:r>
    </w:p>
    <w:p w:rsidR="00C40FDB" w:rsidRDefault="00C40FDB" w:rsidP="00C40FDB">
      <w:pPr>
        <w:spacing w:line="259" w:lineRule="auto"/>
        <w:sectPr w:rsidR="00C40FDB">
          <w:pgSz w:w="11910" w:h="16840"/>
          <w:pgMar w:top="480" w:right="1080" w:bottom="260" w:left="900" w:header="0" w:footer="76" w:gutter="0"/>
          <w:cols w:space="720"/>
        </w:sect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C40FDB" w:rsidRDefault="00C40FDB" w:rsidP="00C40FDB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C40FDB" w:rsidRDefault="00C40FDB" w:rsidP="00C40FDB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40FDB" w:rsidTr="006C2055">
        <w:trPr>
          <w:trHeight w:val="1358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C40FDB" w:rsidRDefault="00C40FDB" w:rsidP="006C2055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40FDB" w:rsidTr="006C2055">
        <w:trPr>
          <w:trHeight w:val="271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40FDB" w:rsidTr="006C2055">
        <w:trPr>
          <w:trHeight w:val="544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39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268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43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C40FDB" w:rsidRDefault="00C40FDB" w:rsidP="006C2055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C40FDB" w:rsidRDefault="00C40FDB" w:rsidP="006C2055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C40FDB" w:rsidRDefault="00C40FDB" w:rsidP="006C2055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C40FDB" w:rsidRDefault="00C40FDB" w:rsidP="006C2055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0FDB" w:rsidRDefault="00C40FDB" w:rsidP="006C2055">
            <w:pPr>
              <w:rPr>
                <w:sz w:val="2"/>
                <w:szCs w:val="2"/>
              </w:rPr>
            </w:pP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40FDB" w:rsidTr="006C2055">
        <w:trPr>
          <w:trHeight w:val="265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C40FDB" w:rsidTr="006C2055">
        <w:trPr>
          <w:trHeight w:val="273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C40FDB" w:rsidRDefault="00C40FDB" w:rsidP="00C40FDB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C40FDB" w:rsidRDefault="00C40FDB" w:rsidP="00C40FDB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C40FDB" w:rsidRDefault="00C40FDB" w:rsidP="00C40FDB">
      <w:pPr>
        <w:spacing w:line="230" w:lineRule="exact"/>
        <w:rPr>
          <w:sz w:val="20"/>
        </w:rPr>
        <w:sectPr w:rsidR="00C40FDB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40FDB" w:rsidTr="006C2055">
        <w:trPr>
          <w:trHeight w:val="1359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FDB" w:rsidRDefault="00C40FDB" w:rsidP="006C2055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40FDB" w:rsidTr="006C2055">
        <w:trPr>
          <w:trHeight w:val="270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40FDB" w:rsidTr="006C2055">
        <w:trPr>
          <w:trHeight w:val="544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C40FDB" w:rsidRDefault="00C40FDB" w:rsidP="006C205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271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1087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C40FDB" w:rsidRDefault="00C40FDB" w:rsidP="006C2055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C40FDB" w:rsidRDefault="00C40FDB" w:rsidP="006C2055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C40FDB" w:rsidRDefault="00C40FDB" w:rsidP="00C40FDB">
      <w:pPr>
        <w:pStyle w:val="a3"/>
        <w:spacing w:line="262" w:lineRule="exact"/>
        <w:ind w:left="227"/>
        <w:rPr>
          <w:rFonts w:ascii="Microsoft Sans Serif"/>
        </w:rPr>
        <w:sectPr w:rsidR="00C40FDB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C40FDB" w:rsidRDefault="00C40FDB">
      <w:pPr>
        <w:spacing w:line="276" w:lineRule="auto"/>
        <w:jc w:val="both"/>
        <w:rPr>
          <w:sz w:val="24"/>
        </w:rPr>
        <w:sectPr w:rsidR="00C40FDB" w:rsidSect="00C40FDB">
          <w:footerReference w:type="default" r:id="rId16"/>
          <w:pgSz w:w="16840" w:h="11910" w:orient="landscape"/>
          <w:pgMar w:top="640" w:right="260" w:bottom="1580" w:left="1040" w:header="0" w:footer="76" w:gutter="0"/>
          <w:cols w:space="720"/>
          <w:docGrid w:linePitch="299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 w:rsidP="00C40FDB">
      <w:pPr>
        <w:pStyle w:val="a3"/>
        <w:spacing w:before="100"/>
        <w:ind w:left="0" w:right="7275"/>
        <w:rPr>
          <w:rFonts w:ascii="Microsoft Sans Serif"/>
        </w:rPr>
        <w:sectPr w:rsidR="006D273C" w:rsidSect="00C40FDB">
          <w:footerReference w:type="default" r:id="rId17"/>
          <w:pgSz w:w="11910" w:h="16840"/>
          <w:pgMar w:top="2420" w:right="1100" w:bottom="960" w:left="0" w:header="0" w:footer="0" w:gutter="0"/>
          <w:cols w:space="720"/>
          <w:docGrid w:linePitch="299"/>
        </w:sectPr>
      </w:pPr>
    </w:p>
    <w:p w:rsidR="006D273C" w:rsidRDefault="006D273C" w:rsidP="00C40FDB">
      <w:pPr>
        <w:spacing w:before="114" w:line="237" w:lineRule="auto"/>
        <w:ind w:right="105"/>
        <w:rPr>
          <w:sz w:val="23"/>
        </w:rPr>
      </w:pPr>
    </w:p>
    <w:sectPr w:rsidR="006D273C" w:rsidSect="00C40FDB">
      <w:footerReference w:type="default" r:id="rId18"/>
      <w:pgSz w:w="16840" w:h="11910" w:orient="landscape"/>
      <w:pgMar w:top="1100" w:right="440" w:bottom="260" w:left="900" w:header="0" w:footer="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F1" w:rsidRDefault="006A61F1">
      <w:r>
        <w:separator/>
      </w:r>
    </w:p>
  </w:endnote>
  <w:endnote w:type="continuationSeparator" w:id="0">
    <w:p w:rsidR="006A61F1" w:rsidRDefault="006A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" filled="f" stroked="f">
          <v:textbox style="mso-next-textbox:#Text Box 13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_x0000_s4108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DIJsNPpAQAAvQMAAA4AAAAAAAAAAAAAAAAALgIAAGRycy9lMm9Eb2Mu&#10;eG1sUEsBAi0AFAAGAAgAAAAhAIroJOLgAAAADQEAAA8AAAAAAAAAAAAAAAAAQwQAAGRycy9kb3du&#10;cmV2LnhtbFBLBQYAAAAABAAEAPMAAABQBQAAAAA=&#10;" filled="f" stroked="f">
          <v:textbox style="mso-next-textbox:#_x0000_s4108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NSLWjrAQAAvgMAAA4AAAAAAAAAAAAAAAAALgIAAGRycy9lMm9E&#10;b2MueG1sUEsBAi0AFAAGAAgAAAAhAI0hYT/hAAAADQEAAA8AAAAAAAAAAAAAAAAARQQAAGRycy9k&#10;b3ducmV2LnhtbFBLBQYAAAAABAAEAPMAAABT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Text Box 10" o:spid="_x0000_s4106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 id="AutoShape 9" o:spid="_x0000_s4118" style="position:absolute;margin-left:333pt;margin-top:743.5pt;width:225.55pt;height:42.5pt;z-index:-16570368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9" type="#_x0000_t202" style="position:absolute;margin-left:309.35pt;margin-top:827.05pt;width:23.55pt;height:15.6pt;z-index:-1656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VK4uzrAQAAvQMAAA4AAAAAAAAAAAAAAAAALgIAAGRycy9lMm9E&#10;b2MueG1sUEsBAi0AFAAGAAgAAAAhAI0hYT/hAAAADQEAAA8AAAAAAAAAAAAAAAAARQQAAGRycy9k&#10;b3ducmV2LnhtbFBLBQYAAAAABAAEAPMAAABTBQAAAAA=&#10;" filled="f" stroked="f">
          <v:textbox inset="0,0,0,0">
            <w:txbxContent>
              <w:p w:rsidR="006C2055" w:rsidRDefault="00107FB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BF0394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Text Box 7" o:spid="_x0000_s4120" type="#_x0000_t202" style="position:absolute;margin-left:84.15pt;margin-top:829.6pt;width:5.2pt;height:15.6pt;z-index:-1656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b6gEAALsDAAAOAAAAZHJzL2Uyb0RvYy54bWysU9tu2zAMfR+wfxD0vtgJtqw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1" type="#_x0000_t202" style="position:absolute;margin-left:309.35pt;margin-top:827.05pt;width:23.55pt;height:15.6pt;z-index:-16567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" filled="f" stroked="f">
          <v:textbox inset="0,0,0,0">
            <w:txbxContent>
              <w:p w:rsidR="006C2055" w:rsidRDefault="00107FB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BF0394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_x0000_s4122" type="#_x0000_t202" style="position:absolute;margin-left:84.15pt;margin-top:829.6pt;width:5.2pt;height:15.6pt;z-index:-1656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OchtmnpAQAAuwMAAA4AAAAAAAAAAAAAAAAALgIAAGRycy9lMm9Eb2Mu&#10;eG1sUEsBAi0AFAAGAAgAAAAhAIroJOLgAAAADQEAAA8AAAAAAAAAAAAAAAAAQwQAAGRycy9kb3du&#10;cmV2LnhtbFBLBQYAAAAABAAEAPMAAABQ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23" type="#_x0000_t202" style="position:absolute;margin-left:282.65pt;margin-top:827.05pt;width:23.55pt;height:15.6pt;z-index:-16564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" filled="f" stroked="f">
          <v:textbox style="mso-next-textbox:#Text Box 4" inset="0,0,0,0">
            <w:txbxContent>
              <w:p w:rsidR="006C2055" w:rsidRDefault="00107FB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BF0394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Text Box 3" o:spid="_x0000_s4124" type="#_x0000_t202" style="position:absolute;margin-left:49.8pt;margin-top:829.6pt;width:5.2pt;height:15.6pt;z-index:-16563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PR6gEAALsDAAAOAAAAZHJzL2Uyb0RvYy54bWysU9tu2zAMfR+wfxD0vtjJtqA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" filled="f" stroked="f">
          <v:textbox style="mso-next-textbox:#Text Box 3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5" type="#_x0000_t202" style="position:absolute;margin-left:425.75pt;margin-top:580.45pt;width:23.55pt;height:15.6pt;z-index:-1656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" filled="f" stroked="f">
          <v:textbox inset="0,0,0,0">
            <w:txbxContent>
              <w:p w:rsidR="006C2055" w:rsidRDefault="00107FB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BF0394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Text Box 1" o:spid="_x0000_s4126" type="#_x0000_t202" style="position:absolute;margin-left:55.4pt;margin-top:582.95pt;width:5.2pt;height:15.6pt;z-index:-16560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107FBE">
    <w:pPr>
      <w:pStyle w:val="a3"/>
      <w:spacing w:line="14" w:lineRule="auto"/>
      <w:ind w:left="0"/>
      <w:rPr>
        <w:sz w:val="20"/>
      </w:rPr>
    </w:pPr>
    <w:r w:rsidRPr="00107F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" filled="f" stroked="f">
          <v:textbox inset="0,0,0,0">
            <w:txbxContent>
              <w:p w:rsidR="006C2055" w:rsidRDefault="00107FB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BF0394">
                  <w:rPr>
                    <w:rFonts w:ascii="Microsoft Sans Serif"/>
                    <w:noProof/>
                  </w:rPr>
                  <w:t>36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07FBE">
      <w:rPr>
        <w:noProof/>
        <w:lang w:eastAsia="ru-RU"/>
      </w:rPr>
      <w:pict>
        <v:shape id="Text Box 5" o:spid="_x0000_s4101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OchtmnpAQAAuwMAAA4AAAAAAAAAAAAAAAAALgIAAGRycy9lMm9Eb2Mu&#10;eG1sUEsBAi0AFAAGAAgAAAAhAIroJOLgAAAADQEAAA8AAAAAAAAAAAAAAAAAQwQAAGRycy9kb3du&#10;cmV2LnhtbFBLBQYAAAAABAAEAPMAAABQ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F1" w:rsidRDefault="006A61F1">
      <w:r>
        <w:separator/>
      </w:r>
    </w:p>
  </w:footnote>
  <w:footnote w:type="continuationSeparator" w:id="0">
    <w:p w:rsidR="006A61F1" w:rsidRDefault="006A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9"/>
    </w:pPr>
  </w:p>
  <w:p w:rsidR="006C2055" w:rsidRDefault="006C20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80D164C"/>
    <w:multiLevelType w:val="hybridMultilevel"/>
    <w:tmpl w:val="419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9">
    <w:nsid w:val="43113033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391532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4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5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6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8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18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273C"/>
    <w:rsid w:val="00067901"/>
    <w:rsid w:val="00107FBE"/>
    <w:rsid w:val="001F03B7"/>
    <w:rsid w:val="0033078B"/>
    <w:rsid w:val="003B19EB"/>
    <w:rsid w:val="003C7FCE"/>
    <w:rsid w:val="00535A7A"/>
    <w:rsid w:val="005931E1"/>
    <w:rsid w:val="00665655"/>
    <w:rsid w:val="006A61F1"/>
    <w:rsid w:val="006A7E80"/>
    <w:rsid w:val="006C2055"/>
    <w:rsid w:val="006D273C"/>
    <w:rsid w:val="006E0B7D"/>
    <w:rsid w:val="00760C24"/>
    <w:rsid w:val="00770D03"/>
    <w:rsid w:val="007C6FF8"/>
    <w:rsid w:val="008A1931"/>
    <w:rsid w:val="008F57A5"/>
    <w:rsid w:val="008F5DFE"/>
    <w:rsid w:val="00905A96"/>
    <w:rsid w:val="00A627AC"/>
    <w:rsid w:val="00A75F2F"/>
    <w:rsid w:val="00A8781F"/>
    <w:rsid w:val="00AC2DF6"/>
    <w:rsid w:val="00AD00C5"/>
    <w:rsid w:val="00AF1CD3"/>
    <w:rsid w:val="00B33BC7"/>
    <w:rsid w:val="00B6298A"/>
    <w:rsid w:val="00BF0394"/>
    <w:rsid w:val="00BF5763"/>
    <w:rsid w:val="00C40FDB"/>
    <w:rsid w:val="00CE1EE8"/>
    <w:rsid w:val="00DB04EF"/>
    <w:rsid w:val="00DB2746"/>
    <w:rsid w:val="00DD6AB1"/>
    <w:rsid w:val="00DF7103"/>
    <w:rsid w:val="00E80884"/>
    <w:rsid w:val="00E86553"/>
    <w:rsid w:val="00EA0646"/>
    <w:rsid w:val="00EC7602"/>
    <w:rsid w:val="00F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E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7E80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A7E80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A7E80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6A7E80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39"/>
    <w:qFormat/>
    <w:rsid w:val="006A7E80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A7E80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7E80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7E80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878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A8781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a8">
    <w:name w:val="Основной текст_"/>
    <w:basedOn w:val="a0"/>
    <w:link w:val="31"/>
    <w:locked/>
    <w:rsid w:val="006E0B7D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6E0B7D"/>
    <w:pPr>
      <w:widowControl/>
      <w:shd w:val="clear" w:color="auto" w:fill="FFFFFF"/>
      <w:autoSpaceDE/>
      <w:autoSpaceDN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DD6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AB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D6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A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AE79-7321-4A1A-8B4A-1C3FCA08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38</Pages>
  <Words>12782</Words>
  <Characters>72859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2023-08-28T08:51:00Z</cp:lastPrinted>
  <dcterms:created xsi:type="dcterms:W3CDTF">2023-08-14T12:44:00Z</dcterms:created>
  <dcterms:modified xsi:type="dcterms:W3CDTF">2023-10-24T12:33:00Z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