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0C6487">
        <w:rPr>
          <w:sz w:val="28"/>
          <w:szCs w:val="28"/>
          <w:u w:val="single"/>
        </w:rPr>
        <w:t>04.04.2023г.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0C6487">
        <w:rPr>
          <w:sz w:val="28"/>
          <w:szCs w:val="28"/>
        </w:rPr>
        <w:t xml:space="preserve"> 84-р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142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  <w:gridCol w:w="4356"/>
      </w:tblGrid>
      <w:tr w:rsidR="00655452" w:rsidRPr="00655452" w:rsidTr="00655452">
        <w:tc>
          <w:tcPr>
            <w:tcW w:w="9924" w:type="dxa"/>
          </w:tcPr>
          <w:p w:rsidR="00655452" w:rsidRPr="00655452" w:rsidRDefault="00655452" w:rsidP="00655452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5452">
              <w:rPr>
                <w:sz w:val="28"/>
                <w:szCs w:val="28"/>
              </w:rPr>
              <w:t>О закрытии кладбища для</w:t>
            </w:r>
          </w:p>
          <w:p w:rsidR="00655452" w:rsidRPr="00655452" w:rsidRDefault="00655452" w:rsidP="00655452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5452">
              <w:rPr>
                <w:sz w:val="28"/>
                <w:szCs w:val="28"/>
              </w:rPr>
              <w:t>свободных захоронений</w:t>
            </w:r>
          </w:p>
          <w:p w:rsidR="00655452" w:rsidRPr="00655452" w:rsidRDefault="00655452" w:rsidP="0065545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655452" w:rsidRPr="00655452" w:rsidRDefault="00655452" w:rsidP="0065545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655452" w:rsidRPr="00655452" w:rsidRDefault="00655452" w:rsidP="00655452">
            <w:pPr>
              <w:suppressAutoHyphens/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55452">
              <w:rPr>
                <w:sz w:val="28"/>
                <w:szCs w:val="28"/>
              </w:rPr>
      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12.01.1996г. № 8-ФЗ «О погребении и похоронном деле», Федеральным законом от 30.03.1999г. № 52-ФЗ «О санитарно-эпидемиологическом благополучии населения», с</w:t>
            </w:r>
            <w:r w:rsidRPr="00655452">
              <w:rPr>
                <w:b/>
                <w:sz w:val="28"/>
                <w:szCs w:val="28"/>
              </w:rPr>
              <w:t xml:space="preserve"> </w:t>
            </w:r>
            <w:r w:rsidRPr="00655452">
              <w:rPr>
                <w:sz w:val="28"/>
                <w:szCs w:val="28"/>
              </w:rPr>
              <w:t xml:space="preserve">Уставом </w:t>
            </w:r>
            <w:proofErr w:type="spellStart"/>
            <w:r w:rsidRPr="00655452">
              <w:rPr>
                <w:sz w:val="28"/>
                <w:szCs w:val="28"/>
              </w:rPr>
              <w:t>Шумячского</w:t>
            </w:r>
            <w:proofErr w:type="spellEnd"/>
            <w:r w:rsidRPr="00655452">
              <w:rPr>
                <w:sz w:val="28"/>
                <w:szCs w:val="28"/>
              </w:rPr>
              <w:t xml:space="preserve"> городского поселения,</w:t>
            </w:r>
            <w:r w:rsidRPr="00655452">
              <w:rPr>
                <w:b/>
                <w:sz w:val="28"/>
                <w:szCs w:val="28"/>
              </w:rPr>
              <w:t xml:space="preserve"> </w:t>
            </w:r>
            <w:r w:rsidRPr="00655452">
              <w:rPr>
                <w:sz w:val="28"/>
                <w:szCs w:val="28"/>
              </w:rPr>
              <w:t>в связи с отсутствием свободных земельных участков для захоронения на территории кладбища, расположенного на земельном участке с кадастровым номером 67:24:0190129:10.</w:t>
            </w:r>
          </w:p>
          <w:p w:rsidR="00655452" w:rsidRPr="00655452" w:rsidRDefault="00655452" w:rsidP="006554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56" w:type="dxa"/>
          </w:tcPr>
          <w:p w:rsidR="00655452" w:rsidRPr="00655452" w:rsidRDefault="00655452" w:rsidP="00655452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655452" w:rsidRPr="00655452" w:rsidRDefault="00655452" w:rsidP="00655452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452">
        <w:rPr>
          <w:sz w:val="28"/>
          <w:szCs w:val="28"/>
        </w:rPr>
        <w:t xml:space="preserve">1. Закрыть кладбище для свободных захоронений, расположенное на земельном участке с кадастровым номером 67:24:0190129:10, по адресу: 216410, Российская Федерация, Смоленская область, </w:t>
      </w:r>
      <w:proofErr w:type="spellStart"/>
      <w:r w:rsidRPr="00655452">
        <w:rPr>
          <w:sz w:val="28"/>
          <w:szCs w:val="28"/>
        </w:rPr>
        <w:t>Шумячский</w:t>
      </w:r>
      <w:proofErr w:type="spellEnd"/>
      <w:r w:rsidRPr="00655452">
        <w:rPr>
          <w:sz w:val="28"/>
          <w:szCs w:val="28"/>
        </w:rPr>
        <w:t xml:space="preserve"> район, п. Шумячи, </w:t>
      </w:r>
      <w:r>
        <w:rPr>
          <w:sz w:val="28"/>
          <w:szCs w:val="28"/>
        </w:rPr>
        <w:t xml:space="preserve">               </w:t>
      </w:r>
      <w:r w:rsidRPr="00655452">
        <w:rPr>
          <w:sz w:val="28"/>
          <w:szCs w:val="28"/>
        </w:rPr>
        <w:t>ул. Советская, вид разрешенного использования: для организации ритуальных услуг и содержания мест захоронения, в связи с полностью использованной территорией для создания новых мест захоронений.</w:t>
      </w:r>
    </w:p>
    <w:p w:rsidR="00655452" w:rsidRPr="00655452" w:rsidRDefault="00655452" w:rsidP="0065545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5452">
        <w:rPr>
          <w:sz w:val="28"/>
          <w:szCs w:val="28"/>
        </w:rPr>
        <w:tab/>
        <w:t>2.  Опубликовать настоящее распоряжение в газете «За урожай» и на официальном сайте Администрации муниципального образования «</w:t>
      </w:r>
      <w:proofErr w:type="spellStart"/>
      <w:r w:rsidRPr="00655452">
        <w:rPr>
          <w:sz w:val="28"/>
          <w:szCs w:val="28"/>
        </w:rPr>
        <w:t>Шумячский</w:t>
      </w:r>
      <w:proofErr w:type="spellEnd"/>
      <w:r w:rsidRPr="00655452">
        <w:rPr>
          <w:sz w:val="28"/>
          <w:szCs w:val="28"/>
        </w:rPr>
        <w:t xml:space="preserve"> район», в информационно-телекоммуникационной сети «Интернет».</w:t>
      </w:r>
    </w:p>
    <w:p w:rsidR="00655452" w:rsidRPr="00655452" w:rsidRDefault="00655452" w:rsidP="0065545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5452">
        <w:rPr>
          <w:sz w:val="28"/>
          <w:szCs w:val="28"/>
        </w:rPr>
        <w:tab/>
        <w:t xml:space="preserve">3. Контроль за исполнением настоящего распоряжения возложить на </w:t>
      </w:r>
      <w:r w:rsidRPr="00655452">
        <w:rPr>
          <w:bCs/>
          <w:sz w:val="28"/>
          <w:szCs w:val="28"/>
        </w:rPr>
        <w:t>заместителя Главы муниципального образования «</w:t>
      </w:r>
      <w:proofErr w:type="spellStart"/>
      <w:r w:rsidRPr="00655452">
        <w:rPr>
          <w:bCs/>
          <w:sz w:val="28"/>
          <w:szCs w:val="28"/>
        </w:rPr>
        <w:t>Шумячский</w:t>
      </w:r>
      <w:proofErr w:type="spellEnd"/>
      <w:r w:rsidRPr="00655452">
        <w:rPr>
          <w:bCs/>
          <w:sz w:val="28"/>
          <w:szCs w:val="28"/>
        </w:rPr>
        <w:t xml:space="preserve"> район» Смоленской области </w:t>
      </w:r>
      <w:proofErr w:type="spellStart"/>
      <w:r w:rsidRPr="00655452">
        <w:rPr>
          <w:bCs/>
          <w:sz w:val="28"/>
          <w:szCs w:val="28"/>
        </w:rPr>
        <w:t>Елисеенко</w:t>
      </w:r>
      <w:proofErr w:type="spellEnd"/>
      <w:r w:rsidRPr="00655452">
        <w:rPr>
          <w:bCs/>
          <w:sz w:val="28"/>
          <w:szCs w:val="28"/>
        </w:rPr>
        <w:t xml:space="preserve"> Н.М.</w:t>
      </w:r>
    </w:p>
    <w:p w:rsidR="00655452" w:rsidRPr="00655452" w:rsidRDefault="00655452" w:rsidP="00655452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14894" w:type="dxa"/>
        <w:tblInd w:w="-459" w:type="dxa"/>
        <w:tblLook w:val="04A0" w:firstRow="1" w:lastRow="0" w:firstColumn="1" w:lastColumn="0" w:noHBand="0" w:noVBand="1"/>
      </w:tblPr>
      <w:tblGrid>
        <w:gridCol w:w="13427"/>
        <w:gridCol w:w="232"/>
        <w:gridCol w:w="1235"/>
      </w:tblGrid>
      <w:tr w:rsidR="00655452" w:rsidRPr="00655452" w:rsidTr="00655452">
        <w:tc>
          <w:tcPr>
            <w:tcW w:w="12874" w:type="dxa"/>
          </w:tcPr>
          <w:p w:rsidR="00655452" w:rsidRDefault="00655452" w:rsidP="00655452">
            <w:pPr>
              <w:overflowPunct w:val="0"/>
              <w:autoSpaceDE w:val="0"/>
              <w:autoSpaceDN w:val="0"/>
              <w:adjustRightInd w:val="0"/>
            </w:pPr>
          </w:p>
          <w:p w:rsidR="00655452" w:rsidRPr="00655452" w:rsidRDefault="00655452" w:rsidP="00655452">
            <w:pPr>
              <w:overflowPunct w:val="0"/>
              <w:autoSpaceDE w:val="0"/>
              <w:autoSpaceDN w:val="0"/>
              <w:adjustRightInd w:val="0"/>
            </w:pPr>
          </w:p>
          <w:tbl>
            <w:tblPr>
              <w:tblW w:w="9956" w:type="dxa"/>
              <w:tblInd w:w="203" w:type="dxa"/>
              <w:tblLook w:val="04A0" w:firstRow="1" w:lastRow="0" w:firstColumn="1" w:lastColumn="0" w:noHBand="0" w:noVBand="1"/>
            </w:tblPr>
            <w:tblGrid>
              <w:gridCol w:w="6237"/>
              <w:gridCol w:w="1168"/>
              <w:gridCol w:w="2551"/>
            </w:tblGrid>
            <w:tr w:rsidR="00655452" w:rsidRPr="00655452" w:rsidTr="00655452">
              <w:tc>
                <w:tcPr>
                  <w:tcW w:w="6237" w:type="dxa"/>
                  <w:hideMark/>
                </w:tcPr>
                <w:p w:rsidR="00655452" w:rsidRPr="00655452" w:rsidRDefault="00655452" w:rsidP="00655452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655452">
                    <w:rPr>
                      <w:sz w:val="28"/>
                      <w:szCs w:val="28"/>
                    </w:rPr>
                    <w:t xml:space="preserve">Глава муниципального образования </w:t>
                  </w:r>
                </w:p>
                <w:p w:rsidR="00655452" w:rsidRPr="00655452" w:rsidRDefault="00655452" w:rsidP="00655452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655452">
                    <w:rPr>
                      <w:sz w:val="28"/>
                      <w:szCs w:val="28"/>
                    </w:rPr>
                    <w:t>«</w:t>
                  </w:r>
                  <w:proofErr w:type="spellStart"/>
                  <w:r w:rsidRPr="00655452">
                    <w:rPr>
                      <w:sz w:val="28"/>
                      <w:szCs w:val="28"/>
                    </w:rPr>
                    <w:t>Шумячский</w:t>
                  </w:r>
                  <w:proofErr w:type="spellEnd"/>
                  <w:r w:rsidRPr="00655452">
                    <w:rPr>
                      <w:sz w:val="28"/>
                      <w:szCs w:val="28"/>
                    </w:rPr>
                    <w:t xml:space="preserve"> район» Смоленской области</w:t>
                  </w:r>
                </w:p>
              </w:tc>
              <w:tc>
                <w:tcPr>
                  <w:tcW w:w="1168" w:type="dxa"/>
                </w:tcPr>
                <w:p w:rsidR="00655452" w:rsidRPr="00655452" w:rsidRDefault="00655452" w:rsidP="00655452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hideMark/>
                </w:tcPr>
                <w:p w:rsidR="00655452" w:rsidRPr="00655452" w:rsidRDefault="00655452" w:rsidP="00655452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655452">
                    <w:rPr>
                      <w:sz w:val="28"/>
                      <w:szCs w:val="28"/>
                    </w:rPr>
                    <w:t xml:space="preserve">       </w:t>
                  </w:r>
                </w:p>
                <w:p w:rsidR="00655452" w:rsidRPr="00655452" w:rsidRDefault="00655452" w:rsidP="00655452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655452">
                    <w:rPr>
                      <w:sz w:val="28"/>
                      <w:szCs w:val="28"/>
                    </w:rPr>
                    <w:t xml:space="preserve">      А.Н. Васильев</w:t>
                  </w:r>
                </w:p>
              </w:tc>
            </w:tr>
          </w:tbl>
          <w:p w:rsidR="00655452" w:rsidRPr="00655452" w:rsidRDefault="00655452" w:rsidP="0065545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655452" w:rsidRPr="00655452" w:rsidRDefault="00655452" w:rsidP="0065545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655452" w:rsidRPr="00655452" w:rsidRDefault="00655452" w:rsidP="0065545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5452" w:rsidRPr="00655452" w:rsidRDefault="00655452" w:rsidP="00655452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55452">
              <w:rPr>
                <w:sz w:val="28"/>
                <w:szCs w:val="28"/>
              </w:rPr>
              <w:t>Л.А. Фомина</w:t>
            </w:r>
          </w:p>
        </w:tc>
      </w:tr>
    </w:tbl>
    <w:p w:rsidR="00954A93" w:rsidRPr="00A5730C" w:rsidRDefault="00954A93" w:rsidP="000C6487">
      <w:pPr>
        <w:spacing w:line="360" w:lineRule="auto"/>
      </w:pPr>
      <w:bookmarkStart w:id="0" w:name="_GoBack"/>
      <w:bookmarkEnd w:id="0"/>
    </w:p>
    <w:sectPr w:rsidR="00954A93" w:rsidRPr="00A5730C" w:rsidSect="00A610A2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AE0" w:rsidRDefault="00002AE0">
      <w:r>
        <w:separator/>
      </w:r>
    </w:p>
  </w:endnote>
  <w:endnote w:type="continuationSeparator" w:id="0">
    <w:p w:rsidR="00002AE0" w:rsidRDefault="0000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AE0" w:rsidRDefault="00002AE0">
      <w:r>
        <w:separator/>
      </w:r>
    </w:p>
  </w:footnote>
  <w:footnote w:type="continuationSeparator" w:id="0">
    <w:p w:rsidR="00002AE0" w:rsidRDefault="00002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2AE0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87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68C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5452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C66A6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D2F6F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43B6A-4545-4D27-8EC1-08B7611B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2022-12-20T13:28:00Z</cp:lastPrinted>
  <dcterms:created xsi:type="dcterms:W3CDTF">2023-04-12T08:27:00Z</dcterms:created>
  <dcterms:modified xsi:type="dcterms:W3CDTF">2023-04-12T08:27:00Z</dcterms:modified>
</cp:coreProperties>
</file>