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EA0DBC" w:rsidRDefault="00152CD1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566660" w:rsidRDefault="00403EB0">
      <w:pPr>
        <w:jc w:val="center"/>
        <w:rPr>
          <w:sz w:val="28"/>
          <w:szCs w:val="28"/>
        </w:rPr>
      </w:pPr>
    </w:p>
    <w:p w:rsidR="00403EB0" w:rsidRPr="00EA0DBC" w:rsidRDefault="00403EB0">
      <w:pPr>
        <w:pStyle w:val="4"/>
        <w:rPr>
          <w:b/>
        </w:rPr>
      </w:pPr>
      <w:r w:rsidRPr="00EA0DBC">
        <w:rPr>
          <w:b/>
        </w:rPr>
        <w:t>А</w:t>
      </w:r>
      <w:r w:rsidR="00E6347E" w:rsidRPr="00EA0DBC">
        <w:rPr>
          <w:b/>
        </w:rPr>
        <w:t>ДМИНИСТРАЦИЯ</w:t>
      </w:r>
      <w:r w:rsidRPr="00EA0DBC">
        <w:rPr>
          <w:b/>
        </w:rPr>
        <w:t xml:space="preserve">  МУНИЦИПАЛЬНОГО  ОБРАЗОВАНИЯ </w:t>
      </w:r>
    </w:p>
    <w:p w:rsidR="00403EB0" w:rsidRPr="00EA0DBC" w:rsidRDefault="004B7ED3">
      <w:pPr>
        <w:jc w:val="center"/>
        <w:rPr>
          <w:b/>
          <w:sz w:val="28"/>
        </w:rPr>
      </w:pPr>
      <w:r w:rsidRPr="00EA0DBC">
        <w:rPr>
          <w:b/>
          <w:sz w:val="28"/>
        </w:rPr>
        <w:t>«</w:t>
      </w:r>
      <w:r w:rsidR="00403EB0" w:rsidRPr="00EA0DBC">
        <w:rPr>
          <w:b/>
          <w:sz w:val="28"/>
        </w:rPr>
        <w:t>ШУМЯЧСКИЙ  РАЙОН</w:t>
      </w:r>
      <w:r w:rsidRPr="00EA0DBC">
        <w:rPr>
          <w:b/>
          <w:sz w:val="28"/>
        </w:rPr>
        <w:t>»</w:t>
      </w:r>
      <w:r w:rsidR="00403EB0" w:rsidRPr="00EA0DBC">
        <w:rPr>
          <w:b/>
          <w:sz w:val="28"/>
        </w:rPr>
        <w:t xml:space="preserve"> СМОЛЕНСКОЙ  ОБЛАСТИ</w:t>
      </w:r>
    </w:p>
    <w:p w:rsidR="00403EB0" w:rsidRPr="00566660" w:rsidRDefault="00403EB0">
      <w:pPr>
        <w:jc w:val="center"/>
        <w:rPr>
          <w:b/>
          <w:sz w:val="28"/>
          <w:szCs w:val="28"/>
        </w:rPr>
      </w:pPr>
    </w:p>
    <w:p w:rsidR="00403EB0" w:rsidRPr="00EA0DBC" w:rsidRDefault="00403EB0">
      <w:pPr>
        <w:pStyle w:val="1"/>
        <w:rPr>
          <w:b/>
          <w:sz w:val="28"/>
        </w:rPr>
      </w:pPr>
      <w:r w:rsidRPr="00EA0DBC">
        <w:rPr>
          <w:b/>
          <w:sz w:val="28"/>
        </w:rPr>
        <w:t>РАСПОРЯЖЕНИЕ</w:t>
      </w:r>
    </w:p>
    <w:p w:rsidR="00403EB0" w:rsidRPr="00566660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EA0DBC" w:rsidRDefault="00403EB0" w:rsidP="00A42F3E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>от</w:t>
      </w:r>
      <w:r w:rsidRPr="00EA0DBC">
        <w:rPr>
          <w:sz w:val="28"/>
          <w:szCs w:val="28"/>
          <w:u w:val="single"/>
        </w:rPr>
        <w:t xml:space="preserve"> </w:t>
      </w:r>
      <w:r w:rsidR="00EB4DA4">
        <w:rPr>
          <w:sz w:val="28"/>
          <w:szCs w:val="28"/>
          <w:u w:val="single"/>
        </w:rPr>
        <w:t>27.12.2024г.</w:t>
      </w:r>
      <w:r w:rsidRPr="00EA0DBC">
        <w:rPr>
          <w:sz w:val="28"/>
          <w:szCs w:val="28"/>
          <w:u w:val="single"/>
        </w:rPr>
        <w:t xml:space="preserve"> </w:t>
      </w:r>
      <w:r w:rsidRPr="00EA0DBC">
        <w:rPr>
          <w:sz w:val="28"/>
          <w:szCs w:val="28"/>
        </w:rPr>
        <w:t>№</w:t>
      </w:r>
      <w:r w:rsidR="00EB4DA4">
        <w:rPr>
          <w:sz w:val="28"/>
          <w:szCs w:val="28"/>
        </w:rPr>
        <w:t xml:space="preserve"> 510-р</w:t>
      </w:r>
    </w:p>
    <w:p w:rsidR="009671A5" w:rsidRDefault="008A7BDD">
      <w:pPr>
        <w:jc w:val="both"/>
        <w:rPr>
          <w:sz w:val="28"/>
          <w:szCs w:val="28"/>
        </w:rPr>
      </w:pPr>
      <w:r w:rsidRPr="00EA0DBC">
        <w:rPr>
          <w:sz w:val="28"/>
          <w:szCs w:val="28"/>
        </w:rPr>
        <w:t xml:space="preserve"> </w:t>
      </w:r>
      <w:r w:rsidR="00A42F3E">
        <w:rPr>
          <w:sz w:val="28"/>
          <w:szCs w:val="28"/>
        </w:rPr>
        <w:t xml:space="preserve">      </w:t>
      </w:r>
      <w:r w:rsidRPr="00EA0DBC">
        <w:rPr>
          <w:sz w:val="28"/>
          <w:szCs w:val="28"/>
        </w:rPr>
        <w:t>п. Шумячи</w:t>
      </w:r>
    </w:p>
    <w:p w:rsidR="00A42F3E" w:rsidRDefault="00A42F3E" w:rsidP="007724B6">
      <w:pPr>
        <w:ind w:right="141"/>
        <w:jc w:val="both"/>
        <w:rPr>
          <w:sz w:val="28"/>
          <w:szCs w:val="28"/>
        </w:rPr>
      </w:pPr>
    </w:p>
    <w:tbl>
      <w:tblPr>
        <w:tblStyle w:val="1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23C8D" w:rsidRPr="00986612" w:rsidTr="00E67FD8">
        <w:tc>
          <w:tcPr>
            <w:tcW w:w="4820" w:type="dxa"/>
          </w:tcPr>
          <w:p w:rsidR="00E23C8D" w:rsidRPr="00986612" w:rsidRDefault="00E23C8D" w:rsidP="00E67FD8">
            <w:pPr>
              <w:tabs>
                <w:tab w:val="left" w:pos="5670"/>
              </w:tabs>
              <w:ind w:left="-10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86612">
              <w:rPr>
                <w:rFonts w:ascii="Times New Roman" w:hAnsi="Times New Roman"/>
                <w:sz w:val="28"/>
                <w:szCs w:val="28"/>
              </w:rPr>
              <w:t>О подведомственности получателей бюджетных средств главным распорядителям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86612">
              <w:rPr>
                <w:rFonts w:ascii="Times New Roman" w:hAnsi="Times New Roman"/>
                <w:sz w:val="28"/>
                <w:szCs w:val="28"/>
              </w:rPr>
              <w:t>бюджетных средств</w:t>
            </w:r>
          </w:p>
          <w:p w:rsidR="00E23C8D" w:rsidRPr="00986612" w:rsidRDefault="00E23C8D" w:rsidP="00E67FD8">
            <w:pPr>
              <w:tabs>
                <w:tab w:val="left" w:pos="6521"/>
              </w:tabs>
              <w:jc w:val="both"/>
              <w:rPr>
                <w:rFonts w:cs="Arial"/>
                <w:sz w:val="28"/>
                <w:szCs w:val="28"/>
              </w:rPr>
            </w:pPr>
          </w:p>
        </w:tc>
      </w:tr>
    </w:tbl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  <w:r w:rsidRPr="0098661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</w:t>
      </w:r>
      <w:r w:rsidRPr="00986612">
        <w:rPr>
          <w:sz w:val="28"/>
          <w:szCs w:val="28"/>
        </w:rPr>
        <w:t>В соответствии со статьей 38.1 Бюджетного Кодекса Российской Федерации</w:t>
      </w: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p w:rsidR="00E23C8D" w:rsidRPr="00986612" w:rsidRDefault="00E23C8D" w:rsidP="00E23C8D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 </w:t>
      </w:r>
      <w:r w:rsidRPr="00986612">
        <w:rPr>
          <w:sz w:val="28"/>
          <w:szCs w:val="28"/>
        </w:rPr>
        <w:t xml:space="preserve">Утвердить Перечень, устанавливающий подведомственность получателей бюджетных средств главным распорядителям бюджетных средств (согласно приложению)  бюджета муниципального образования «Шумячский </w:t>
      </w:r>
      <w:r>
        <w:rPr>
          <w:sz w:val="28"/>
          <w:szCs w:val="28"/>
        </w:rPr>
        <w:t>муниципальный округ</w:t>
      </w:r>
      <w:r w:rsidRPr="00986612">
        <w:rPr>
          <w:sz w:val="28"/>
          <w:szCs w:val="28"/>
        </w:rPr>
        <w:t>» Смоленской области (приложение 1).</w:t>
      </w:r>
    </w:p>
    <w:p w:rsidR="00E23C8D" w:rsidRDefault="00E23C8D" w:rsidP="00E23C8D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 </w:t>
      </w:r>
      <w:r w:rsidRPr="00986612">
        <w:rPr>
          <w:sz w:val="28"/>
          <w:szCs w:val="28"/>
        </w:rPr>
        <w:t xml:space="preserve">Установить, что в случаях изменения подведомственности, создания, либо  ликвидации (реорганизации) получателей бюджетных средств, главными распорядителями бюджетных средств бюджета муниципального образования «Шумячский </w:t>
      </w:r>
      <w:r>
        <w:rPr>
          <w:sz w:val="28"/>
          <w:szCs w:val="28"/>
        </w:rPr>
        <w:t>муниципальный округ</w:t>
      </w:r>
      <w:r w:rsidRPr="00986612">
        <w:rPr>
          <w:sz w:val="28"/>
          <w:szCs w:val="28"/>
        </w:rPr>
        <w:t xml:space="preserve">» Смоленской области осуществляется внесение изменений в Перечень, устанавливающий  подведомственность получателей бюджетных средств главным распорядителям бюджетных средств бюджета муниципального образования «Шумячский </w:t>
      </w:r>
      <w:r>
        <w:rPr>
          <w:sz w:val="28"/>
          <w:szCs w:val="28"/>
        </w:rPr>
        <w:t>муниципальный округ</w:t>
      </w:r>
      <w:r w:rsidRPr="00986612">
        <w:rPr>
          <w:sz w:val="28"/>
          <w:szCs w:val="28"/>
        </w:rPr>
        <w:t>» Смоленской области (согласно приложения 1).</w:t>
      </w:r>
    </w:p>
    <w:p w:rsidR="00E23C8D" w:rsidRPr="00986612" w:rsidRDefault="00E23C8D" w:rsidP="00E23C8D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 Настоящее распоряжение вступает в силу с 01 января 2025 года.</w:t>
      </w:r>
    </w:p>
    <w:p w:rsidR="00E23C8D" w:rsidRPr="00986612" w:rsidRDefault="00E23C8D" w:rsidP="00E23C8D">
      <w:pPr>
        <w:tabs>
          <w:tab w:val="left" w:pos="567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</w:t>
      </w:r>
      <w:r w:rsidRPr="00986612">
        <w:rPr>
          <w:sz w:val="28"/>
          <w:szCs w:val="28"/>
        </w:rPr>
        <w:t xml:space="preserve">Контроль за исполнением настоящего распоряжения возложить на начальника Финансового управления Администрации муниципального образования «Шумячский </w:t>
      </w:r>
      <w:r>
        <w:rPr>
          <w:sz w:val="28"/>
          <w:szCs w:val="28"/>
        </w:rPr>
        <w:t>район</w:t>
      </w:r>
      <w:r w:rsidRPr="00986612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.</w:t>
      </w: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p w:rsidR="00E23C8D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  <w:r w:rsidRPr="00986612">
        <w:rPr>
          <w:sz w:val="28"/>
          <w:szCs w:val="28"/>
        </w:rPr>
        <w:t>Глава муниципального образования</w:t>
      </w:r>
    </w:p>
    <w:p w:rsidR="00E23C8D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  <w:r w:rsidRPr="00986612">
        <w:rPr>
          <w:sz w:val="28"/>
          <w:szCs w:val="28"/>
        </w:rPr>
        <w:t xml:space="preserve">«Шумячский </w:t>
      </w:r>
      <w:r>
        <w:rPr>
          <w:sz w:val="28"/>
          <w:szCs w:val="28"/>
        </w:rPr>
        <w:t>муниципальный округ</w:t>
      </w:r>
      <w:r w:rsidRPr="00986612">
        <w:rPr>
          <w:sz w:val="28"/>
          <w:szCs w:val="28"/>
        </w:rPr>
        <w:t>»</w:t>
      </w:r>
    </w:p>
    <w:p w:rsidR="00E23C8D" w:rsidRPr="00986612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  <w:r w:rsidRPr="00986612">
        <w:rPr>
          <w:sz w:val="28"/>
          <w:szCs w:val="28"/>
        </w:rPr>
        <w:t xml:space="preserve">Смоленской области          </w:t>
      </w:r>
      <w:r>
        <w:rPr>
          <w:sz w:val="28"/>
          <w:szCs w:val="28"/>
        </w:rPr>
        <w:t xml:space="preserve">   </w:t>
      </w:r>
      <w:r w:rsidRPr="00986612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               </w:t>
      </w:r>
      <w:r w:rsidRPr="00986612">
        <w:rPr>
          <w:sz w:val="28"/>
          <w:szCs w:val="28"/>
        </w:rPr>
        <w:t xml:space="preserve">            </w:t>
      </w:r>
      <w:r>
        <w:rPr>
          <w:sz w:val="28"/>
          <w:szCs w:val="28"/>
        </w:rPr>
        <w:t>Д.А.Каменев</w:t>
      </w:r>
    </w:p>
    <w:p w:rsidR="00E23C8D" w:rsidRDefault="00E23C8D" w:rsidP="00E23C8D">
      <w:pPr>
        <w:tabs>
          <w:tab w:val="left" w:pos="5670"/>
        </w:tabs>
        <w:jc w:val="both"/>
        <w:rPr>
          <w:sz w:val="28"/>
          <w:szCs w:val="28"/>
        </w:rPr>
      </w:pPr>
    </w:p>
    <w:tbl>
      <w:tblPr>
        <w:tblStyle w:val="ad"/>
        <w:tblW w:w="10237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4850"/>
      </w:tblGrid>
      <w:tr w:rsidR="00E23C8D" w:rsidTr="00E23C8D">
        <w:tc>
          <w:tcPr>
            <w:tcW w:w="5387" w:type="dxa"/>
          </w:tcPr>
          <w:p w:rsidR="00E23C8D" w:rsidRDefault="00E23C8D" w:rsidP="00E67FD8">
            <w:pPr>
              <w:tabs>
                <w:tab w:val="left" w:pos="5670"/>
              </w:tabs>
              <w:rPr>
                <w:szCs w:val="28"/>
              </w:rPr>
            </w:pPr>
            <w:r w:rsidRPr="00986612">
              <w:rPr>
                <w:szCs w:val="28"/>
              </w:rPr>
              <w:t xml:space="preserve">                                                                                   </w:t>
            </w:r>
          </w:p>
        </w:tc>
        <w:tc>
          <w:tcPr>
            <w:tcW w:w="4850" w:type="dxa"/>
          </w:tcPr>
          <w:p w:rsidR="00E23C8D" w:rsidRDefault="00E23C8D" w:rsidP="00E67FD8">
            <w:pPr>
              <w:tabs>
                <w:tab w:val="left" w:pos="6379"/>
              </w:tabs>
              <w:rPr>
                <w:rFonts w:ascii="Times New Roman" w:hAnsi="Times New Roman"/>
                <w:szCs w:val="28"/>
              </w:rPr>
            </w:pPr>
          </w:p>
          <w:p w:rsidR="00E23C8D" w:rsidRPr="00E23C8D" w:rsidRDefault="00E23C8D" w:rsidP="00E23C8D">
            <w:pPr>
              <w:tabs>
                <w:tab w:val="left" w:pos="6379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3C8D">
              <w:rPr>
                <w:rFonts w:ascii="Times New Roman" w:hAnsi="Times New Roman"/>
                <w:sz w:val="28"/>
                <w:szCs w:val="28"/>
              </w:rPr>
              <w:lastRenderedPageBreak/>
              <w:t>Приложение 1</w:t>
            </w:r>
          </w:p>
          <w:p w:rsidR="00E23C8D" w:rsidRDefault="00E23C8D" w:rsidP="00E23C8D">
            <w:pPr>
              <w:tabs>
                <w:tab w:val="left" w:pos="637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3C8D">
              <w:rPr>
                <w:rFonts w:ascii="Times New Roman" w:hAnsi="Times New Roman"/>
                <w:sz w:val="28"/>
                <w:szCs w:val="28"/>
              </w:rPr>
              <w:t>к распоряжению Администрации муниципального образования «</w:t>
            </w:r>
            <w:proofErr w:type="spellStart"/>
            <w:r w:rsidRPr="00E23C8D">
              <w:rPr>
                <w:rFonts w:ascii="Times New Roman" w:hAnsi="Times New Roman"/>
                <w:sz w:val="28"/>
                <w:szCs w:val="28"/>
              </w:rPr>
              <w:t>Шумячский</w:t>
            </w:r>
            <w:proofErr w:type="spellEnd"/>
            <w:r w:rsidRPr="00E23C8D">
              <w:rPr>
                <w:rFonts w:ascii="Times New Roman" w:hAnsi="Times New Roman"/>
                <w:sz w:val="28"/>
                <w:szCs w:val="28"/>
              </w:rPr>
              <w:t xml:space="preserve"> район» Смоленской области                                                   </w:t>
            </w:r>
          </w:p>
          <w:p w:rsidR="00E23C8D" w:rsidRPr="00E23C8D" w:rsidRDefault="00E23C8D" w:rsidP="00E23C8D">
            <w:pPr>
              <w:tabs>
                <w:tab w:val="left" w:pos="6379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23C8D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EB4DA4" w:rsidRPr="00EB4DA4">
              <w:rPr>
                <w:rFonts w:ascii="Times New Roman" w:hAnsi="Times New Roman"/>
                <w:sz w:val="28"/>
                <w:szCs w:val="28"/>
                <w:u w:val="single"/>
              </w:rPr>
              <w:t>27.12.2024г.</w:t>
            </w:r>
            <w:r w:rsidRPr="00E23C8D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EB4DA4">
              <w:rPr>
                <w:rFonts w:ascii="Times New Roman" w:hAnsi="Times New Roman"/>
                <w:sz w:val="28"/>
                <w:szCs w:val="28"/>
              </w:rPr>
              <w:t>510-р</w:t>
            </w:r>
          </w:p>
          <w:p w:rsidR="00E23C8D" w:rsidRDefault="00E23C8D" w:rsidP="00E67FD8">
            <w:pPr>
              <w:tabs>
                <w:tab w:val="left" w:pos="6379"/>
              </w:tabs>
              <w:rPr>
                <w:szCs w:val="28"/>
              </w:rPr>
            </w:pPr>
          </w:p>
        </w:tc>
      </w:tr>
    </w:tbl>
    <w:p w:rsidR="00E23C8D" w:rsidRDefault="00E23C8D" w:rsidP="00E23C8D">
      <w:pPr>
        <w:tabs>
          <w:tab w:val="left" w:pos="5670"/>
        </w:tabs>
        <w:jc w:val="center"/>
        <w:rPr>
          <w:sz w:val="28"/>
          <w:szCs w:val="28"/>
        </w:rPr>
      </w:pPr>
    </w:p>
    <w:p w:rsidR="00E23C8D" w:rsidRPr="00E23C8D" w:rsidRDefault="00E23C8D" w:rsidP="00E23C8D">
      <w:pPr>
        <w:tabs>
          <w:tab w:val="left" w:pos="5670"/>
        </w:tabs>
        <w:jc w:val="center"/>
        <w:rPr>
          <w:sz w:val="28"/>
          <w:szCs w:val="28"/>
        </w:rPr>
      </w:pPr>
      <w:r w:rsidRPr="00E23C8D">
        <w:rPr>
          <w:sz w:val="28"/>
          <w:szCs w:val="28"/>
        </w:rPr>
        <w:t>Перечень,</w:t>
      </w:r>
    </w:p>
    <w:p w:rsidR="00E23C8D" w:rsidRPr="00E23C8D" w:rsidRDefault="00E23C8D" w:rsidP="00E23C8D">
      <w:pPr>
        <w:jc w:val="center"/>
        <w:rPr>
          <w:sz w:val="28"/>
          <w:szCs w:val="28"/>
        </w:rPr>
      </w:pPr>
      <w:r w:rsidRPr="00E23C8D">
        <w:rPr>
          <w:sz w:val="28"/>
          <w:szCs w:val="28"/>
        </w:rPr>
        <w:t>устанавливающий подведомственность получателей бюджетных средств главным распорядителям бюджетных средств бюджета муниципального образования «</w:t>
      </w:r>
      <w:proofErr w:type="spellStart"/>
      <w:r w:rsidRPr="00E23C8D">
        <w:rPr>
          <w:sz w:val="28"/>
          <w:szCs w:val="28"/>
        </w:rPr>
        <w:t>Шумячский</w:t>
      </w:r>
      <w:proofErr w:type="spellEnd"/>
      <w:r w:rsidRPr="00E23C8D">
        <w:rPr>
          <w:sz w:val="28"/>
          <w:szCs w:val="28"/>
        </w:rPr>
        <w:t xml:space="preserve"> муниципальный округ» Смоленской области</w:t>
      </w:r>
    </w:p>
    <w:p w:rsidR="00E23C8D" w:rsidRPr="00986612" w:rsidRDefault="00E23C8D" w:rsidP="00E23C8D">
      <w:pPr>
        <w:jc w:val="center"/>
        <w:rPr>
          <w:szCs w:val="24"/>
        </w:rPr>
      </w:pPr>
    </w:p>
    <w:tbl>
      <w:tblPr>
        <w:tblStyle w:val="14"/>
        <w:tblW w:w="9584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61"/>
        <w:gridCol w:w="1065"/>
        <w:gridCol w:w="4262"/>
        <w:gridCol w:w="3596"/>
      </w:tblGrid>
      <w:tr w:rsidR="00E23C8D" w:rsidRPr="00986612" w:rsidTr="00E23C8D">
        <w:trPr>
          <w:trHeight w:val="1907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№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п/п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Код главного распорядителя бюджетных средств 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Главные распорядители бюджетных средств по перечню, утвержденному в ведомственной структуре расходов бюджета муниципального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образования «</w:t>
            </w:r>
            <w:proofErr w:type="spellStart"/>
            <w:r w:rsidRPr="00986612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szCs w:val="24"/>
              </w:rPr>
              <w:t>»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Получатели бюджетных средств, подведомственные главному распорядителю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986612">
              <w:rPr>
                <w:rFonts w:ascii="Times New Roman" w:hAnsi="Times New Roman"/>
                <w:szCs w:val="24"/>
              </w:rPr>
              <w:t>бюджетных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средств</w:t>
            </w:r>
          </w:p>
        </w:tc>
      </w:tr>
      <w:tr w:rsidR="00E23C8D" w:rsidRPr="00986612" w:rsidTr="00E23C8D">
        <w:trPr>
          <w:trHeight w:val="1102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  <w:r w:rsidRPr="00986612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902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Финансовое управление Администрации муниципального образования</w:t>
            </w:r>
          </w:p>
          <w:p w:rsidR="00E23C8D" w:rsidRPr="00986612" w:rsidRDefault="00E23C8D" w:rsidP="00E67FD8">
            <w:pPr>
              <w:ind w:left="-114" w:right="-109"/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«</w:t>
            </w: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» 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23C8D" w:rsidRPr="00986612" w:rsidTr="00E23C8D">
        <w:trPr>
          <w:trHeight w:val="1087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 w:rsidRPr="00986612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903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Отдел по образованию Администрации муниципального образования «</w:t>
            </w: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» 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23C8D" w:rsidRPr="00986612" w:rsidTr="00E23C8D">
        <w:trPr>
          <w:trHeight w:val="1370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 w:rsidRPr="00986612">
              <w:rPr>
                <w:rFonts w:ascii="Times New Roman" w:hAnsi="Times New Roman"/>
                <w:szCs w:val="24"/>
              </w:rPr>
              <w:t>.1.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Муниципальное казенное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учреждение </w:t>
            </w:r>
            <w:r>
              <w:rPr>
                <w:rFonts w:ascii="Times New Roman" w:hAnsi="Times New Roman"/>
                <w:szCs w:val="24"/>
              </w:rPr>
              <w:t>«</w:t>
            </w:r>
            <w:r w:rsidRPr="00986612">
              <w:rPr>
                <w:rFonts w:ascii="Times New Roman" w:hAnsi="Times New Roman"/>
                <w:szCs w:val="24"/>
              </w:rPr>
              <w:t>Централизованная бухгалтерия учреждений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образования Шумячского </w:t>
            </w:r>
            <w:r>
              <w:rPr>
                <w:rFonts w:ascii="Times New Roman" w:hAnsi="Times New Roman"/>
                <w:szCs w:val="24"/>
              </w:rPr>
              <w:t>муниципального округа»</w:t>
            </w:r>
          </w:p>
        </w:tc>
      </w:tr>
      <w:tr w:rsidR="00E23C8D" w:rsidRPr="00986612" w:rsidTr="00E23C8D">
        <w:trPr>
          <w:trHeight w:val="1356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</w:t>
            </w:r>
            <w:r w:rsidRPr="00986612"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904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Отдел по культуре и спорту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Администрации муниципального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образования «</w:t>
            </w: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»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23C8D" w:rsidRPr="00986612" w:rsidTr="00E23C8D">
        <w:trPr>
          <w:trHeight w:val="1922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</w:t>
            </w:r>
            <w:r w:rsidRPr="00986612">
              <w:rPr>
                <w:rFonts w:ascii="Times New Roman" w:hAnsi="Times New Roman"/>
                <w:szCs w:val="24"/>
              </w:rPr>
              <w:t>.1.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Муниципальное казенное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учреждение </w:t>
            </w:r>
            <w:r>
              <w:rPr>
                <w:rFonts w:ascii="Times New Roman" w:hAnsi="Times New Roman"/>
                <w:szCs w:val="24"/>
              </w:rPr>
              <w:t>«</w:t>
            </w:r>
            <w:r w:rsidRPr="00986612">
              <w:rPr>
                <w:rFonts w:ascii="Times New Roman" w:hAnsi="Times New Roman"/>
                <w:szCs w:val="24"/>
              </w:rPr>
              <w:t>Централизованная бухгалтерия учреждений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культуры</w:t>
            </w:r>
            <w:r>
              <w:rPr>
                <w:rFonts w:ascii="Times New Roman" w:hAnsi="Times New Roman"/>
                <w:szCs w:val="24"/>
              </w:rPr>
              <w:t>»</w:t>
            </w:r>
            <w:r w:rsidRPr="00986612">
              <w:rPr>
                <w:rFonts w:ascii="Times New Roman" w:hAnsi="Times New Roman"/>
                <w:szCs w:val="24"/>
              </w:rPr>
              <w:t xml:space="preserve"> муниципального образования </w:t>
            </w:r>
            <w:r>
              <w:rPr>
                <w:rFonts w:ascii="Times New Roman" w:hAnsi="Times New Roman"/>
                <w:szCs w:val="24"/>
              </w:rPr>
              <w:t>«</w:t>
            </w:r>
            <w:proofErr w:type="spellStart"/>
            <w:r w:rsidRPr="00986612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муниципальный округ»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Смоленской области</w:t>
            </w:r>
          </w:p>
        </w:tc>
      </w:tr>
      <w:tr w:rsidR="00E23C8D" w:rsidRPr="00986612" w:rsidTr="00E23C8D">
        <w:trPr>
          <w:trHeight w:val="1087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082376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082376">
              <w:rPr>
                <w:rFonts w:ascii="Times New Roman" w:hAnsi="Times New Roman"/>
                <w:szCs w:val="24"/>
              </w:rPr>
              <w:lastRenderedPageBreak/>
              <w:t>4.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90</w:t>
            </w:r>
            <w:r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Администрация муниципального образования «</w:t>
            </w: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»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E23C8D" w:rsidRPr="00986612" w:rsidTr="00E23C8D">
        <w:trPr>
          <w:trHeight w:val="268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082376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082376">
              <w:rPr>
                <w:rFonts w:ascii="Times New Roman" w:hAnsi="Times New Roman"/>
                <w:szCs w:val="24"/>
              </w:rPr>
              <w:t>4.1.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Муниципальное казенное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 учреждение </w:t>
            </w:r>
            <w:r>
              <w:rPr>
                <w:rFonts w:ascii="Times New Roman" w:hAnsi="Times New Roman"/>
                <w:szCs w:val="24"/>
              </w:rPr>
              <w:t>«</w:t>
            </w:r>
            <w:r w:rsidRPr="00986612">
              <w:rPr>
                <w:rFonts w:ascii="Times New Roman" w:hAnsi="Times New Roman"/>
                <w:szCs w:val="24"/>
              </w:rPr>
              <w:t>Автотранспортное учреждение Администрации</w:t>
            </w:r>
          </w:p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 xml:space="preserve">муниципального образования </w:t>
            </w:r>
            <w:r w:rsidR="00D86D41">
              <w:rPr>
                <w:rFonts w:ascii="Times New Roman" w:hAnsi="Times New Roman"/>
                <w:szCs w:val="24"/>
              </w:rPr>
              <w:t>«</w:t>
            </w:r>
            <w:proofErr w:type="spellStart"/>
            <w:r w:rsidRPr="00986612">
              <w:rPr>
                <w:rFonts w:ascii="Times New Roman" w:hAnsi="Times New Roman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муниципальный округ</w:t>
            </w:r>
            <w:r w:rsidR="00D86D41">
              <w:rPr>
                <w:rFonts w:ascii="Times New Roman" w:hAnsi="Times New Roman"/>
                <w:szCs w:val="24"/>
              </w:rPr>
              <w:t>»</w:t>
            </w:r>
            <w:r w:rsidRPr="00986612">
              <w:rPr>
                <w:rFonts w:ascii="Times New Roman" w:hAnsi="Times New Roman"/>
                <w:szCs w:val="24"/>
              </w:rPr>
              <w:t xml:space="preserve"> Смоленской области</w:t>
            </w:r>
            <w:r>
              <w:rPr>
                <w:rFonts w:ascii="Times New Roman" w:hAnsi="Times New Roman"/>
                <w:szCs w:val="24"/>
              </w:rPr>
              <w:t>»</w:t>
            </w:r>
          </w:p>
        </w:tc>
      </w:tr>
      <w:tr w:rsidR="00E23C8D" w:rsidRPr="00986612" w:rsidTr="00E23C8D">
        <w:trPr>
          <w:trHeight w:val="268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5.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909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окружной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Совет депутатов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-</w:t>
            </w:r>
          </w:p>
        </w:tc>
      </w:tr>
      <w:tr w:rsidR="00E23C8D" w:rsidRPr="00986612" w:rsidTr="00E23C8D">
        <w:trPr>
          <w:trHeight w:val="1087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6.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9</w:t>
            </w:r>
            <w:r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4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Контрольно-ревизионная комиссия</w:t>
            </w:r>
          </w:p>
          <w:p w:rsidR="00E23C8D" w:rsidRDefault="00E23C8D" w:rsidP="00E67FD8">
            <w:pPr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муниципального образования</w:t>
            </w:r>
          </w:p>
          <w:p w:rsidR="00E23C8D" w:rsidRPr="00986612" w:rsidRDefault="00E23C8D" w:rsidP="00E67FD8">
            <w:pPr>
              <w:ind w:left="-256"/>
              <w:jc w:val="center"/>
              <w:rPr>
                <w:rFonts w:ascii="Times New Roman" w:hAnsi="Times New Roman"/>
                <w:bCs/>
                <w:color w:val="000000"/>
                <w:szCs w:val="24"/>
              </w:rPr>
            </w:pP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«</w:t>
            </w:r>
            <w:proofErr w:type="spellStart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Шумячский</w:t>
            </w:r>
            <w:proofErr w:type="spellEnd"/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Cs w:val="24"/>
              </w:rPr>
              <w:t>муниципальный округ</w:t>
            </w:r>
            <w:r w:rsidRPr="00986612">
              <w:rPr>
                <w:rFonts w:ascii="Times New Roman" w:hAnsi="Times New Roman"/>
                <w:bCs/>
                <w:color w:val="000000"/>
                <w:szCs w:val="24"/>
              </w:rPr>
              <w:t>» Смоленской области</w:t>
            </w:r>
          </w:p>
        </w:tc>
        <w:tc>
          <w:tcPr>
            <w:tcW w:w="3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C8D" w:rsidRPr="00986612" w:rsidRDefault="00E23C8D" w:rsidP="00E67FD8">
            <w:pPr>
              <w:jc w:val="center"/>
              <w:rPr>
                <w:rFonts w:ascii="Times New Roman" w:hAnsi="Times New Roman"/>
                <w:szCs w:val="24"/>
              </w:rPr>
            </w:pPr>
            <w:r w:rsidRPr="00986612">
              <w:rPr>
                <w:rFonts w:ascii="Times New Roman" w:hAnsi="Times New Roman"/>
                <w:szCs w:val="24"/>
              </w:rPr>
              <w:t>-</w:t>
            </w:r>
          </w:p>
        </w:tc>
      </w:tr>
    </w:tbl>
    <w:p w:rsidR="00E23C8D" w:rsidRPr="00986612" w:rsidRDefault="00E23C8D" w:rsidP="00E23C8D">
      <w:pPr>
        <w:jc w:val="center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E23C8D" w:rsidRDefault="00E23C8D" w:rsidP="00E23C8D">
      <w:pPr>
        <w:jc w:val="both"/>
        <w:rPr>
          <w:sz w:val="28"/>
          <w:szCs w:val="28"/>
        </w:rPr>
      </w:pPr>
    </w:p>
    <w:p w:rsidR="007724B6" w:rsidRDefault="007724B6" w:rsidP="007724B6"/>
    <w:p w:rsidR="00A406EE" w:rsidRDefault="00A406EE">
      <w:pPr>
        <w:jc w:val="both"/>
        <w:rPr>
          <w:sz w:val="28"/>
          <w:szCs w:val="28"/>
        </w:rPr>
      </w:pPr>
    </w:p>
    <w:p w:rsidR="00381AD9" w:rsidRDefault="00381AD9">
      <w:pPr>
        <w:jc w:val="both"/>
        <w:rPr>
          <w:sz w:val="28"/>
          <w:szCs w:val="28"/>
        </w:rPr>
      </w:pPr>
    </w:p>
    <w:p w:rsidR="00381AD9" w:rsidRDefault="00381AD9">
      <w:pPr>
        <w:jc w:val="both"/>
        <w:rPr>
          <w:sz w:val="28"/>
          <w:szCs w:val="28"/>
        </w:rPr>
      </w:pPr>
    </w:p>
    <w:p w:rsidR="00381AD9" w:rsidRDefault="00381AD9">
      <w:pPr>
        <w:jc w:val="both"/>
        <w:rPr>
          <w:sz w:val="28"/>
          <w:szCs w:val="28"/>
        </w:rPr>
      </w:pPr>
    </w:p>
    <w:p w:rsidR="00381AD9" w:rsidRDefault="00381AD9">
      <w:pPr>
        <w:jc w:val="both"/>
        <w:rPr>
          <w:sz w:val="28"/>
          <w:szCs w:val="28"/>
        </w:rPr>
      </w:pPr>
      <w:bookmarkStart w:id="0" w:name="_GoBack"/>
      <w:bookmarkEnd w:id="0"/>
    </w:p>
    <w:sectPr w:rsidR="00381AD9" w:rsidSect="00E23C8D">
      <w:headerReference w:type="even" r:id="rId8"/>
      <w:headerReference w:type="default" r:id="rId9"/>
      <w:pgSz w:w="11907" w:h="16840" w:code="9"/>
      <w:pgMar w:top="1134" w:right="567" w:bottom="1134" w:left="1701" w:header="720" w:footer="720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2446" w:rsidRDefault="00152446" w:rsidP="00403EB0">
      <w:pPr>
        <w:pStyle w:val="a3"/>
      </w:pPr>
      <w:r>
        <w:separator/>
      </w:r>
    </w:p>
  </w:endnote>
  <w:endnote w:type="continuationSeparator" w:id="0">
    <w:p w:rsidR="00152446" w:rsidRDefault="00152446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2446" w:rsidRDefault="00152446" w:rsidP="00403EB0">
      <w:pPr>
        <w:pStyle w:val="a3"/>
      </w:pPr>
      <w:r>
        <w:separator/>
      </w:r>
    </w:p>
  </w:footnote>
  <w:footnote w:type="continuationSeparator" w:id="0">
    <w:p w:rsidR="00152446" w:rsidRDefault="00152446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3EB0" w:rsidRDefault="00403EB0" w:rsidP="00D86CC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3EB0" w:rsidRDefault="00403EB0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67DA" w:rsidRPr="000C17CC" w:rsidRDefault="009367DA" w:rsidP="000C17C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18F0C5C"/>
    <w:multiLevelType w:val="hybridMultilevel"/>
    <w:tmpl w:val="2D3A4F84"/>
    <w:lvl w:ilvl="0" w:tplc="D57A5E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4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5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6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7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8" w15:restartNumberingAfterBreak="0">
    <w:nsid w:val="1149562B"/>
    <w:multiLevelType w:val="hybridMultilevel"/>
    <w:tmpl w:val="418643D8"/>
    <w:lvl w:ilvl="0" w:tplc="30D01F18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B106B16"/>
    <w:multiLevelType w:val="hybridMultilevel"/>
    <w:tmpl w:val="F30473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2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3" w15:restartNumberingAfterBreak="0">
    <w:nsid w:val="27BA39BC"/>
    <w:multiLevelType w:val="hybridMultilevel"/>
    <w:tmpl w:val="1D2EE5B4"/>
    <w:lvl w:ilvl="0" w:tplc="D138CF3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4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 w15:restartNumberingAfterBreak="0">
    <w:nsid w:val="2CCD6C2C"/>
    <w:multiLevelType w:val="hybridMultilevel"/>
    <w:tmpl w:val="0F105924"/>
    <w:lvl w:ilvl="0" w:tplc="868AC7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9" w15:restartNumberingAfterBreak="0">
    <w:nsid w:val="304745A7"/>
    <w:multiLevelType w:val="hybridMultilevel"/>
    <w:tmpl w:val="5A20E200"/>
    <w:lvl w:ilvl="0" w:tplc="55609B9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 w15:restartNumberingAfterBreak="0">
    <w:nsid w:val="41A23400"/>
    <w:multiLevelType w:val="hybridMultilevel"/>
    <w:tmpl w:val="F4E8EC9A"/>
    <w:lvl w:ilvl="0" w:tplc="CF86E99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9E35E5D"/>
    <w:multiLevelType w:val="hybridMultilevel"/>
    <w:tmpl w:val="2EEC6540"/>
    <w:lvl w:ilvl="0" w:tplc="7A905C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3DC58AF"/>
    <w:multiLevelType w:val="hybridMultilevel"/>
    <w:tmpl w:val="B7DC0DB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5F116161"/>
    <w:multiLevelType w:val="hybridMultilevel"/>
    <w:tmpl w:val="51582710"/>
    <w:lvl w:ilvl="0" w:tplc="CAEE8142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8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9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30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1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2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3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7"/>
  </w:num>
  <w:num w:numId="2">
    <w:abstractNumId w:val="29"/>
  </w:num>
  <w:num w:numId="3">
    <w:abstractNumId w:val="15"/>
  </w:num>
  <w:num w:numId="4">
    <w:abstractNumId w:val="12"/>
  </w:num>
  <w:num w:numId="5">
    <w:abstractNumId w:val="28"/>
  </w:num>
  <w:num w:numId="6">
    <w:abstractNumId w:val="32"/>
  </w:num>
  <w:num w:numId="7">
    <w:abstractNumId w:val="21"/>
  </w:num>
  <w:num w:numId="8">
    <w:abstractNumId w:val="5"/>
  </w:num>
  <w:num w:numId="9">
    <w:abstractNumId w:val="14"/>
  </w:num>
  <w:num w:numId="10">
    <w:abstractNumId w:val="16"/>
  </w:num>
  <w:num w:numId="11">
    <w:abstractNumId w:val="23"/>
  </w:num>
  <w:num w:numId="12">
    <w:abstractNumId w:val="18"/>
  </w:num>
  <w:num w:numId="13">
    <w:abstractNumId w:val="31"/>
  </w:num>
  <w:num w:numId="14">
    <w:abstractNumId w:val="0"/>
  </w:num>
  <w:num w:numId="15">
    <w:abstractNumId w:val="20"/>
  </w:num>
  <w:num w:numId="16">
    <w:abstractNumId w:val="33"/>
  </w:num>
  <w:num w:numId="17">
    <w:abstractNumId w:val="3"/>
  </w:num>
  <w:num w:numId="18">
    <w:abstractNumId w:val="26"/>
  </w:num>
  <w:num w:numId="19">
    <w:abstractNumId w:val="4"/>
  </w:num>
  <w:num w:numId="20">
    <w:abstractNumId w:val="11"/>
  </w:num>
  <w:num w:numId="21">
    <w:abstractNumId w:val="6"/>
  </w:num>
  <w:num w:numId="22">
    <w:abstractNumId w:val="9"/>
  </w:num>
  <w:num w:numId="23">
    <w:abstractNumId w:val="30"/>
  </w:num>
  <w:num w:numId="24">
    <w:abstractNumId w:val="1"/>
  </w:num>
  <w:num w:numId="25">
    <w:abstractNumId w:val="22"/>
  </w:num>
  <w:num w:numId="26">
    <w:abstractNumId w:val="13"/>
  </w:num>
  <w:num w:numId="27">
    <w:abstractNumId w:val="25"/>
  </w:num>
  <w:num w:numId="28">
    <w:abstractNumId w:val="24"/>
  </w:num>
  <w:num w:numId="29">
    <w:abstractNumId w:val="2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7"/>
  </w:num>
  <w:num w:numId="32">
    <w:abstractNumId w:val="27"/>
  </w:num>
  <w:num w:numId="33">
    <w:abstractNumId w:val="19"/>
  </w:num>
  <w:num w:numId="34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5F3E"/>
    <w:rsid w:val="00016519"/>
    <w:rsid w:val="00016811"/>
    <w:rsid w:val="00021E18"/>
    <w:rsid w:val="00023BBD"/>
    <w:rsid w:val="00023D71"/>
    <w:rsid w:val="00034AC9"/>
    <w:rsid w:val="000452AE"/>
    <w:rsid w:val="00045878"/>
    <w:rsid w:val="00050A32"/>
    <w:rsid w:val="000564D4"/>
    <w:rsid w:val="00056968"/>
    <w:rsid w:val="00057E05"/>
    <w:rsid w:val="00061274"/>
    <w:rsid w:val="000655E4"/>
    <w:rsid w:val="00070F4A"/>
    <w:rsid w:val="000757E3"/>
    <w:rsid w:val="000814DE"/>
    <w:rsid w:val="000825B3"/>
    <w:rsid w:val="000A200F"/>
    <w:rsid w:val="000A585B"/>
    <w:rsid w:val="000B1A51"/>
    <w:rsid w:val="000B7427"/>
    <w:rsid w:val="000C17CC"/>
    <w:rsid w:val="000C29D8"/>
    <w:rsid w:val="000C5F09"/>
    <w:rsid w:val="000C73CD"/>
    <w:rsid w:val="000E27AC"/>
    <w:rsid w:val="000E2C28"/>
    <w:rsid w:val="000F0E41"/>
    <w:rsid w:val="00102BF7"/>
    <w:rsid w:val="00115C4E"/>
    <w:rsid w:val="00115D7D"/>
    <w:rsid w:val="001163CD"/>
    <w:rsid w:val="00124965"/>
    <w:rsid w:val="0012685E"/>
    <w:rsid w:val="001269C9"/>
    <w:rsid w:val="00127264"/>
    <w:rsid w:val="0013321D"/>
    <w:rsid w:val="00135B9E"/>
    <w:rsid w:val="0014044F"/>
    <w:rsid w:val="00140D44"/>
    <w:rsid w:val="001457EF"/>
    <w:rsid w:val="00146B75"/>
    <w:rsid w:val="00147A40"/>
    <w:rsid w:val="00152446"/>
    <w:rsid w:val="00152CD1"/>
    <w:rsid w:val="001537DD"/>
    <w:rsid w:val="00156F3D"/>
    <w:rsid w:val="0017119D"/>
    <w:rsid w:val="001733BA"/>
    <w:rsid w:val="001734E2"/>
    <w:rsid w:val="001743F3"/>
    <w:rsid w:val="00175C1F"/>
    <w:rsid w:val="00194863"/>
    <w:rsid w:val="001A1ACA"/>
    <w:rsid w:val="001A4A1B"/>
    <w:rsid w:val="001B6F3F"/>
    <w:rsid w:val="001C6801"/>
    <w:rsid w:val="001E4953"/>
    <w:rsid w:val="001E656C"/>
    <w:rsid w:val="001F0F13"/>
    <w:rsid w:val="00212ABF"/>
    <w:rsid w:val="00221BCB"/>
    <w:rsid w:val="0022368E"/>
    <w:rsid w:val="002241AD"/>
    <w:rsid w:val="0022738C"/>
    <w:rsid w:val="00232D8F"/>
    <w:rsid w:val="00236E9D"/>
    <w:rsid w:val="002373F4"/>
    <w:rsid w:val="00242BE3"/>
    <w:rsid w:val="002461DC"/>
    <w:rsid w:val="00246709"/>
    <w:rsid w:val="0024709E"/>
    <w:rsid w:val="002553F4"/>
    <w:rsid w:val="0025741C"/>
    <w:rsid w:val="002607C6"/>
    <w:rsid w:val="002639B1"/>
    <w:rsid w:val="00267FC7"/>
    <w:rsid w:val="0027092C"/>
    <w:rsid w:val="002801ED"/>
    <w:rsid w:val="00296CAA"/>
    <w:rsid w:val="002A04D6"/>
    <w:rsid w:val="002A30C9"/>
    <w:rsid w:val="002A479A"/>
    <w:rsid w:val="002B1740"/>
    <w:rsid w:val="002B59A6"/>
    <w:rsid w:val="002C59CE"/>
    <w:rsid w:val="002E0B6F"/>
    <w:rsid w:val="002E3D75"/>
    <w:rsid w:val="002F2BBE"/>
    <w:rsid w:val="00301371"/>
    <w:rsid w:val="003134DF"/>
    <w:rsid w:val="00315B22"/>
    <w:rsid w:val="00324D88"/>
    <w:rsid w:val="00325827"/>
    <w:rsid w:val="00344D47"/>
    <w:rsid w:val="00350E66"/>
    <w:rsid w:val="00352905"/>
    <w:rsid w:val="003679E8"/>
    <w:rsid w:val="003743E5"/>
    <w:rsid w:val="00381305"/>
    <w:rsid w:val="00381AD9"/>
    <w:rsid w:val="00385E8A"/>
    <w:rsid w:val="003A0F8B"/>
    <w:rsid w:val="003B5170"/>
    <w:rsid w:val="003B73D5"/>
    <w:rsid w:val="003D164E"/>
    <w:rsid w:val="003D7A19"/>
    <w:rsid w:val="003E0594"/>
    <w:rsid w:val="003F0F35"/>
    <w:rsid w:val="003F302A"/>
    <w:rsid w:val="00403C35"/>
    <w:rsid w:val="00403EB0"/>
    <w:rsid w:val="00406507"/>
    <w:rsid w:val="00410B19"/>
    <w:rsid w:val="00421B76"/>
    <w:rsid w:val="00426E4F"/>
    <w:rsid w:val="00427BEB"/>
    <w:rsid w:val="0043049C"/>
    <w:rsid w:val="004378A6"/>
    <w:rsid w:val="00441307"/>
    <w:rsid w:val="004505BB"/>
    <w:rsid w:val="004509AC"/>
    <w:rsid w:val="00472353"/>
    <w:rsid w:val="00472691"/>
    <w:rsid w:val="0047484D"/>
    <w:rsid w:val="00480BB5"/>
    <w:rsid w:val="00483C40"/>
    <w:rsid w:val="0049073B"/>
    <w:rsid w:val="00493791"/>
    <w:rsid w:val="0049451A"/>
    <w:rsid w:val="00494806"/>
    <w:rsid w:val="00494D59"/>
    <w:rsid w:val="004A60F8"/>
    <w:rsid w:val="004A79A3"/>
    <w:rsid w:val="004B7ED3"/>
    <w:rsid w:val="004D0579"/>
    <w:rsid w:val="004D1F39"/>
    <w:rsid w:val="004E3F20"/>
    <w:rsid w:val="004F4651"/>
    <w:rsid w:val="004F696D"/>
    <w:rsid w:val="004F77E6"/>
    <w:rsid w:val="0050320A"/>
    <w:rsid w:val="005104BA"/>
    <w:rsid w:val="0051778A"/>
    <w:rsid w:val="00520733"/>
    <w:rsid w:val="00521047"/>
    <w:rsid w:val="00525FD2"/>
    <w:rsid w:val="00527265"/>
    <w:rsid w:val="005340AD"/>
    <w:rsid w:val="0053470D"/>
    <w:rsid w:val="005378E4"/>
    <w:rsid w:val="00563EBD"/>
    <w:rsid w:val="00565117"/>
    <w:rsid w:val="00566660"/>
    <w:rsid w:val="005677A1"/>
    <w:rsid w:val="00571936"/>
    <w:rsid w:val="00577F1F"/>
    <w:rsid w:val="00577FF4"/>
    <w:rsid w:val="0059037B"/>
    <w:rsid w:val="00596184"/>
    <w:rsid w:val="00597256"/>
    <w:rsid w:val="005C00D5"/>
    <w:rsid w:val="005D00FF"/>
    <w:rsid w:val="005D3BA0"/>
    <w:rsid w:val="005E5A26"/>
    <w:rsid w:val="005F1A84"/>
    <w:rsid w:val="005F1DE5"/>
    <w:rsid w:val="005F4D76"/>
    <w:rsid w:val="005F5A79"/>
    <w:rsid w:val="006111AC"/>
    <w:rsid w:val="006167BA"/>
    <w:rsid w:val="00621DBA"/>
    <w:rsid w:val="006234F5"/>
    <w:rsid w:val="00633533"/>
    <w:rsid w:val="0064325F"/>
    <w:rsid w:val="0066157B"/>
    <w:rsid w:val="00661DE3"/>
    <w:rsid w:val="00664208"/>
    <w:rsid w:val="00665561"/>
    <w:rsid w:val="00672D19"/>
    <w:rsid w:val="006732FC"/>
    <w:rsid w:val="0067614F"/>
    <w:rsid w:val="00692D6B"/>
    <w:rsid w:val="006A1E01"/>
    <w:rsid w:val="006A63A4"/>
    <w:rsid w:val="006B06BE"/>
    <w:rsid w:val="006C2743"/>
    <w:rsid w:val="006C355F"/>
    <w:rsid w:val="006C705D"/>
    <w:rsid w:val="006F1B0F"/>
    <w:rsid w:val="006F4689"/>
    <w:rsid w:val="00706867"/>
    <w:rsid w:val="00711C88"/>
    <w:rsid w:val="00715274"/>
    <w:rsid w:val="00715685"/>
    <w:rsid w:val="007269B7"/>
    <w:rsid w:val="00730C3C"/>
    <w:rsid w:val="00742769"/>
    <w:rsid w:val="00752313"/>
    <w:rsid w:val="00756A7D"/>
    <w:rsid w:val="007627B4"/>
    <w:rsid w:val="00762D6F"/>
    <w:rsid w:val="007724B6"/>
    <w:rsid w:val="00774D22"/>
    <w:rsid w:val="007A09C9"/>
    <w:rsid w:val="007A3B6E"/>
    <w:rsid w:val="007A434C"/>
    <w:rsid w:val="007A4B1F"/>
    <w:rsid w:val="007A5123"/>
    <w:rsid w:val="007A5F52"/>
    <w:rsid w:val="007B758D"/>
    <w:rsid w:val="007C4975"/>
    <w:rsid w:val="007C7A5B"/>
    <w:rsid w:val="007D5031"/>
    <w:rsid w:val="007F1DC0"/>
    <w:rsid w:val="007F5F0E"/>
    <w:rsid w:val="007F793A"/>
    <w:rsid w:val="00805125"/>
    <w:rsid w:val="00805B43"/>
    <w:rsid w:val="00807A63"/>
    <w:rsid w:val="00813239"/>
    <w:rsid w:val="00815D8E"/>
    <w:rsid w:val="00825332"/>
    <w:rsid w:val="00827EBE"/>
    <w:rsid w:val="00837A72"/>
    <w:rsid w:val="0085126C"/>
    <w:rsid w:val="00857430"/>
    <w:rsid w:val="00874D36"/>
    <w:rsid w:val="00876C78"/>
    <w:rsid w:val="00881F08"/>
    <w:rsid w:val="00891A95"/>
    <w:rsid w:val="008A7BDD"/>
    <w:rsid w:val="008B6B0B"/>
    <w:rsid w:val="008E18B4"/>
    <w:rsid w:val="008E276F"/>
    <w:rsid w:val="008E76F0"/>
    <w:rsid w:val="008F0C30"/>
    <w:rsid w:val="008F220A"/>
    <w:rsid w:val="008F3D16"/>
    <w:rsid w:val="00911509"/>
    <w:rsid w:val="009155E0"/>
    <w:rsid w:val="009160E5"/>
    <w:rsid w:val="00927EB3"/>
    <w:rsid w:val="009303A9"/>
    <w:rsid w:val="00930C45"/>
    <w:rsid w:val="00931195"/>
    <w:rsid w:val="009367DA"/>
    <w:rsid w:val="00947BF2"/>
    <w:rsid w:val="0096370A"/>
    <w:rsid w:val="00964525"/>
    <w:rsid w:val="009671A5"/>
    <w:rsid w:val="009767C8"/>
    <w:rsid w:val="00996AD9"/>
    <w:rsid w:val="009A1BB1"/>
    <w:rsid w:val="009A3E27"/>
    <w:rsid w:val="009C4BC1"/>
    <w:rsid w:val="009C6A71"/>
    <w:rsid w:val="009D01A1"/>
    <w:rsid w:val="009D0FA4"/>
    <w:rsid w:val="009D1329"/>
    <w:rsid w:val="009D1678"/>
    <w:rsid w:val="009D1BB5"/>
    <w:rsid w:val="009D1C4F"/>
    <w:rsid w:val="009D74E9"/>
    <w:rsid w:val="009E29C9"/>
    <w:rsid w:val="009F18C2"/>
    <w:rsid w:val="00A051E2"/>
    <w:rsid w:val="00A07444"/>
    <w:rsid w:val="00A21107"/>
    <w:rsid w:val="00A2438A"/>
    <w:rsid w:val="00A406EE"/>
    <w:rsid w:val="00A42F3E"/>
    <w:rsid w:val="00A44643"/>
    <w:rsid w:val="00A44D35"/>
    <w:rsid w:val="00A53016"/>
    <w:rsid w:val="00A54D37"/>
    <w:rsid w:val="00A62BD9"/>
    <w:rsid w:val="00A64B99"/>
    <w:rsid w:val="00A7031B"/>
    <w:rsid w:val="00A80645"/>
    <w:rsid w:val="00A81114"/>
    <w:rsid w:val="00A81F77"/>
    <w:rsid w:val="00A8411B"/>
    <w:rsid w:val="00A85759"/>
    <w:rsid w:val="00AA192D"/>
    <w:rsid w:val="00AA4288"/>
    <w:rsid w:val="00AA757B"/>
    <w:rsid w:val="00AB31EB"/>
    <w:rsid w:val="00AB4984"/>
    <w:rsid w:val="00AB53BD"/>
    <w:rsid w:val="00AC6FEA"/>
    <w:rsid w:val="00AD5564"/>
    <w:rsid w:val="00AE06DF"/>
    <w:rsid w:val="00AE42B7"/>
    <w:rsid w:val="00AE4975"/>
    <w:rsid w:val="00AE70ED"/>
    <w:rsid w:val="00AE7E19"/>
    <w:rsid w:val="00B17065"/>
    <w:rsid w:val="00B17188"/>
    <w:rsid w:val="00B17D2F"/>
    <w:rsid w:val="00B25C35"/>
    <w:rsid w:val="00B26361"/>
    <w:rsid w:val="00B4616F"/>
    <w:rsid w:val="00B6396D"/>
    <w:rsid w:val="00B662BA"/>
    <w:rsid w:val="00B94A21"/>
    <w:rsid w:val="00B95133"/>
    <w:rsid w:val="00BA164B"/>
    <w:rsid w:val="00BB0320"/>
    <w:rsid w:val="00BB03A4"/>
    <w:rsid w:val="00BB1857"/>
    <w:rsid w:val="00BC5B11"/>
    <w:rsid w:val="00BC7E28"/>
    <w:rsid w:val="00BD013F"/>
    <w:rsid w:val="00BE72DF"/>
    <w:rsid w:val="00BF2589"/>
    <w:rsid w:val="00BF3092"/>
    <w:rsid w:val="00BF385A"/>
    <w:rsid w:val="00BF521C"/>
    <w:rsid w:val="00C03CAB"/>
    <w:rsid w:val="00C06A4A"/>
    <w:rsid w:val="00C13E6E"/>
    <w:rsid w:val="00C16998"/>
    <w:rsid w:val="00C315B8"/>
    <w:rsid w:val="00C31674"/>
    <w:rsid w:val="00C35A83"/>
    <w:rsid w:val="00C41E87"/>
    <w:rsid w:val="00C52A11"/>
    <w:rsid w:val="00C535BC"/>
    <w:rsid w:val="00C56059"/>
    <w:rsid w:val="00C61149"/>
    <w:rsid w:val="00C62E9D"/>
    <w:rsid w:val="00C72F1C"/>
    <w:rsid w:val="00CB6615"/>
    <w:rsid w:val="00CB770B"/>
    <w:rsid w:val="00CC1A4A"/>
    <w:rsid w:val="00CC4953"/>
    <w:rsid w:val="00CD05A5"/>
    <w:rsid w:val="00CD0E62"/>
    <w:rsid w:val="00CD147F"/>
    <w:rsid w:val="00CD37BF"/>
    <w:rsid w:val="00CF7B4C"/>
    <w:rsid w:val="00D008FF"/>
    <w:rsid w:val="00D014A8"/>
    <w:rsid w:val="00D22AD5"/>
    <w:rsid w:val="00D2641E"/>
    <w:rsid w:val="00D26F61"/>
    <w:rsid w:val="00D66A61"/>
    <w:rsid w:val="00D700D0"/>
    <w:rsid w:val="00D71715"/>
    <w:rsid w:val="00D72B60"/>
    <w:rsid w:val="00D76A80"/>
    <w:rsid w:val="00D820CB"/>
    <w:rsid w:val="00D848AA"/>
    <w:rsid w:val="00D86CC3"/>
    <w:rsid w:val="00D86D41"/>
    <w:rsid w:val="00D8791F"/>
    <w:rsid w:val="00D90A64"/>
    <w:rsid w:val="00D945F4"/>
    <w:rsid w:val="00D94DAE"/>
    <w:rsid w:val="00D97E39"/>
    <w:rsid w:val="00DA2B03"/>
    <w:rsid w:val="00DA7637"/>
    <w:rsid w:val="00DB2384"/>
    <w:rsid w:val="00DC5A56"/>
    <w:rsid w:val="00DC729D"/>
    <w:rsid w:val="00DD1352"/>
    <w:rsid w:val="00DD4BF2"/>
    <w:rsid w:val="00DD792F"/>
    <w:rsid w:val="00DE1190"/>
    <w:rsid w:val="00DF6F30"/>
    <w:rsid w:val="00E02687"/>
    <w:rsid w:val="00E0481C"/>
    <w:rsid w:val="00E15C86"/>
    <w:rsid w:val="00E23C8D"/>
    <w:rsid w:val="00E2457A"/>
    <w:rsid w:val="00E33608"/>
    <w:rsid w:val="00E33B83"/>
    <w:rsid w:val="00E361B9"/>
    <w:rsid w:val="00E36309"/>
    <w:rsid w:val="00E46A20"/>
    <w:rsid w:val="00E52F9C"/>
    <w:rsid w:val="00E606FB"/>
    <w:rsid w:val="00E6347E"/>
    <w:rsid w:val="00E64717"/>
    <w:rsid w:val="00E664FE"/>
    <w:rsid w:val="00E67359"/>
    <w:rsid w:val="00E67B8A"/>
    <w:rsid w:val="00E97D29"/>
    <w:rsid w:val="00EA0DBC"/>
    <w:rsid w:val="00EB4D3E"/>
    <w:rsid w:val="00EB4DA4"/>
    <w:rsid w:val="00EB6D91"/>
    <w:rsid w:val="00EC401F"/>
    <w:rsid w:val="00EC4952"/>
    <w:rsid w:val="00EC73AC"/>
    <w:rsid w:val="00ED1CD9"/>
    <w:rsid w:val="00EE1287"/>
    <w:rsid w:val="00EE139A"/>
    <w:rsid w:val="00EE4C5B"/>
    <w:rsid w:val="00EE4CE7"/>
    <w:rsid w:val="00EF03E4"/>
    <w:rsid w:val="00EF05F3"/>
    <w:rsid w:val="00EF2D6C"/>
    <w:rsid w:val="00EF3501"/>
    <w:rsid w:val="00F01944"/>
    <w:rsid w:val="00F0613A"/>
    <w:rsid w:val="00F1118A"/>
    <w:rsid w:val="00F211EF"/>
    <w:rsid w:val="00F26893"/>
    <w:rsid w:val="00F35555"/>
    <w:rsid w:val="00F40FE5"/>
    <w:rsid w:val="00F43435"/>
    <w:rsid w:val="00F54CA6"/>
    <w:rsid w:val="00F736BB"/>
    <w:rsid w:val="00F73AA8"/>
    <w:rsid w:val="00F7745F"/>
    <w:rsid w:val="00F81038"/>
    <w:rsid w:val="00F8394A"/>
    <w:rsid w:val="00F86CF7"/>
    <w:rsid w:val="00F90B73"/>
    <w:rsid w:val="00F9545E"/>
    <w:rsid w:val="00FA6334"/>
    <w:rsid w:val="00FB0F8B"/>
    <w:rsid w:val="00FD3AFE"/>
    <w:rsid w:val="00FD444F"/>
    <w:rsid w:val="00FE08D3"/>
    <w:rsid w:val="00FE2AFB"/>
    <w:rsid w:val="00FE3D0C"/>
    <w:rsid w:val="00FE7A3F"/>
    <w:rsid w:val="00FF3A00"/>
    <w:rsid w:val="00FF46C6"/>
    <w:rsid w:val="00FF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5BBA77F"/>
  <w15:chartTrackingRefBased/>
  <w15:docId w15:val="{359F69DD-3B4A-45C4-9A97-09113C102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link w:val="a8"/>
    <w:pPr>
      <w:jc w:val="both"/>
    </w:pPr>
    <w:rPr>
      <w:sz w:val="28"/>
    </w:rPr>
  </w:style>
  <w:style w:type="paragraph" w:styleId="a9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link w:val="ac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d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f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0">
    <w:name w:val="Печатная машинка"/>
    <w:rsid w:val="0012685E"/>
    <w:rPr>
      <w:rFonts w:ascii="Courier New" w:hAnsi="Courier New"/>
      <w:sz w:val="20"/>
    </w:rPr>
  </w:style>
  <w:style w:type="paragraph" w:customStyle="1" w:styleId="af1">
    <w:name w:val="Знак"/>
    <w:basedOn w:val="a"/>
    <w:rsid w:val="004F77E6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Nonformat">
    <w:name w:val="ConsPlusNonformat"/>
    <w:rsid w:val="00D97E3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Normal">
    <w:name w:val="ConsPlusNormal"/>
    <w:rsid w:val="00D97E39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210">
    <w:name w:val="Основной текст 21"/>
    <w:basedOn w:val="a"/>
    <w:rsid w:val="00BF2589"/>
    <w:pPr>
      <w:suppressAutoHyphens/>
      <w:ind w:right="5060"/>
      <w:jc w:val="both"/>
    </w:pPr>
    <w:rPr>
      <w:sz w:val="28"/>
      <w:lang w:eastAsia="ar-SA"/>
    </w:rPr>
  </w:style>
  <w:style w:type="paragraph" w:customStyle="1" w:styleId="310">
    <w:name w:val="Основной текст 31"/>
    <w:basedOn w:val="a"/>
    <w:rsid w:val="00BF2589"/>
    <w:pPr>
      <w:suppressAutoHyphens/>
    </w:pPr>
    <w:rPr>
      <w:sz w:val="28"/>
      <w:lang w:eastAsia="ar-SA"/>
    </w:rPr>
  </w:style>
  <w:style w:type="paragraph" w:customStyle="1" w:styleId="ConsPlusTitle">
    <w:name w:val="ConsPlusTitle"/>
    <w:rsid w:val="008F220A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2">
    <w:name w:val="List Paragraph"/>
    <w:basedOn w:val="a"/>
    <w:uiPriority w:val="34"/>
    <w:qFormat/>
    <w:rsid w:val="00930C45"/>
    <w:pPr>
      <w:widowControl w:val="0"/>
      <w:suppressAutoHyphens/>
      <w:autoSpaceDE w:val="0"/>
      <w:spacing w:line="360" w:lineRule="auto"/>
      <w:ind w:left="708" w:firstLine="851"/>
      <w:jc w:val="both"/>
    </w:pPr>
    <w:rPr>
      <w:sz w:val="28"/>
      <w:lang w:eastAsia="ar-SA"/>
    </w:rPr>
  </w:style>
  <w:style w:type="paragraph" w:styleId="af3">
    <w:name w:val="No Spacing"/>
    <w:link w:val="af4"/>
    <w:uiPriority w:val="99"/>
    <w:qFormat/>
    <w:rsid w:val="00EA0DBC"/>
    <w:rPr>
      <w:rFonts w:ascii="Calibri" w:hAnsi="Calibri"/>
      <w:sz w:val="22"/>
      <w:szCs w:val="22"/>
    </w:rPr>
  </w:style>
  <w:style w:type="character" w:customStyle="1" w:styleId="a8">
    <w:name w:val="Основной текст Знак"/>
    <w:basedOn w:val="a0"/>
    <w:link w:val="a7"/>
    <w:locked/>
    <w:rsid w:val="003B5170"/>
    <w:rPr>
      <w:sz w:val="28"/>
      <w:lang w:val="ru-RU" w:eastAsia="ru-RU" w:bidi="ar-SA"/>
    </w:rPr>
  </w:style>
  <w:style w:type="character" w:styleId="af5">
    <w:name w:val="Strong"/>
    <w:basedOn w:val="a0"/>
    <w:uiPriority w:val="22"/>
    <w:qFormat/>
    <w:rsid w:val="00115C4E"/>
    <w:rPr>
      <w:b/>
      <w:bCs/>
    </w:rPr>
  </w:style>
  <w:style w:type="paragraph" w:styleId="af6">
    <w:name w:val="List"/>
    <w:basedOn w:val="a"/>
    <w:rsid w:val="00C535BC"/>
    <w:pPr>
      <w:widowControl w:val="0"/>
      <w:ind w:left="283" w:hanging="283"/>
    </w:pPr>
    <w:rPr>
      <w:sz w:val="20"/>
    </w:rPr>
  </w:style>
  <w:style w:type="character" w:customStyle="1" w:styleId="af4">
    <w:name w:val="Без интервала Знак"/>
    <w:link w:val="af3"/>
    <w:uiPriority w:val="99"/>
    <w:locked/>
    <w:rsid w:val="00C535BC"/>
    <w:rPr>
      <w:rFonts w:ascii="Calibri" w:hAnsi="Calibri"/>
      <w:sz w:val="22"/>
      <w:szCs w:val="22"/>
      <w:lang w:bidi="ar-SA"/>
    </w:rPr>
  </w:style>
  <w:style w:type="character" w:customStyle="1" w:styleId="ac">
    <w:name w:val="Название Знак"/>
    <w:basedOn w:val="a0"/>
    <w:link w:val="aa"/>
    <w:rsid w:val="007A4B1F"/>
    <w:rPr>
      <w:b/>
      <w:sz w:val="28"/>
    </w:rPr>
  </w:style>
  <w:style w:type="paragraph" w:customStyle="1" w:styleId="af7">
    <w:name w:val="Содержимое таблицы"/>
    <w:basedOn w:val="a"/>
    <w:rsid w:val="00016811"/>
    <w:pPr>
      <w:suppressLineNumbers/>
      <w:suppressAutoHyphens/>
      <w:ind w:firstLine="720"/>
      <w:jc w:val="both"/>
    </w:pPr>
    <w:rPr>
      <w:sz w:val="28"/>
      <w:lang w:eastAsia="ar-SA"/>
    </w:rPr>
  </w:style>
  <w:style w:type="paragraph" w:styleId="af8">
    <w:name w:val="Normal (Web)"/>
    <w:basedOn w:val="a"/>
    <w:uiPriority w:val="99"/>
    <w:unhideWhenUsed/>
    <w:rsid w:val="00016811"/>
    <w:pPr>
      <w:spacing w:before="100" w:beforeAutospacing="1" w:after="100" w:afterAutospacing="1"/>
    </w:pPr>
    <w:rPr>
      <w:szCs w:val="24"/>
    </w:rPr>
  </w:style>
  <w:style w:type="character" w:customStyle="1" w:styleId="text1">
    <w:name w:val="text1"/>
    <w:basedOn w:val="a0"/>
    <w:rsid w:val="00016811"/>
  </w:style>
  <w:style w:type="character" w:customStyle="1" w:styleId="a4">
    <w:name w:val="Верхний колонтитул Знак"/>
    <w:basedOn w:val="a0"/>
    <w:link w:val="a3"/>
    <w:uiPriority w:val="99"/>
    <w:rsid w:val="00AD5564"/>
    <w:rPr>
      <w:sz w:val="24"/>
    </w:rPr>
  </w:style>
  <w:style w:type="paragraph" w:customStyle="1" w:styleId="Default">
    <w:name w:val="Default"/>
    <w:rsid w:val="0005696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s2">
    <w:name w:val="s2"/>
    <w:basedOn w:val="a0"/>
    <w:rsid w:val="00056968"/>
  </w:style>
  <w:style w:type="table" w:customStyle="1" w:styleId="14">
    <w:name w:val="Сетка таблицы1"/>
    <w:basedOn w:val="a1"/>
    <w:next w:val="ad"/>
    <w:uiPriority w:val="59"/>
    <w:rsid w:val="00520733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Balloon Text"/>
    <w:basedOn w:val="a"/>
    <w:link w:val="afa"/>
    <w:rsid w:val="00D86D41"/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rsid w:val="00D86D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7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7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3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523</Words>
  <Characters>2985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3501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2024-12-26T13:22:00Z</cp:lastPrinted>
  <dcterms:created xsi:type="dcterms:W3CDTF">2025-02-01T12:15:00Z</dcterms:created>
  <dcterms:modified xsi:type="dcterms:W3CDTF">2025-02-01T12:15:00Z</dcterms:modified>
</cp:coreProperties>
</file>