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A7200">
        <w:rPr>
          <w:sz w:val="28"/>
          <w:szCs w:val="28"/>
          <w:u w:val="single"/>
        </w:rPr>
        <w:t>10.01.2023г.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A7200">
        <w:rPr>
          <w:sz w:val="28"/>
          <w:szCs w:val="28"/>
        </w:rPr>
        <w:t xml:space="preserve"> 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Pr="00115460" w:rsidRDefault="00EA0535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54"/>
      </w:tblGrid>
      <w:tr w:rsidR="00A46F8E" w:rsidRPr="00A46F8E" w:rsidTr="00A46F8E">
        <w:tc>
          <w:tcPr>
            <w:tcW w:w="4678" w:type="dxa"/>
            <w:hideMark/>
          </w:tcPr>
          <w:p w:rsidR="00A46F8E" w:rsidRPr="00A46F8E" w:rsidRDefault="00A46F8E" w:rsidP="00A46F8E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A46F8E">
              <w:rPr>
                <w:bCs/>
                <w:sz w:val="28"/>
                <w:szCs w:val="28"/>
              </w:rPr>
              <w:t>Об утверждении плана проведения экспертизы муниципальных нормативных правовых актов в 2023 году</w:t>
            </w:r>
          </w:p>
        </w:tc>
        <w:tc>
          <w:tcPr>
            <w:tcW w:w="4854" w:type="dxa"/>
          </w:tcPr>
          <w:p w:rsidR="00A46F8E" w:rsidRPr="00A46F8E" w:rsidRDefault="00A46F8E" w:rsidP="00A46F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6F8E" w:rsidRPr="00A46F8E" w:rsidRDefault="00A46F8E" w:rsidP="00A46F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6F8E" w:rsidRPr="00A46F8E" w:rsidRDefault="00A46F8E" w:rsidP="00A4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В соответствии с Федеральным законом от 28.12.2016 г. № 166-з</w:t>
      </w:r>
      <w:r w:rsidRPr="00A46F8E">
        <w:rPr>
          <w:rFonts w:eastAsia="Calibri"/>
          <w:sz w:val="28"/>
          <w:szCs w:val="28"/>
        </w:rPr>
        <w:t xml:space="preserve"> </w:t>
      </w:r>
      <w:r w:rsidRPr="00A46F8E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A46F8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области» (в редакции постановления</w:t>
      </w:r>
      <w:r w:rsidRPr="00A46F8E">
        <w:t xml:space="preserve"> </w:t>
      </w:r>
      <w:r w:rsidRPr="00A46F8E">
        <w:rPr>
          <w:sz w:val="28"/>
          <w:szCs w:val="28"/>
        </w:rPr>
        <w:t>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28.11.2018г. № 568</w:t>
      </w:r>
      <w:r w:rsidRPr="00A46F8E">
        <w:t xml:space="preserve"> </w:t>
      </w:r>
      <w:r w:rsidRPr="00A46F8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области», руководствуясь  </w:t>
      </w:r>
      <w:hyperlink r:id="rId8" w:history="1">
        <w:r w:rsidRPr="00A46F8E">
          <w:rPr>
            <w:color w:val="000000" w:themeColor="text1"/>
            <w:sz w:val="28"/>
            <w:szCs w:val="28"/>
          </w:rPr>
          <w:t>Уставом</w:t>
        </w:r>
      </w:hyperlink>
      <w:r w:rsidRPr="00A46F8E">
        <w:rPr>
          <w:sz w:val="28"/>
          <w:szCs w:val="28"/>
        </w:rPr>
        <w:t xml:space="preserve">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области. </w:t>
      </w:r>
    </w:p>
    <w:p w:rsidR="00A46F8E" w:rsidRPr="00A46F8E" w:rsidRDefault="00A46F8E" w:rsidP="00A46F8E">
      <w:pPr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1. Утвердить план проведения экспертизы муниципальных нормативных правовых актов в 2023 году согласно приложению, к настоящему распоряжению.</w:t>
      </w:r>
    </w:p>
    <w:p w:rsidR="00A46F8E" w:rsidRPr="00A46F8E" w:rsidRDefault="00A46F8E" w:rsidP="00A4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</w:t>
      </w:r>
      <w:r w:rsidR="00115460">
        <w:rPr>
          <w:sz w:val="28"/>
          <w:szCs w:val="28"/>
        </w:rPr>
        <w:t xml:space="preserve">                   </w:t>
      </w:r>
      <w:r w:rsidRPr="00A46F8E">
        <w:rPr>
          <w:sz w:val="28"/>
          <w:szCs w:val="28"/>
        </w:rPr>
        <w:t>Ю.А. Старовойтова.</w:t>
      </w:r>
    </w:p>
    <w:p w:rsidR="00A46F8E" w:rsidRPr="00A46F8E" w:rsidRDefault="00A46F8E" w:rsidP="00A46F8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A46F8E" w:rsidRPr="00A46F8E" w:rsidRDefault="00A46F8E" w:rsidP="00A46F8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A46F8E" w:rsidRPr="00A46F8E" w:rsidRDefault="00A46F8E" w:rsidP="00A4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Главы муниципального образования</w:t>
      </w:r>
    </w:p>
    <w:p w:rsidR="00A46F8E" w:rsidRPr="00A46F8E" w:rsidRDefault="00A46F8E" w:rsidP="00A4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A46F8E" w:rsidRPr="00A46F8E" w:rsidRDefault="00115460" w:rsidP="00115460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lastRenderedPageBreak/>
        <w:t xml:space="preserve">                                                </w:t>
      </w:r>
      <w:r w:rsidR="00A46F8E" w:rsidRPr="00A46F8E">
        <w:rPr>
          <w:rFonts w:cs="Arial"/>
          <w:sz w:val="28"/>
          <w:szCs w:val="28"/>
          <w:lang w:val="x-none" w:eastAsia="x-none"/>
        </w:rPr>
        <w:t>Приложение к распоряжению</w:t>
      </w:r>
    </w:p>
    <w:p w:rsidR="00A46F8E" w:rsidRPr="00A46F8E" w:rsidRDefault="00A46F8E" w:rsidP="00A46F8E">
      <w:pPr>
        <w:spacing w:line="216" w:lineRule="auto"/>
        <w:jc w:val="right"/>
        <w:rPr>
          <w:b/>
          <w:sz w:val="28"/>
          <w:szCs w:val="28"/>
        </w:rPr>
      </w:pP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</w:p>
    <w:p w:rsidR="00A46F8E" w:rsidRPr="00A46F8E" w:rsidRDefault="00A46F8E" w:rsidP="00115460">
      <w:pPr>
        <w:spacing w:line="216" w:lineRule="auto"/>
        <w:rPr>
          <w:b/>
          <w:sz w:val="28"/>
          <w:szCs w:val="28"/>
        </w:rPr>
      </w:pPr>
    </w:p>
    <w:p w:rsidR="00A46F8E" w:rsidRPr="00A46F8E" w:rsidRDefault="00A46F8E" w:rsidP="00A46F8E">
      <w:pPr>
        <w:spacing w:line="216" w:lineRule="auto"/>
        <w:jc w:val="center"/>
        <w:rPr>
          <w:sz w:val="28"/>
          <w:szCs w:val="28"/>
        </w:rPr>
      </w:pPr>
      <w:r w:rsidRPr="00A46F8E">
        <w:rPr>
          <w:b/>
          <w:sz w:val="28"/>
          <w:szCs w:val="28"/>
        </w:rPr>
        <w:t xml:space="preserve">План 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в 2023 году</w:t>
      </w:r>
    </w:p>
    <w:p w:rsidR="00A46F8E" w:rsidRPr="00A46F8E" w:rsidRDefault="00A46F8E" w:rsidP="00A46F8E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134"/>
        <w:gridCol w:w="1134"/>
        <w:gridCol w:w="2551"/>
      </w:tblGrid>
      <w:tr w:rsidR="00A46F8E" w:rsidRPr="00A46F8E" w:rsidTr="001831F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№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  <w:p w:rsidR="001831F6" w:rsidRPr="00A46F8E" w:rsidRDefault="001831F6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46F8E" w:rsidRPr="00A46F8E" w:rsidTr="001831F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1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F6" w:rsidRDefault="001831F6" w:rsidP="001831F6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46F8E" w:rsidRPr="00A46F8E">
              <w:rPr>
                <w:sz w:val="28"/>
                <w:szCs w:val="28"/>
              </w:rPr>
              <w:t>конча</w:t>
            </w:r>
            <w:proofErr w:type="spellEnd"/>
          </w:p>
          <w:p w:rsidR="00A46F8E" w:rsidRPr="00A46F8E" w:rsidRDefault="00A46F8E" w:rsidP="001831F6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8E" w:rsidRPr="00A46F8E" w:rsidRDefault="00A46F8E" w:rsidP="00A46F8E">
            <w:pPr>
              <w:rPr>
                <w:sz w:val="28"/>
                <w:szCs w:val="28"/>
              </w:rPr>
            </w:pPr>
          </w:p>
        </w:tc>
      </w:tr>
      <w:tr w:rsidR="00A46F8E" w:rsidRPr="00A46F8E" w:rsidTr="001831F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084F7C">
            <w:pPr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  <w:r w:rsidRPr="00A46F8E">
              <w:rPr>
                <w:bCs/>
                <w:sz w:val="28"/>
                <w:szCs w:val="28"/>
              </w:rPr>
              <w:t xml:space="preserve"> от 02.02.2022г. № 33 «</w:t>
            </w:r>
            <w:r w:rsidRPr="00A46F8E">
              <w:rPr>
                <w:sz w:val="28"/>
                <w:szCs w:val="28"/>
              </w:rPr>
              <w:t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      </w:r>
            <w:r w:rsidRPr="00A46F8E">
              <w:rPr>
                <w:sz w:val="28"/>
                <w:szCs w:val="28"/>
              </w:rPr>
              <w:lastRenderedPageBreak/>
              <w:t>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      </w:r>
          </w:p>
          <w:p w:rsidR="00A46F8E" w:rsidRPr="00A46F8E" w:rsidRDefault="00A46F8E" w:rsidP="00084F7C">
            <w:pPr>
              <w:shd w:val="clear" w:color="auto" w:fill="FFFFFF"/>
              <w:spacing w:line="295" w:lineRule="exact"/>
              <w:ind w:hanging="960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46F8E" w:rsidRPr="00A46F8E" w:rsidTr="001831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084F7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Постановления Администрации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 от 06.10.2021г. № 435 «Об утверждении Положения о порядке и условиях предоставления в аренду объектов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включенных в перечень имущества, находящегося 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7" w:right="-10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1831F6">
            <w:pPr>
              <w:spacing w:line="216" w:lineRule="auto"/>
              <w:ind w:left="-105" w:right="-106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8E" w:rsidRPr="00A46F8E" w:rsidRDefault="00A46F8E" w:rsidP="00A46F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1831F6" w:rsidRDefault="001831F6" w:rsidP="00A46F8E">
      <w:pPr>
        <w:spacing w:line="216" w:lineRule="auto"/>
        <w:jc w:val="both"/>
        <w:rPr>
          <w:b/>
          <w:sz w:val="28"/>
          <w:szCs w:val="28"/>
        </w:rPr>
      </w:pPr>
    </w:p>
    <w:p w:rsidR="00A46F8E" w:rsidRPr="00A46F8E" w:rsidRDefault="00A46F8E" w:rsidP="00443CB7">
      <w:pPr>
        <w:spacing w:line="216" w:lineRule="auto"/>
        <w:ind w:left="-567"/>
        <w:jc w:val="both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*</w:t>
      </w:r>
      <w:r w:rsidRPr="00A46F8E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  <w:bookmarkStart w:id="0" w:name="_GoBack"/>
      <w:bookmarkEnd w:id="0"/>
    </w:p>
    <w:sectPr w:rsidR="00A46F8E" w:rsidRPr="00A46F8E" w:rsidSect="00115460">
      <w:headerReference w:type="even" r:id="rId9"/>
      <w:headerReference w:type="default" r:id="rId10"/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C8" w:rsidRDefault="00DF52C8">
      <w:r>
        <w:separator/>
      </w:r>
    </w:p>
  </w:endnote>
  <w:endnote w:type="continuationSeparator" w:id="0">
    <w:p w:rsidR="00DF52C8" w:rsidRDefault="00DF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C8" w:rsidRDefault="00DF52C8">
      <w:r>
        <w:separator/>
      </w:r>
    </w:p>
  </w:footnote>
  <w:footnote w:type="continuationSeparator" w:id="0">
    <w:p w:rsidR="00DF52C8" w:rsidRDefault="00DF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425879"/>
      <w:docPartObj>
        <w:docPartGallery w:val="Page Numbers (Top of Page)"/>
        <w:docPartUnique/>
      </w:docPartObj>
    </w:sdtPr>
    <w:sdtEndPr/>
    <w:sdtContent>
      <w:p w:rsidR="00CA68BB" w:rsidRDefault="00CA6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4F7C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15460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831F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3CB7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05AA"/>
    <w:rsid w:val="00553275"/>
    <w:rsid w:val="00556DF7"/>
    <w:rsid w:val="00567832"/>
    <w:rsid w:val="00572B0D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200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376FB"/>
    <w:rsid w:val="00640BDF"/>
    <w:rsid w:val="00646D87"/>
    <w:rsid w:val="006532EE"/>
    <w:rsid w:val="00653D9C"/>
    <w:rsid w:val="006605E6"/>
    <w:rsid w:val="006751D7"/>
    <w:rsid w:val="0067588E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E772D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46F8E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A68BB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2C8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41F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F03C2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f">
    <w:name w:val="Balloon Text"/>
    <w:basedOn w:val="a"/>
    <w:link w:val="af0"/>
    <w:rsid w:val="00CA68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A68B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A68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2023-01-10T13:26:00Z</cp:lastPrinted>
  <dcterms:created xsi:type="dcterms:W3CDTF">2023-01-16T08:41:00Z</dcterms:created>
  <dcterms:modified xsi:type="dcterms:W3CDTF">2023-01-16T08:41:00Z</dcterms:modified>
</cp:coreProperties>
</file>