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A32B86" w:rsidRDefault="00CC1A29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190C8D" w:rsidRDefault="00403EB0">
      <w:pPr>
        <w:jc w:val="center"/>
        <w:rPr>
          <w:sz w:val="28"/>
          <w:szCs w:val="28"/>
        </w:rPr>
      </w:pPr>
    </w:p>
    <w:p w:rsidR="00403EB0" w:rsidRPr="00A32B86" w:rsidRDefault="00403EB0">
      <w:pPr>
        <w:pStyle w:val="4"/>
        <w:rPr>
          <w:b/>
        </w:rPr>
      </w:pPr>
      <w:r w:rsidRPr="00A32B86">
        <w:rPr>
          <w:b/>
        </w:rPr>
        <w:t>А</w:t>
      </w:r>
      <w:r w:rsidR="000E06E9" w:rsidRPr="00A32B86">
        <w:rPr>
          <w:b/>
        </w:rPr>
        <w:t>ДМИНИСТРАЦИЯ</w:t>
      </w:r>
      <w:r w:rsidRPr="00A32B86">
        <w:rPr>
          <w:b/>
        </w:rPr>
        <w:t xml:space="preserve">  МУНИЦИПАЛЬНОГО  ОБРАЗОВАНИЯ </w:t>
      </w:r>
    </w:p>
    <w:p w:rsidR="00403EB0" w:rsidRPr="00A32B86" w:rsidRDefault="00C949AE">
      <w:pPr>
        <w:jc w:val="center"/>
        <w:rPr>
          <w:b/>
          <w:sz w:val="28"/>
        </w:rPr>
      </w:pPr>
      <w:r w:rsidRPr="00A32B86">
        <w:rPr>
          <w:b/>
          <w:sz w:val="28"/>
        </w:rPr>
        <w:t>«</w:t>
      </w:r>
      <w:r w:rsidR="00403EB0" w:rsidRPr="00A32B86">
        <w:rPr>
          <w:b/>
          <w:sz w:val="28"/>
        </w:rPr>
        <w:t>ШУМЯЧСКИЙ  РАЙОН</w:t>
      </w:r>
      <w:r w:rsidRPr="00A32B86">
        <w:rPr>
          <w:b/>
          <w:sz w:val="28"/>
        </w:rPr>
        <w:t>»</w:t>
      </w:r>
      <w:r w:rsidR="00403EB0" w:rsidRPr="00A32B86">
        <w:rPr>
          <w:b/>
          <w:sz w:val="28"/>
        </w:rPr>
        <w:t xml:space="preserve"> СМОЛЕНСКОЙ  ОБЛАСТИ</w:t>
      </w:r>
    </w:p>
    <w:p w:rsidR="00403EB0" w:rsidRPr="00190C8D" w:rsidRDefault="00403EB0">
      <w:pPr>
        <w:jc w:val="center"/>
        <w:rPr>
          <w:b/>
          <w:sz w:val="28"/>
          <w:szCs w:val="28"/>
        </w:rPr>
      </w:pPr>
    </w:p>
    <w:p w:rsidR="00403EB0" w:rsidRPr="00A32B86" w:rsidRDefault="00403EB0">
      <w:pPr>
        <w:pStyle w:val="1"/>
        <w:rPr>
          <w:b/>
          <w:sz w:val="28"/>
        </w:rPr>
      </w:pPr>
      <w:r w:rsidRPr="00A32B86">
        <w:rPr>
          <w:b/>
          <w:sz w:val="28"/>
        </w:rPr>
        <w:t>РАСПОРЯЖЕНИЕ</w:t>
      </w:r>
    </w:p>
    <w:p w:rsidR="00403EB0" w:rsidRPr="00190C8D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A32B86" w:rsidRDefault="00403EB0">
      <w:pPr>
        <w:rPr>
          <w:sz w:val="28"/>
          <w:szCs w:val="28"/>
          <w:u w:val="single"/>
        </w:rPr>
      </w:pPr>
      <w:r w:rsidRPr="00A32B86">
        <w:rPr>
          <w:sz w:val="28"/>
          <w:szCs w:val="28"/>
        </w:rPr>
        <w:t>от</w:t>
      </w:r>
      <w:r w:rsidRPr="00A32B86">
        <w:rPr>
          <w:sz w:val="28"/>
          <w:szCs w:val="28"/>
          <w:u w:val="single"/>
        </w:rPr>
        <w:t xml:space="preserve"> </w:t>
      </w:r>
      <w:r w:rsidR="001C1ABC">
        <w:rPr>
          <w:sz w:val="28"/>
          <w:szCs w:val="28"/>
          <w:u w:val="single"/>
        </w:rPr>
        <w:t>25.11.2024г.</w:t>
      </w:r>
      <w:r w:rsidRPr="00A32B86">
        <w:rPr>
          <w:sz w:val="28"/>
          <w:szCs w:val="28"/>
          <w:u w:val="single"/>
        </w:rPr>
        <w:t xml:space="preserve"> </w:t>
      </w:r>
      <w:r w:rsidRPr="00A32B86">
        <w:rPr>
          <w:sz w:val="28"/>
          <w:szCs w:val="28"/>
        </w:rPr>
        <w:t>№</w:t>
      </w:r>
      <w:r w:rsidR="001C1ABC">
        <w:rPr>
          <w:sz w:val="28"/>
          <w:szCs w:val="28"/>
        </w:rPr>
        <w:t xml:space="preserve">  466-р</w:t>
      </w:r>
    </w:p>
    <w:p w:rsidR="00403EB0" w:rsidRDefault="00403EB0">
      <w:pPr>
        <w:jc w:val="both"/>
        <w:rPr>
          <w:sz w:val="28"/>
          <w:szCs w:val="28"/>
        </w:rPr>
      </w:pPr>
      <w:r w:rsidRPr="00A32B86">
        <w:rPr>
          <w:sz w:val="28"/>
          <w:szCs w:val="28"/>
        </w:rPr>
        <w:t xml:space="preserve">           п. Шумячи</w:t>
      </w:r>
    </w:p>
    <w:p w:rsidR="00E77975" w:rsidRPr="0083342C" w:rsidRDefault="00E77975">
      <w:pPr>
        <w:jc w:val="both"/>
        <w:rPr>
          <w:sz w:val="16"/>
          <w:szCs w:val="16"/>
        </w:rPr>
      </w:pPr>
    </w:p>
    <w:p w:rsidR="0083342C" w:rsidRPr="0083342C" w:rsidRDefault="0083342C" w:rsidP="0083342C">
      <w:pPr>
        <w:tabs>
          <w:tab w:val="left" w:pos="4678"/>
          <w:tab w:val="left" w:pos="4962"/>
        </w:tabs>
        <w:ind w:right="5080"/>
        <w:jc w:val="both"/>
        <w:rPr>
          <w:szCs w:val="24"/>
        </w:rPr>
      </w:pPr>
      <w:r w:rsidRPr="0083342C">
        <w:rPr>
          <w:sz w:val="28"/>
          <w:szCs w:val="24"/>
        </w:rPr>
        <w:t>О введении режима функционирования «</w:t>
      </w:r>
      <w:r w:rsidRPr="0083342C">
        <w:rPr>
          <w:sz w:val="28"/>
          <w:szCs w:val="28"/>
        </w:rPr>
        <w:t>Чрезвычайная ситуация</w:t>
      </w:r>
      <w:r w:rsidRPr="0083342C">
        <w:rPr>
          <w:sz w:val="28"/>
          <w:szCs w:val="24"/>
        </w:rPr>
        <w:t xml:space="preserve">» для органов управления и сил </w:t>
      </w:r>
      <w:proofErr w:type="spellStart"/>
      <w:r w:rsidRPr="0083342C">
        <w:rPr>
          <w:sz w:val="28"/>
          <w:szCs w:val="24"/>
        </w:rPr>
        <w:t>Шумячского</w:t>
      </w:r>
      <w:proofErr w:type="spellEnd"/>
      <w:r w:rsidRPr="0083342C">
        <w:rPr>
          <w:sz w:val="28"/>
          <w:szCs w:val="24"/>
        </w:rPr>
        <w:t xml:space="preserve"> муниципального звена Смоленской областной подсистемы РСЧС</w:t>
      </w:r>
      <w:r w:rsidRPr="0083342C">
        <w:rPr>
          <w:sz w:val="28"/>
          <w:szCs w:val="28"/>
        </w:rPr>
        <w:t xml:space="preserve"> </w:t>
      </w:r>
    </w:p>
    <w:p w:rsidR="0083342C" w:rsidRPr="0083342C" w:rsidRDefault="0083342C" w:rsidP="0083342C">
      <w:pPr>
        <w:rPr>
          <w:szCs w:val="24"/>
        </w:rPr>
      </w:pPr>
    </w:p>
    <w:p w:rsidR="0083342C" w:rsidRPr="0083342C" w:rsidRDefault="0083342C" w:rsidP="0083342C">
      <w:pPr>
        <w:rPr>
          <w:sz w:val="16"/>
          <w:szCs w:val="16"/>
        </w:rPr>
      </w:pPr>
    </w:p>
    <w:p w:rsidR="0083342C" w:rsidRPr="0083342C" w:rsidRDefault="0083342C" w:rsidP="0083342C">
      <w:pPr>
        <w:ind w:firstLine="708"/>
        <w:jc w:val="both"/>
        <w:rPr>
          <w:sz w:val="28"/>
          <w:szCs w:val="28"/>
        </w:rPr>
      </w:pPr>
      <w:r w:rsidRPr="0083342C">
        <w:rPr>
          <w:sz w:val="28"/>
          <w:szCs w:val="28"/>
        </w:rPr>
        <w:t>В соответствии с Федеральным законом от 21.12.1994 № 68-ФЗ 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в связи с прохождением комплекса опасных метеорологических явлений и затяжным характером аварийно-восстановительных работ, вследствие чего создалась угроза жизни и здоровью людей:</w:t>
      </w:r>
    </w:p>
    <w:p w:rsidR="0083342C" w:rsidRPr="0083342C" w:rsidRDefault="0083342C" w:rsidP="0083342C">
      <w:pPr>
        <w:ind w:firstLine="708"/>
        <w:jc w:val="both"/>
        <w:rPr>
          <w:sz w:val="16"/>
          <w:szCs w:val="16"/>
        </w:rPr>
      </w:pPr>
    </w:p>
    <w:p w:rsidR="0083342C" w:rsidRPr="0083342C" w:rsidRDefault="0083342C" w:rsidP="0083342C">
      <w:pPr>
        <w:ind w:firstLine="708"/>
        <w:jc w:val="both"/>
        <w:rPr>
          <w:sz w:val="28"/>
          <w:szCs w:val="28"/>
        </w:rPr>
      </w:pPr>
      <w:r w:rsidRPr="0083342C">
        <w:rPr>
          <w:sz w:val="28"/>
          <w:szCs w:val="28"/>
        </w:rPr>
        <w:t>1. Признать сложившуюся обстановку, возникшую в результате прохождения комплекса неблагоприятных метеорологических явлений, на территории муниципального образования «</w:t>
      </w:r>
      <w:proofErr w:type="spellStart"/>
      <w:r w:rsidRPr="0083342C">
        <w:rPr>
          <w:sz w:val="28"/>
          <w:szCs w:val="28"/>
        </w:rPr>
        <w:t>Шумячский</w:t>
      </w:r>
      <w:proofErr w:type="spellEnd"/>
      <w:r w:rsidRPr="0083342C">
        <w:rPr>
          <w:sz w:val="28"/>
          <w:szCs w:val="28"/>
        </w:rPr>
        <w:t xml:space="preserve"> район» Смоленской области чрезвычайной ситуацией.</w:t>
      </w:r>
    </w:p>
    <w:p w:rsidR="0083342C" w:rsidRPr="0083342C" w:rsidRDefault="0083342C" w:rsidP="0083342C">
      <w:pPr>
        <w:ind w:firstLine="708"/>
        <w:jc w:val="both"/>
        <w:rPr>
          <w:sz w:val="28"/>
          <w:szCs w:val="28"/>
        </w:rPr>
      </w:pPr>
      <w:r w:rsidRPr="0083342C">
        <w:rPr>
          <w:sz w:val="28"/>
          <w:szCs w:val="28"/>
        </w:rPr>
        <w:t>2. Отнести возникшую чрезвычайную ситуацию к чрезвычайным ситуациям муниципального характера.</w:t>
      </w:r>
    </w:p>
    <w:p w:rsidR="0083342C" w:rsidRPr="0083342C" w:rsidRDefault="0083342C" w:rsidP="0083342C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3342C">
        <w:rPr>
          <w:sz w:val="28"/>
          <w:szCs w:val="28"/>
        </w:rPr>
        <w:tab/>
        <w:t xml:space="preserve">3. </w:t>
      </w:r>
      <w:r w:rsidRPr="0083342C">
        <w:rPr>
          <w:sz w:val="28"/>
          <w:szCs w:val="24"/>
        </w:rPr>
        <w:t xml:space="preserve">Ввести с 14.00 25.11.2024 года для органов управления и сил </w:t>
      </w:r>
      <w:proofErr w:type="spellStart"/>
      <w:r w:rsidRPr="0083342C">
        <w:rPr>
          <w:sz w:val="28"/>
          <w:szCs w:val="28"/>
        </w:rPr>
        <w:t>Шумячского</w:t>
      </w:r>
      <w:proofErr w:type="spellEnd"/>
      <w:r w:rsidRPr="0083342C">
        <w:rPr>
          <w:sz w:val="28"/>
          <w:szCs w:val="28"/>
        </w:rPr>
        <w:t xml:space="preserve"> муниципального звена Смоленской областной подсистемы единой государственной системы предупреждения и ликвидации чрезвычайных ситуаций режим функционирования «Чрезвычайная ситуация».</w:t>
      </w:r>
    </w:p>
    <w:p w:rsidR="0083342C" w:rsidRPr="0083342C" w:rsidRDefault="0083342C" w:rsidP="0083342C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3342C">
        <w:rPr>
          <w:sz w:val="28"/>
          <w:szCs w:val="28"/>
        </w:rPr>
        <w:tab/>
        <w:t xml:space="preserve">4. Установить муниципальный уровень реагирования для </w:t>
      </w:r>
      <w:r w:rsidRPr="0083342C">
        <w:rPr>
          <w:sz w:val="28"/>
          <w:szCs w:val="24"/>
        </w:rPr>
        <w:t xml:space="preserve">органов управления и сил </w:t>
      </w:r>
      <w:proofErr w:type="spellStart"/>
      <w:r w:rsidRPr="0083342C">
        <w:rPr>
          <w:sz w:val="28"/>
          <w:szCs w:val="28"/>
        </w:rPr>
        <w:t>Шумячский</w:t>
      </w:r>
      <w:proofErr w:type="spellEnd"/>
      <w:r w:rsidRPr="0083342C">
        <w:rPr>
          <w:sz w:val="28"/>
          <w:szCs w:val="28"/>
        </w:rPr>
        <w:t xml:space="preserve"> муниципального звена Смоленской областной подсистемы единой государственной системы предупреждения и ликвидации чрезвычайных ситуаций.</w:t>
      </w:r>
    </w:p>
    <w:p w:rsidR="0083342C" w:rsidRPr="0083342C" w:rsidRDefault="0083342C" w:rsidP="0083342C">
      <w:pPr>
        <w:tabs>
          <w:tab w:val="left" w:pos="0"/>
        </w:tabs>
        <w:ind w:right="-2"/>
        <w:jc w:val="both"/>
        <w:rPr>
          <w:sz w:val="28"/>
          <w:szCs w:val="24"/>
        </w:rPr>
      </w:pPr>
      <w:r w:rsidRPr="0083342C">
        <w:rPr>
          <w:sz w:val="28"/>
          <w:szCs w:val="28"/>
        </w:rPr>
        <w:tab/>
        <w:t xml:space="preserve">5. Руководство ликвидацией чрезвычайной ситуации возложить </w:t>
      </w:r>
      <w:proofErr w:type="gramStart"/>
      <w:r w:rsidRPr="0083342C">
        <w:rPr>
          <w:sz w:val="28"/>
          <w:szCs w:val="28"/>
        </w:rPr>
        <w:t>на заместитель</w:t>
      </w:r>
      <w:proofErr w:type="gramEnd"/>
      <w:r w:rsidRPr="0083342C">
        <w:rPr>
          <w:sz w:val="28"/>
          <w:szCs w:val="28"/>
        </w:rPr>
        <w:t xml:space="preserve"> Главы муниципального образования «</w:t>
      </w:r>
      <w:proofErr w:type="spellStart"/>
      <w:r w:rsidRPr="0083342C">
        <w:rPr>
          <w:sz w:val="28"/>
          <w:szCs w:val="28"/>
        </w:rPr>
        <w:t>Шумячский</w:t>
      </w:r>
      <w:proofErr w:type="spellEnd"/>
      <w:r w:rsidRPr="0083342C">
        <w:rPr>
          <w:sz w:val="28"/>
          <w:szCs w:val="28"/>
        </w:rPr>
        <w:t xml:space="preserve"> район» Смоленской области Наталью Михайловну Дмитриеву</w:t>
      </w:r>
      <w:r w:rsidRPr="0083342C">
        <w:rPr>
          <w:bCs/>
          <w:sz w:val="28"/>
          <w:szCs w:val="28"/>
        </w:rPr>
        <w:t>.</w:t>
      </w:r>
    </w:p>
    <w:p w:rsidR="0083342C" w:rsidRPr="0083342C" w:rsidRDefault="0083342C" w:rsidP="0083342C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3342C">
        <w:rPr>
          <w:sz w:val="28"/>
          <w:szCs w:val="28"/>
        </w:rPr>
        <w:lastRenderedPageBreak/>
        <w:tab/>
        <w:t>6. Ввести в действие План действий по предупреждению и ликвидации чрезвычайных ситуаций на территории муниципального образования «</w:t>
      </w:r>
      <w:proofErr w:type="spellStart"/>
      <w:r w:rsidRPr="0083342C">
        <w:rPr>
          <w:sz w:val="28"/>
          <w:szCs w:val="28"/>
        </w:rPr>
        <w:t>Шумячский</w:t>
      </w:r>
      <w:proofErr w:type="spellEnd"/>
      <w:r w:rsidRPr="0083342C">
        <w:rPr>
          <w:sz w:val="28"/>
          <w:szCs w:val="28"/>
        </w:rPr>
        <w:t xml:space="preserve"> район» Смоленской области.</w:t>
      </w:r>
    </w:p>
    <w:p w:rsidR="0083342C" w:rsidRPr="0083342C" w:rsidRDefault="0083342C" w:rsidP="0083342C">
      <w:pPr>
        <w:jc w:val="both"/>
        <w:rPr>
          <w:sz w:val="28"/>
          <w:szCs w:val="28"/>
        </w:rPr>
      </w:pPr>
      <w:r w:rsidRPr="0083342C">
        <w:rPr>
          <w:sz w:val="28"/>
          <w:szCs w:val="28"/>
        </w:rPr>
        <w:tab/>
        <w:t xml:space="preserve">7. Рекомендовать </w:t>
      </w:r>
      <w:proofErr w:type="spellStart"/>
      <w:r w:rsidRPr="0083342C">
        <w:rPr>
          <w:sz w:val="28"/>
          <w:szCs w:val="28"/>
        </w:rPr>
        <w:t>Шумячскому</w:t>
      </w:r>
      <w:proofErr w:type="spellEnd"/>
      <w:r w:rsidRPr="0083342C">
        <w:rPr>
          <w:sz w:val="28"/>
          <w:szCs w:val="28"/>
        </w:rPr>
        <w:t xml:space="preserve"> району электрических сетей филиала ПАО «</w:t>
      </w:r>
      <w:proofErr w:type="spellStart"/>
      <w:r w:rsidRPr="0083342C">
        <w:rPr>
          <w:sz w:val="28"/>
          <w:szCs w:val="28"/>
        </w:rPr>
        <w:t>Россети</w:t>
      </w:r>
      <w:proofErr w:type="spellEnd"/>
      <w:r w:rsidRPr="0083342C">
        <w:rPr>
          <w:sz w:val="28"/>
          <w:szCs w:val="28"/>
        </w:rPr>
        <w:t xml:space="preserve"> центр» - «Смоленскэнерго» (А.В. Бондареву):</w:t>
      </w:r>
    </w:p>
    <w:p w:rsidR="0083342C" w:rsidRPr="0083342C" w:rsidRDefault="0083342C" w:rsidP="0083342C">
      <w:pPr>
        <w:ind w:firstLine="708"/>
        <w:jc w:val="both"/>
        <w:rPr>
          <w:iCs/>
          <w:sz w:val="28"/>
          <w:szCs w:val="28"/>
        </w:rPr>
      </w:pPr>
      <w:r w:rsidRPr="0083342C">
        <w:rPr>
          <w:sz w:val="28"/>
          <w:szCs w:val="28"/>
        </w:rPr>
        <w:t xml:space="preserve">7.1. Организовать </w:t>
      </w:r>
      <w:r w:rsidRPr="0083342C">
        <w:rPr>
          <w:iCs/>
          <w:sz w:val="28"/>
          <w:szCs w:val="28"/>
        </w:rPr>
        <w:t>аварийно-восстановительные работы по обеспечению населения и социально-значимых объектов электроэнергией и завершить в установленный регламентом срок.</w:t>
      </w:r>
    </w:p>
    <w:p w:rsidR="0083342C" w:rsidRPr="0083342C" w:rsidRDefault="0083342C" w:rsidP="0083342C">
      <w:pPr>
        <w:ind w:firstLine="708"/>
        <w:jc w:val="both"/>
        <w:rPr>
          <w:spacing w:val="-1"/>
          <w:sz w:val="28"/>
          <w:szCs w:val="28"/>
        </w:rPr>
      </w:pPr>
      <w:r w:rsidRPr="0083342C">
        <w:rPr>
          <w:iCs/>
          <w:sz w:val="28"/>
          <w:szCs w:val="28"/>
        </w:rPr>
        <w:t>7.2. П</w:t>
      </w:r>
      <w:r w:rsidRPr="0083342C">
        <w:rPr>
          <w:sz w:val="28"/>
          <w:szCs w:val="28"/>
        </w:rPr>
        <w:t>роинструктировать</w:t>
      </w:r>
      <w:r w:rsidRPr="0083342C">
        <w:rPr>
          <w:spacing w:val="-1"/>
          <w:sz w:val="28"/>
          <w:szCs w:val="28"/>
        </w:rPr>
        <w:t xml:space="preserve"> работников по технике безопасности и охране жизни и здоровья при разборе завалов и ремонтных работах на линии.</w:t>
      </w:r>
    </w:p>
    <w:p w:rsidR="0083342C" w:rsidRPr="0083342C" w:rsidRDefault="0083342C" w:rsidP="0083342C">
      <w:pPr>
        <w:ind w:firstLine="708"/>
        <w:jc w:val="both"/>
        <w:rPr>
          <w:iCs/>
          <w:sz w:val="28"/>
          <w:szCs w:val="28"/>
        </w:rPr>
      </w:pPr>
      <w:r w:rsidRPr="0083342C">
        <w:rPr>
          <w:spacing w:val="-1"/>
          <w:sz w:val="28"/>
          <w:szCs w:val="28"/>
        </w:rPr>
        <w:t xml:space="preserve">7.3. Организовать работы по подключению объектов с круглосуточным  пребыванием людей к </w:t>
      </w:r>
      <w:r w:rsidRPr="0083342C">
        <w:rPr>
          <w:iCs/>
          <w:sz w:val="28"/>
          <w:szCs w:val="28"/>
        </w:rPr>
        <w:t>резервным источникам снабжения электрической энергией.</w:t>
      </w:r>
    </w:p>
    <w:p w:rsidR="0083342C" w:rsidRPr="0083342C" w:rsidRDefault="0083342C" w:rsidP="0083342C">
      <w:pPr>
        <w:tabs>
          <w:tab w:val="num" w:pos="0"/>
        </w:tabs>
        <w:jc w:val="both"/>
        <w:rPr>
          <w:sz w:val="28"/>
          <w:szCs w:val="28"/>
        </w:rPr>
      </w:pPr>
      <w:r w:rsidRPr="0083342C">
        <w:rPr>
          <w:color w:val="000000"/>
          <w:spacing w:val="-6"/>
          <w:sz w:val="28"/>
          <w:szCs w:val="28"/>
        </w:rPr>
        <w:tab/>
        <w:t>8. З</w:t>
      </w:r>
      <w:r w:rsidRPr="0083342C">
        <w:rPr>
          <w:bCs/>
          <w:sz w:val="28"/>
          <w:szCs w:val="28"/>
        </w:rPr>
        <w:t>аместителю Главы муниципального образования муниципального образования «</w:t>
      </w:r>
      <w:proofErr w:type="spellStart"/>
      <w:r w:rsidRPr="0083342C">
        <w:rPr>
          <w:bCs/>
          <w:sz w:val="28"/>
          <w:szCs w:val="28"/>
        </w:rPr>
        <w:t>Шумячский</w:t>
      </w:r>
      <w:proofErr w:type="spellEnd"/>
      <w:r w:rsidRPr="0083342C">
        <w:rPr>
          <w:bCs/>
          <w:sz w:val="28"/>
          <w:szCs w:val="28"/>
        </w:rPr>
        <w:t xml:space="preserve"> район» Смоленской области (Н.М. Дмитриевой)</w:t>
      </w:r>
      <w:r w:rsidRPr="0083342C">
        <w:rPr>
          <w:sz w:val="28"/>
          <w:szCs w:val="28"/>
        </w:rPr>
        <w:t xml:space="preserve">, Главам муниципальных образований сельских поселений </w:t>
      </w:r>
      <w:proofErr w:type="spellStart"/>
      <w:r w:rsidRPr="0083342C">
        <w:rPr>
          <w:sz w:val="28"/>
          <w:szCs w:val="28"/>
        </w:rPr>
        <w:t>Шумячского</w:t>
      </w:r>
      <w:proofErr w:type="spellEnd"/>
      <w:r w:rsidRPr="0083342C">
        <w:rPr>
          <w:sz w:val="28"/>
          <w:szCs w:val="28"/>
        </w:rPr>
        <w:t xml:space="preserve"> района Смоленской области:</w:t>
      </w:r>
    </w:p>
    <w:p w:rsidR="0083342C" w:rsidRPr="0083342C" w:rsidRDefault="0083342C" w:rsidP="0083342C">
      <w:pPr>
        <w:tabs>
          <w:tab w:val="num" w:pos="0"/>
        </w:tabs>
        <w:jc w:val="both"/>
        <w:rPr>
          <w:sz w:val="28"/>
          <w:szCs w:val="28"/>
        </w:rPr>
      </w:pPr>
      <w:r w:rsidRPr="0083342C">
        <w:rPr>
          <w:sz w:val="28"/>
          <w:szCs w:val="28"/>
        </w:rPr>
        <w:tab/>
        <w:t>8.1. Оповестить население, руководителей организаций о складывающейся обстановке.</w:t>
      </w:r>
    </w:p>
    <w:p w:rsidR="0083342C" w:rsidRPr="0083342C" w:rsidRDefault="0083342C" w:rsidP="0083342C">
      <w:pPr>
        <w:tabs>
          <w:tab w:val="num" w:pos="0"/>
        </w:tabs>
        <w:jc w:val="both"/>
        <w:rPr>
          <w:sz w:val="28"/>
          <w:szCs w:val="28"/>
        </w:rPr>
      </w:pPr>
      <w:r w:rsidRPr="0083342C">
        <w:rPr>
          <w:sz w:val="28"/>
          <w:szCs w:val="28"/>
        </w:rPr>
        <w:tab/>
        <w:t>8.2. Организовать и провести на подведомственных территориях сходы с населением, на которых разъяснять требования электробезопасности в случае обрыва проводов, поваленных опор линии электропередач.</w:t>
      </w:r>
    </w:p>
    <w:p w:rsidR="0083342C" w:rsidRPr="0083342C" w:rsidRDefault="0083342C" w:rsidP="0083342C">
      <w:pPr>
        <w:tabs>
          <w:tab w:val="num" w:pos="0"/>
        </w:tabs>
        <w:jc w:val="both"/>
        <w:rPr>
          <w:spacing w:val="-1"/>
          <w:sz w:val="28"/>
          <w:szCs w:val="28"/>
        </w:rPr>
      </w:pPr>
      <w:r w:rsidRPr="0083342C">
        <w:rPr>
          <w:sz w:val="28"/>
          <w:szCs w:val="28"/>
        </w:rPr>
        <w:tab/>
        <w:t>8.3. Проинструктировать</w:t>
      </w:r>
      <w:r w:rsidRPr="0083342C">
        <w:rPr>
          <w:spacing w:val="-1"/>
          <w:sz w:val="28"/>
          <w:szCs w:val="28"/>
        </w:rPr>
        <w:t xml:space="preserve"> людей по технике безопасности и охране жизни и здоровья населения при ремонтных работах и разборе завалов.</w:t>
      </w:r>
    </w:p>
    <w:p w:rsidR="0083342C" w:rsidRPr="0083342C" w:rsidRDefault="0083342C" w:rsidP="0083342C">
      <w:pPr>
        <w:tabs>
          <w:tab w:val="num" w:pos="0"/>
        </w:tabs>
        <w:jc w:val="both"/>
        <w:rPr>
          <w:sz w:val="28"/>
          <w:szCs w:val="28"/>
        </w:rPr>
      </w:pPr>
      <w:r w:rsidRPr="0083342C">
        <w:rPr>
          <w:sz w:val="28"/>
          <w:szCs w:val="28"/>
        </w:rPr>
        <w:tab/>
        <w:t>8.4. Провести разборы завалов совместно с руководителями предприятий, индивидуальными предпринимателями и хозяйствующими субъектами под контролем энергетиков, обслуживающих данные линии.</w:t>
      </w:r>
    </w:p>
    <w:p w:rsidR="0083342C" w:rsidRPr="0083342C" w:rsidRDefault="0083342C" w:rsidP="0083342C">
      <w:pPr>
        <w:tabs>
          <w:tab w:val="num" w:pos="0"/>
        </w:tabs>
        <w:jc w:val="both"/>
        <w:rPr>
          <w:sz w:val="28"/>
          <w:szCs w:val="28"/>
        </w:rPr>
      </w:pPr>
      <w:r w:rsidRPr="0083342C">
        <w:rPr>
          <w:sz w:val="28"/>
          <w:szCs w:val="28"/>
        </w:rPr>
        <w:tab/>
        <w:t>9. Для защиты населения и территории от ЧС:</w:t>
      </w:r>
    </w:p>
    <w:p w:rsidR="0083342C" w:rsidRPr="0083342C" w:rsidRDefault="0083342C" w:rsidP="0083342C">
      <w:pPr>
        <w:tabs>
          <w:tab w:val="num" w:pos="0"/>
        </w:tabs>
        <w:jc w:val="both"/>
        <w:rPr>
          <w:sz w:val="28"/>
          <w:szCs w:val="28"/>
        </w:rPr>
      </w:pPr>
      <w:r w:rsidRPr="0083342C">
        <w:rPr>
          <w:color w:val="000000"/>
          <w:spacing w:val="2"/>
          <w:sz w:val="28"/>
          <w:szCs w:val="28"/>
        </w:rPr>
        <w:tab/>
      </w:r>
      <w:r w:rsidRPr="0083342C">
        <w:rPr>
          <w:color w:val="000000"/>
          <w:sz w:val="28"/>
          <w:szCs w:val="28"/>
        </w:rPr>
        <w:t>9.1</w:t>
      </w:r>
      <w:r>
        <w:rPr>
          <w:color w:val="000000"/>
          <w:sz w:val="28"/>
          <w:szCs w:val="28"/>
        </w:rPr>
        <w:t xml:space="preserve"> </w:t>
      </w:r>
      <w:r w:rsidRPr="0083342C">
        <w:rPr>
          <w:color w:val="000000"/>
          <w:sz w:val="28"/>
          <w:szCs w:val="28"/>
        </w:rPr>
        <w:t>Ф</w:t>
      </w:r>
      <w:r w:rsidRPr="0083342C">
        <w:rPr>
          <w:bCs/>
          <w:sz w:val="28"/>
          <w:szCs w:val="28"/>
        </w:rPr>
        <w:t>инансовому управлению Администрации муниципального образования «</w:t>
      </w:r>
      <w:proofErr w:type="spellStart"/>
      <w:r w:rsidRPr="0083342C">
        <w:rPr>
          <w:bCs/>
          <w:sz w:val="28"/>
          <w:szCs w:val="28"/>
        </w:rPr>
        <w:t>Шумячский</w:t>
      </w:r>
      <w:proofErr w:type="spellEnd"/>
      <w:r w:rsidRPr="0083342C">
        <w:rPr>
          <w:bCs/>
          <w:sz w:val="28"/>
          <w:szCs w:val="28"/>
        </w:rPr>
        <w:t xml:space="preserve"> район» Смоленской области</w:t>
      </w:r>
      <w:r w:rsidRPr="0083342C">
        <w:rPr>
          <w:sz w:val="28"/>
          <w:szCs w:val="28"/>
        </w:rPr>
        <w:t xml:space="preserve"> в случае необходимости предусмотреть выделение из резервного фонда Администрации муниципального образования «</w:t>
      </w:r>
      <w:proofErr w:type="spellStart"/>
      <w:r w:rsidRPr="0083342C">
        <w:rPr>
          <w:sz w:val="28"/>
          <w:szCs w:val="28"/>
        </w:rPr>
        <w:t>Шумячский</w:t>
      </w:r>
      <w:proofErr w:type="spellEnd"/>
      <w:r w:rsidRPr="0083342C">
        <w:rPr>
          <w:sz w:val="28"/>
          <w:szCs w:val="28"/>
        </w:rPr>
        <w:t xml:space="preserve"> район» Смоленской области финансовые средства для ликвидации ЧС и проведения аварийно- спасательных и других неотложных работ (далее – АСДНР).</w:t>
      </w:r>
    </w:p>
    <w:p w:rsidR="0083342C" w:rsidRPr="0083342C" w:rsidRDefault="0083342C" w:rsidP="0083342C">
      <w:pPr>
        <w:tabs>
          <w:tab w:val="num" w:pos="0"/>
        </w:tabs>
        <w:jc w:val="both"/>
        <w:rPr>
          <w:sz w:val="28"/>
          <w:szCs w:val="28"/>
        </w:rPr>
      </w:pPr>
      <w:r w:rsidRPr="0083342C">
        <w:rPr>
          <w:sz w:val="28"/>
          <w:szCs w:val="28"/>
        </w:rPr>
        <w:tab/>
        <w:t xml:space="preserve">9.2. Главам муниципальных образований сельских поселений </w:t>
      </w:r>
      <w:proofErr w:type="spellStart"/>
      <w:r w:rsidRPr="0083342C">
        <w:rPr>
          <w:sz w:val="28"/>
          <w:szCs w:val="28"/>
        </w:rPr>
        <w:t>Шумячского</w:t>
      </w:r>
      <w:proofErr w:type="spellEnd"/>
      <w:r w:rsidRPr="0083342C">
        <w:rPr>
          <w:sz w:val="28"/>
          <w:szCs w:val="28"/>
        </w:rPr>
        <w:t xml:space="preserve"> района Смоленской области в случае необходимости предусмотреть выделение из резервного фонда своего поселения финансовые средства для ликвидации ЧС и проведения АСДНР.</w:t>
      </w:r>
    </w:p>
    <w:p w:rsidR="0083342C" w:rsidRPr="0083342C" w:rsidRDefault="0083342C" w:rsidP="0083342C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3342C">
        <w:rPr>
          <w:color w:val="000000"/>
          <w:spacing w:val="-6"/>
          <w:sz w:val="28"/>
          <w:szCs w:val="28"/>
        </w:rPr>
        <w:tab/>
      </w:r>
      <w:r w:rsidRPr="0083342C">
        <w:rPr>
          <w:sz w:val="28"/>
          <w:szCs w:val="28"/>
        </w:rPr>
        <w:t>10. Контроль за исполнением настоящего распоряжения оставляю за собой.</w:t>
      </w:r>
    </w:p>
    <w:p w:rsidR="0083342C" w:rsidRDefault="0083342C" w:rsidP="0083342C">
      <w:pPr>
        <w:ind w:firstLine="540"/>
        <w:jc w:val="both"/>
        <w:rPr>
          <w:sz w:val="28"/>
          <w:szCs w:val="28"/>
        </w:rPr>
      </w:pPr>
    </w:p>
    <w:p w:rsidR="0083342C" w:rsidRPr="0083342C" w:rsidRDefault="0083342C" w:rsidP="0083342C">
      <w:pPr>
        <w:ind w:firstLine="540"/>
        <w:jc w:val="both"/>
        <w:rPr>
          <w:sz w:val="28"/>
          <w:szCs w:val="28"/>
        </w:rPr>
      </w:pPr>
    </w:p>
    <w:p w:rsidR="0083342C" w:rsidRPr="0083342C" w:rsidRDefault="0083342C" w:rsidP="0083342C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3342C">
        <w:rPr>
          <w:sz w:val="28"/>
          <w:szCs w:val="28"/>
        </w:rPr>
        <w:t>Глава муниципального образования</w:t>
      </w:r>
    </w:p>
    <w:p w:rsidR="0083342C" w:rsidRPr="0083342C" w:rsidRDefault="0083342C" w:rsidP="0083342C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3342C">
        <w:rPr>
          <w:sz w:val="28"/>
          <w:szCs w:val="28"/>
        </w:rPr>
        <w:t>«</w:t>
      </w:r>
      <w:proofErr w:type="spellStart"/>
      <w:r w:rsidRPr="0083342C">
        <w:rPr>
          <w:sz w:val="28"/>
          <w:szCs w:val="28"/>
        </w:rPr>
        <w:t>Шумячский</w:t>
      </w:r>
      <w:proofErr w:type="spellEnd"/>
      <w:r w:rsidRPr="0083342C">
        <w:rPr>
          <w:sz w:val="28"/>
          <w:szCs w:val="28"/>
        </w:rPr>
        <w:t xml:space="preserve"> район» Смоленской области                                           Д.А. Каменев</w:t>
      </w:r>
    </w:p>
    <w:p w:rsidR="00A32B86" w:rsidRPr="006A374A" w:rsidRDefault="00A32B86" w:rsidP="006B61C2">
      <w:pPr>
        <w:pStyle w:val="11"/>
        <w:spacing w:before="0"/>
        <w:rPr>
          <w:b w:val="0"/>
          <w:sz w:val="28"/>
          <w:szCs w:val="28"/>
        </w:rPr>
      </w:pPr>
    </w:p>
    <w:p w:rsidR="00A32B86" w:rsidRPr="006A374A" w:rsidRDefault="00A32B86">
      <w:pPr>
        <w:pStyle w:val="11"/>
        <w:spacing w:before="0"/>
        <w:jc w:val="right"/>
        <w:rPr>
          <w:b w:val="0"/>
          <w:sz w:val="28"/>
          <w:szCs w:val="28"/>
        </w:rPr>
      </w:pPr>
      <w:bookmarkStart w:id="0" w:name="_GoBack"/>
      <w:bookmarkEnd w:id="0"/>
    </w:p>
    <w:sectPr w:rsidR="00A32B86" w:rsidRPr="006A374A" w:rsidSect="0083342C">
      <w:headerReference w:type="even" r:id="rId8"/>
      <w:headerReference w:type="default" r:id="rId9"/>
      <w:pgSz w:w="11907" w:h="16840" w:code="9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1FF" w:rsidRDefault="007E31FF" w:rsidP="00403EB0">
      <w:pPr>
        <w:pStyle w:val="a3"/>
      </w:pPr>
      <w:r>
        <w:separator/>
      </w:r>
    </w:p>
  </w:endnote>
  <w:endnote w:type="continuationSeparator" w:id="0">
    <w:p w:rsidR="007E31FF" w:rsidRDefault="007E31FF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1FF" w:rsidRDefault="007E31FF" w:rsidP="00403EB0">
      <w:pPr>
        <w:pStyle w:val="a3"/>
      </w:pPr>
      <w:r>
        <w:separator/>
      </w:r>
    </w:p>
  </w:footnote>
  <w:footnote w:type="continuationSeparator" w:id="0">
    <w:p w:rsidR="007E31FF" w:rsidRDefault="007E31FF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8E6D4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4920240"/>
      <w:docPartObj>
        <w:docPartGallery w:val="Page Numbers (Top of Page)"/>
        <w:docPartUnique/>
      </w:docPartObj>
    </w:sdtPr>
    <w:sdtEndPr/>
    <w:sdtContent>
      <w:p w:rsidR="0083342C" w:rsidRDefault="008334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03EB0" w:rsidRDefault="00403E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001254C"/>
    <w:multiLevelType w:val="multilevel"/>
    <w:tmpl w:val="4014B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522E4D"/>
    <w:multiLevelType w:val="hybridMultilevel"/>
    <w:tmpl w:val="377C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0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D03DB7"/>
    <w:multiLevelType w:val="multilevel"/>
    <w:tmpl w:val="9FE807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3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5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7EB66451"/>
    <w:multiLevelType w:val="multilevel"/>
    <w:tmpl w:val="B8F07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1"/>
  </w:num>
  <w:num w:numId="3">
    <w:abstractNumId w:val="12"/>
  </w:num>
  <w:num w:numId="4">
    <w:abstractNumId w:val="10"/>
  </w:num>
  <w:num w:numId="5">
    <w:abstractNumId w:val="20"/>
  </w:num>
  <w:num w:numId="6">
    <w:abstractNumId w:val="24"/>
  </w:num>
  <w:num w:numId="7">
    <w:abstractNumId w:val="16"/>
  </w:num>
  <w:num w:numId="8">
    <w:abstractNumId w:val="3"/>
  </w:num>
  <w:num w:numId="9">
    <w:abstractNumId w:val="11"/>
  </w:num>
  <w:num w:numId="10">
    <w:abstractNumId w:val="13"/>
  </w:num>
  <w:num w:numId="11">
    <w:abstractNumId w:val="17"/>
  </w:num>
  <w:num w:numId="12">
    <w:abstractNumId w:val="14"/>
  </w:num>
  <w:num w:numId="13">
    <w:abstractNumId w:val="23"/>
  </w:num>
  <w:num w:numId="14">
    <w:abstractNumId w:val="0"/>
  </w:num>
  <w:num w:numId="15">
    <w:abstractNumId w:val="15"/>
  </w:num>
  <w:num w:numId="16">
    <w:abstractNumId w:val="25"/>
  </w:num>
  <w:num w:numId="17">
    <w:abstractNumId w:val="1"/>
  </w:num>
  <w:num w:numId="18">
    <w:abstractNumId w:val="19"/>
  </w:num>
  <w:num w:numId="19">
    <w:abstractNumId w:val="2"/>
  </w:num>
  <w:num w:numId="20">
    <w:abstractNumId w:val="9"/>
  </w:num>
  <w:num w:numId="21">
    <w:abstractNumId w:val="4"/>
  </w:num>
  <w:num w:numId="22">
    <w:abstractNumId w:val="8"/>
  </w:num>
  <w:num w:numId="23">
    <w:abstractNumId w:val="22"/>
  </w:num>
  <w:num w:numId="24">
    <w:abstractNumId w:val="7"/>
  </w:num>
  <w:num w:numId="25">
    <w:abstractNumId w:val="26"/>
  </w:num>
  <w:num w:numId="26">
    <w:abstractNumId w:val="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45878"/>
    <w:rsid w:val="00050EF1"/>
    <w:rsid w:val="00070E02"/>
    <w:rsid w:val="00080CA1"/>
    <w:rsid w:val="00081386"/>
    <w:rsid w:val="00095B5B"/>
    <w:rsid w:val="000977CD"/>
    <w:rsid w:val="000B0311"/>
    <w:rsid w:val="000B53DE"/>
    <w:rsid w:val="000E06E9"/>
    <w:rsid w:val="000E27AC"/>
    <w:rsid w:val="001163CD"/>
    <w:rsid w:val="0012228F"/>
    <w:rsid w:val="0012685E"/>
    <w:rsid w:val="00131657"/>
    <w:rsid w:val="0014197C"/>
    <w:rsid w:val="00144B85"/>
    <w:rsid w:val="00152A8A"/>
    <w:rsid w:val="001669E6"/>
    <w:rsid w:val="00171D0A"/>
    <w:rsid w:val="00190C8D"/>
    <w:rsid w:val="00191FBF"/>
    <w:rsid w:val="00197201"/>
    <w:rsid w:val="001A5608"/>
    <w:rsid w:val="001B299E"/>
    <w:rsid w:val="001C1ABC"/>
    <w:rsid w:val="001C2A50"/>
    <w:rsid w:val="001C5EAC"/>
    <w:rsid w:val="001C5F38"/>
    <w:rsid w:val="001D02A4"/>
    <w:rsid w:val="001F7A1F"/>
    <w:rsid w:val="00224598"/>
    <w:rsid w:val="002373F4"/>
    <w:rsid w:val="00255966"/>
    <w:rsid w:val="00262ABA"/>
    <w:rsid w:val="002639B1"/>
    <w:rsid w:val="002722AE"/>
    <w:rsid w:val="00275ADF"/>
    <w:rsid w:val="0027737A"/>
    <w:rsid w:val="0027749B"/>
    <w:rsid w:val="002877E8"/>
    <w:rsid w:val="00296460"/>
    <w:rsid w:val="002A3C35"/>
    <w:rsid w:val="002D6444"/>
    <w:rsid w:val="002E496C"/>
    <w:rsid w:val="00330B76"/>
    <w:rsid w:val="00374B3F"/>
    <w:rsid w:val="0038626D"/>
    <w:rsid w:val="003A0CA6"/>
    <w:rsid w:val="003B1CC1"/>
    <w:rsid w:val="003D53FF"/>
    <w:rsid w:val="003E2388"/>
    <w:rsid w:val="00403EB0"/>
    <w:rsid w:val="004146FF"/>
    <w:rsid w:val="00424B7F"/>
    <w:rsid w:val="0042731F"/>
    <w:rsid w:val="0044020A"/>
    <w:rsid w:val="00442F32"/>
    <w:rsid w:val="00472353"/>
    <w:rsid w:val="00475C56"/>
    <w:rsid w:val="00486F7A"/>
    <w:rsid w:val="00496AB2"/>
    <w:rsid w:val="004A49D9"/>
    <w:rsid w:val="004A648B"/>
    <w:rsid w:val="004B6FB7"/>
    <w:rsid w:val="004D0579"/>
    <w:rsid w:val="004D0AE9"/>
    <w:rsid w:val="004D4195"/>
    <w:rsid w:val="004D721B"/>
    <w:rsid w:val="004F4651"/>
    <w:rsid w:val="004F6151"/>
    <w:rsid w:val="004F6C07"/>
    <w:rsid w:val="00530EA3"/>
    <w:rsid w:val="005356E0"/>
    <w:rsid w:val="00550F1D"/>
    <w:rsid w:val="00560311"/>
    <w:rsid w:val="00577FF4"/>
    <w:rsid w:val="00583981"/>
    <w:rsid w:val="00604DE3"/>
    <w:rsid w:val="00607C15"/>
    <w:rsid w:val="006111AC"/>
    <w:rsid w:val="00637C9E"/>
    <w:rsid w:val="00646237"/>
    <w:rsid w:val="00652FFA"/>
    <w:rsid w:val="0066157B"/>
    <w:rsid w:val="00674465"/>
    <w:rsid w:val="00690B10"/>
    <w:rsid w:val="006A374A"/>
    <w:rsid w:val="006B45EC"/>
    <w:rsid w:val="006B61C2"/>
    <w:rsid w:val="006F1B0F"/>
    <w:rsid w:val="007304EC"/>
    <w:rsid w:val="00736C97"/>
    <w:rsid w:val="00744C22"/>
    <w:rsid w:val="00750F78"/>
    <w:rsid w:val="0079045E"/>
    <w:rsid w:val="007A6A13"/>
    <w:rsid w:val="007C6286"/>
    <w:rsid w:val="007E31FF"/>
    <w:rsid w:val="007E6362"/>
    <w:rsid w:val="0083342C"/>
    <w:rsid w:val="008500FC"/>
    <w:rsid w:val="00870EDF"/>
    <w:rsid w:val="008854B2"/>
    <w:rsid w:val="00891185"/>
    <w:rsid w:val="008A238E"/>
    <w:rsid w:val="008B6B0B"/>
    <w:rsid w:val="008D5F05"/>
    <w:rsid w:val="008E58EB"/>
    <w:rsid w:val="008E6D4A"/>
    <w:rsid w:val="008F4601"/>
    <w:rsid w:val="00950C6C"/>
    <w:rsid w:val="00960772"/>
    <w:rsid w:val="00965DAF"/>
    <w:rsid w:val="009B3F9A"/>
    <w:rsid w:val="009B6B19"/>
    <w:rsid w:val="009E10E4"/>
    <w:rsid w:val="009F7FC4"/>
    <w:rsid w:val="00A0630E"/>
    <w:rsid w:val="00A32B86"/>
    <w:rsid w:val="00A429AE"/>
    <w:rsid w:val="00A43D2A"/>
    <w:rsid w:val="00A44643"/>
    <w:rsid w:val="00A5561D"/>
    <w:rsid w:val="00A80645"/>
    <w:rsid w:val="00AA3E3D"/>
    <w:rsid w:val="00AC0528"/>
    <w:rsid w:val="00AC56D8"/>
    <w:rsid w:val="00AD0FD9"/>
    <w:rsid w:val="00B01805"/>
    <w:rsid w:val="00B11195"/>
    <w:rsid w:val="00B21B75"/>
    <w:rsid w:val="00B62411"/>
    <w:rsid w:val="00B70C68"/>
    <w:rsid w:val="00BE2784"/>
    <w:rsid w:val="00C237DE"/>
    <w:rsid w:val="00C31674"/>
    <w:rsid w:val="00C3399A"/>
    <w:rsid w:val="00C379AD"/>
    <w:rsid w:val="00C55724"/>
    <w:rsid w:val="00C616E1"/>
    <w:rsid w:val="00C92D4D"/>
    <w:rsid w:val="00C949AE"/>
    <w:rsid w:val="00CB770B"/>
    <w:rsid w:val="00CC1A29"/>
    <w:rsid w:val="00CC67E1"/>
    <w:rsid w:val="00CF28D6"/>
    <w:rsid w:val="00CF5620"/>
    <w:rsid w:val="00D008FF"/>
    <w:rsid w:val="00D10AFF"/>
    <w:rsid w:val="00D25896"/>
    <w:rsid w:val="00D74309"/>
    <w:rsid w:val="00D774FD"/>
    <w:rsid w:val="00D945F4"/>
    <w:rsid w:val="00DB1D3D"/>
    <w:rsid w:val="00DC729D"/>
    <w:rsid w:val="00DD7CDE"/>
    <w:rsid w:val="00DF3664"/>
    <w:rsid w:val="00E31624"/>
    <w:rsid w:val="00E60FB1"/>
    <w:rsid w:val="00E63F83"/>
    <w:rsid w:val="00E77975"/>
    <w:rsid w:val="00EC2FF6"/>
    <w:rsid w:val="00EC50AE"/>
    <w:rsid w:val="00EC6AE1"/>
    <w:rsid w:val="00ED3194"/>
    <w:rsid w:val="00ED498B"/>
    <w:rsid w:val="00EE1287"/>
    <w:rsid w:val="00EE3695"/>
    <w:rsid w:val="00EE45A5"/>
    <w:rsid w:val="00EE5579"/>
    <w:rsid w:val="00F46215"/>
    <w:rsid w:val="00F46A65"/>
    <w:rsid w:val="00F74DBB"/>
    <w:rsid w:val="00F7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7B742"/>
  <w15:chartTrackingRefBased/>
  <w15:docId w15:val="{04E4068E-4C6A-4AF2-ABF1-4B79C1E1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1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b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d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e">
    <w:name w:val="Печатная машинка"/>
    <w:rsid w:val="0012685E"/>
    <w:rPr>
      <w:rFonts w:ascii="Courier New" w:hAnsi="Courier New"/>
      <w:sz w:val="20"/>
    </w:rPr>
  </w:style>
  <w:style w:type="character" w:customStyle="1" w:styleId="20">
    <w:name w:val="Заголовок 2 Знак"/>
    <w:link w:val="2"/>
    <w:semiHidden/>
    <w:rsid w:val="00690B10"/>
    <w:rPr>
      <w:sz w:val="28"/>
      <w:u w:val="single"/>
      <w:lang w:val="ru-RU" w:eastAsia="ru-RU" w:bidi="ar-SA"/>
    </w:rPr>
  </w:style>
  <w:style w:type="paragraph" w:styleId="af">
    <w:name w:val="List Paragraph"/>
    <w:basedOn w:val="a"/>
    <w:qFormat/>
    <w:rsid w:val="00530EA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</w:rPr>
  </w:style>
  <w:style w:type="paragraph" w:customStyle="1" w:styleId="50">
    <w:name w:val="заголовок 5"/>
    <w:basedOn w:val="a"/>
    <w:next w:val="a"/>
    <w:rsid w:val="00144B85"/>
    <w:pPr>
      <w:keepNext/>
      <w:jc w:val="center"/>
    </w:pPr>
    <w:rPr>
      <w:rFonts w:eastAsia="Batang"/>
      <w:b/>
    </w:rPr>
  </w:style>
  <w:style w:type="paragraph" w:customStyle="1" w:styleId="ConsPlusNormal">
    <w:name w:val="ConsPlusNormal"/>
    <w:rsid w:val="00F74DB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D7C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Plain Text"/>
    <w:basedOn w:val="a"/>
    <w:rsid w:val="00DD7CDE"/>
    <w:rPr>
      <w:rFonts w:ascii="Courier New" w:hAnsi="Courier New" w:cs="Courier New"/>
      <w:sz w:val="20"/>
    </w:rPr>
  </w:style>
  <w:style w:type="character" w:customStyle="1" w:styleId="Bodytext10">
    <w:name w:val="Body text (10)_"/>
    <w:link w:val="Bodytext100"/>
    <w:rsid w:val="006A374A"/>
    <w:rPr>
      <w:b/>
      <w:bCs/>
      <w:sz w:val="28"/>
      <w:szCs w:val="28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6A374A"/>
    <w:pPr>
      <w:widowControl w:val="0"/>
      <w:shd w:val="clear" w:color="auto" w:fill="FFFFFF"/>
      <w:spacing w:before="600" w:line="0" w:lineRule="atLeast"/>
      <w:ind w:hanging="98"/>
      <w:jc w:val="both"/>
    </w:pPr>
    <w:rPr>
      <w:b/>
      <w:bCs/>
      <w:sz w:val="28"/>
      <w:szCs w:val="28"/>
      <w:lang w:val="x-none" w:eastAsia="x-none"/>
    </w:rPr>
  </w:style>
  <w:style w:type="character" w:customStyle="1" w:styleId="Bodytext2Italic">
    <w:name w:val="Body text (2) + Italic"/>
    <w:rsid w:val="006A37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83342C"/>
    <w:rPr>
      <w:sz w:val="24"/>
    </w:rPr>
  </w:style>
  <w:style w:type="paragraph" w:styleId="af1">
    <w:name w:val="Balloon Text"/>
    <w:basedOn w:val="a"/>
    <w:link w:val="af2"/>
    <w:rsid w:val="0083342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833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2024-11-25T12:19:00Z</cp:lastPrinted>
  <dcterms:created xsi:type="dcterms:W3CDTF">2024-11-27T14:00:00Z</dcterms:created>
  <dcterms:modified xsi:type="dcterms:W3CDTF">2024-11-27T14:00:00Z</dcterms:modified>
</cp:coreProperties>
</file>