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765A5B">
        <w:rPr>
          <w:sz w:val="28"/>
          <w:szCs w:val="28"/>
          <w:u w:val="single"/>
        </w:rPr>
        <w:t>22.11.2024г.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765A5B">
        <w:rPr>
          <w:sz w:val="28"/>
          <w:szCs w:val="28"/>
        </w:rPr>
        <w:t xml:space="preserve"> 465-р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AA45C9" w:rsidRDefault="00AA45C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9"/>
      </w:tblGrid>
      <w:tr w:rsidR="00AA45C9" w:rsidTr="00C70A1B">
        <w:tc>
          <w:tcPr>
            <w:tcW w:w="5098" w:type="dxa"/>
          </w:tcPr>
          <w:p w:rsidR="00AA45C9" w:rsidRDefault="00AA45C9" w:rsidP="00C70A1B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окружной               Совет депутатов проекта решения «</w:t>
            </w:r>
            <w:r w:rsidRPr="001A26F2">
              <w:rPr>
                <w:sz w:val="28"/>
                <w:szCs w:val="28"/>
              </w:rPr>
              <w:t>О перечне имущества, находящегося в собственности муниципального образования «Дорогобужский район» Смоленской области, безвозмездно передаваемого в</w:t>
            </w:r>
            <w:r>
              <w:rPr>
                <w:sz w:val="28"/>
                <w:szCs w:val="28"/>
              </w:rPr>
              <w:t xml:space="preserve"> </w:t>
            </w:r>
            <w:r w:rsidRPr="001A26F2">
              <w:rPr>
                <w:sz w:val="28"/>
                <w:szCs w:val="28"/>
              </w:rPr>
              <w:t>собственность муниципального образования «</w:t>
            </w:r>
            <w:proofErr w:type="spellStart"/>
            <w:r w:rsidRPr="001A26F2">
              <w:rPr>
                <w:sz w:val="28"/>
                <w:szCs w:val="28"/>
              </w:rPr>
              <w:t>Шумячский</w:t>
            </w:r>
            <w:proofErr w:type="spellEnd"/>
            <w:r w:rsidRPr="001A26F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Смоленской области» </w:t>
            </w:r>
          </w:p>
        </w:tc>
        <w:tc>
          <w:tcPr>
            <w:tcW w:w="5098" w:type="dxa"/>
          </w:tcPr>
          <w:p w:rsidR="00AA45C9" w:rsidRDefault="00AA45C9" w:rsidP="00C70A1B">
            <w:pPr>
              <w:jc w:val="both"/>
              <w:rPr>
                <w:sz w:val="28"/>
                <w:szCs w:val="28"/>
              </w:rPr>
            </w:pPr>
          </w:p>
        </w:tc>
      </w:tr>
    </w:tbl>
    <w:p w:rsidR="00AA45C9" w:rsidRDefault="00AA45C9" w:rsidP="00AA45C9">
      <w:pPr>
        <w:tabs>
          <w:tab w:val="right" w:pos="10206"/>
        </w:tabs>
        <w:rPr>
          <w:sz w:val="28"/>
          <w:szCs w:val="28"/>
        </w:rPr>
      </w:pPr>
    </w:p>
    <w:p w:rsidR="00AA45C9" w:rsidRDefault="00AA45C9" w:rsidP="00AA45C9">
      <w:pPr>
        <w:tabs>
          <w:tab w:val="right" w:pos="10206"/>
        </w:tabs>
        <w:rPr>
          <w:sz w:val="28"/>
          <w:szCs w:val="28"/>
        </w:rPr>
      </w:pPr>
    </w:p>
    <w:p w:rsidR="00AA45C9" w:rsidRDefault="00AA45C9" w:rsidP="00AA45C9">
      <w:pPr>
        <w:tabs>
          <w:tab w:val="right" w:pos="1020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В соответствии со статьей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окружной Совет депутатов проект решения «</w:t>
      </w:r>
      <w:r w:rsidRPr="001A26F2">
        <w:rPr>
          <w:sz w:val="28"/>
          <w:szCs w:val="28"/>
        </w:rPr>
        <w:t>О перечне имущества, находящегося в собственности муниципального образования «Дорогобужский район» Смоленской области, безвозмездно передаваемого в</w:t>
      </w:r>
      <w:r>
        <w:rPr>
          <w:sz w:val="28"/>
          <w:szCs w:val="28"/>
        </w:rPr>
        <w:t xml:space="preserve"> </w:t>
      </w:r>
      <w:r w:rsidRPr="001A26F2">
        <w:rPr>
          <w:sz w:val="28"/>
          <w:szCs w:val="28"/>
        </w:rPr>
        <w:t>собственность муниципального образования «</w:t>
      </w:r>
      <w:proofErr w:type="spellStart"/>
      <w:r w:rsidRPr="001A26F2">
        <w:rPr>
          <w:sz w:val="28"/>
          <w:szCs w:val="28"/>
        </w:rPr>
        <w:t>Шумячский</w:t>
      </w:r>
      <w:proofErr w:type="spellEnd"/>
      <w:r w:rsidRPr="001A26F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области». </w:t>
      </w: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633DFB">
        <w:rPr>
          <w:sz w:val="28"/>
          <w:szCs w:val="28"/>
        </w:rPr>
        <w:t>Назначить заместителя Главы муниципального образования «</w:t>
      </w:r>
      <w:proofErr w:type="spellStart"/>
      <w:r w:rsidRPr="00633DFB">
        <w:rPr>
          <w:sz w:val="28"/>
          <w:szCs w:val="28"/>
        </w:rPr>
        <w:t>Шумячский</w:t>
      </w:r>
      <w:proofErr w:type="spellEnd"/>
      <w:r w:rsidRPr="00633DFB">
        <w:rPr>
          <w:sz w:val="28"/>
          <w:szCs w:val="28"/>
        </w:rPr>
        <w:t xml:space="preserve"> район» Смоленской области курирующий вопросы экономики и инвестиционной деятельности официальным представителем при рассмотрении </w:t>
      </w:r>
      <w:proofErr w:type="spellStart"/>
      <w:r w:rsidRPr="00633DFB">
        <w:rPr>
          <w:sz w:val="28"/>
          <w:szCs w:val="28"/>
        </w:rPr>
        <w:t>Шумячским</w:t>
      </w:r>
      <w:proofErr w:type="spellEnd"/>
      <w:r w:rsidRPr="00633DF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окружным</w:t>
      </w:r>
      <w:r w:rsidRPr="00633DFB">
        <w:rPr>
          <w:sz w:val="28"/>
          <w:szCs w:val="28"/>
        </w:rPr>
        <w:t xml:space="preserve"> Советом депутатов проекта решения </w:t>
      </w:r>
      <w:r>
        <w:rPr>
          <w:sz w:val="28"/>
          <w:szCs w:val="28"/>
        </w:rPr>
        <w:t>«</w:t>
      </w:r>
      <w:r w:rsidRPr="007810F4">
        <w:rPr>
          <w:sz w:val="28"/>
          <w:szCs w:val="28"/>
        </w:rPr>
        <w:t>О перечне имущества, находящегося в собственности муниципального образования «Дорогобужский район» Смоленской области, безвозмездно передаваемого в собственность муниципального образования «</w:t>
      </w:r>
      <w:proofErr w:type="spellStart"/>
      <w:r w:rsidRPr="007810F4">
        <w:rPr>
          <w:sz w:val="28"/>
          <w:szCs w:val="28"/>
        </w:rPr>
        <w:t>Шумячский</w:t>
      </w:r>
      <w:proofErr w:type="spellEnd"/>
      <w:r w:rsidRPr="007810F4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». </w:t>
      </w: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</w:p>
    <w:p w:rsidR="00AA45C9" w:rsidRDefault="00AA45C9" w:rsidP="00AA45C9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45C9" w:rsidRDefault="00AA45C9" w:rsidP="00AA45C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52" w:rsidRDefault="00DD2452">
      <w:r>
        <w:separator/>
      </w:r>
    </w:p>
  </w:endnote>
  <w:endnote w:type="continuationSeparator" w:id="0">
    <w:p w:rsidR="00DD2452" w:rsidRDefault="00D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52" w:rsidRDefault="00DD2452">
      <w:r>
        <w:separator/>
      </w:r>
    </w:p>
  </w:footnote>
  <w:footnote w:type="continuationSeparator" w:id="0">
    <w:p w:rsidR="00DD2452" w:rsidRDefault="00DD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2FA3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A5B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38F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45C9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452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3520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2024-11-25T13:28:00Z</cp:lastPrinted>
  <dcterms:created xsi:type="dcterms:W3CDTF">2024-11-27T14:02:00Z</dcterms:created>
  <dcterms:modified xsi:type="dcterms:W3CDTF">2024-11-27T14:02:00Z</dcterms:modified>
</cp:coreProperties>
</file>