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9873EE">
        <w:rPr>
          <w:sz w:val="28"/>
          <w:szCs w:val="28"/>
          <w:u w:val="single"/>
        </w:rPr>
        <w:t>15.11.2024г.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9873EE">
        <w:rPr>
          <w:sz w:val="28"/>
          <w:szCs w:val="28"/>
        </w:rPr>
        <w:t xml:space="preserve"> 452-р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1218B2" w:rsidRDefault="001218B2" w:rsidP="00297EB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9"/>
        <w:gridCol w:w="4760"/>
      </w:tblGrid>
      <w:tr w:rsidR="00C27EA8" w:rsidTr="00EB5BF5">
        <w:tc>
          <w:tcPr>
            <w:tcW w:w="5211" w:type="dxa"/>
          </w:tcPr>
          <w:p w:rsidR="00C27EA8" w:rsidRPr="009E73AC" w:rsidRDefault="00C27EA8" w:rsidP="00EB5BF5">
            <w:pPr>
              <w:ind w:left="-672" w:firstLine="567"/>
              <w:jc w:val="both"/>
              <w:rPr>
                <w:sz w:val="28"/>
              </w:rPr>
            </w:pPr>
            <w:r>
              <w:rPr>
                <w:sz w:val="28"/>
              </w:rPr>
              <w:t>О передаче муниципального имущества</w:t>
            </w:r>
          </w:p>
        </w:tc>
        <w:tc>
          <w:tcPr>
            <w:tcW w:w="5211" w:type="dxa"/>
          </w:tcPr>
          <w:p w:rsidR="00C27EA8" w:rsidRDefault="00C27EA8" w:rsidP="00EB5BF5">
            <w:pPr>
              <w:rPr>
                <w:sz w:val="28"/>
                <w:szCs w:val="28"/>
              </w:rPr>
            </w:pPr>
          </w:p>
        </w:tc>
      </w:tr>
    </w:tbl>
    <w:p w:rsidR="00C27EA8" w:rsidRDefault="00C27EA8" w:rsidP="00C27EA8">
      <w:pPr>
        <w:jc w:val="both"/>
        <w:rPr>
          <w:sz w:val="28"/>
          <w:szCs w:val="28"/>
        </w:rPr>
      </w:pPr>
    </w:p>
    <w:p w:rsidR="00C27EA8" w:rsidRDefault="00C27EA8" w:rsidP="00C27EA8">
      <w:pPr>
        <w:ind w:firstLine="709"/>
        <w:jc w:val="both"/>
        <w:rPr>
          <w:sz w:val="28"/>
        </w:rPr>
      </w:pPr>
      <w:r>
        <w:rPr>
          <w:sz w:val="28"/>
        </w:rPr>
        <w:t>В соответствии с Уставом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области, Положением о порядке управления и распоряжения муниципальной собственностью </w:t>
      </w:r>
      <w:proofErr w:type="spellStart"/>
      <w:r>
        <w:rPr>
          <w:sz w:val="28"/>
        </w:rPr>
        <w:t>Шумячского</w:t>
      </w:r>
      <w:proofErr w:type="spellEnd"/>
      <w:r>
        <w:rPr>
          <w:sz w:val="28"/>
        </w:rPr>
        <w:t xml:space="preserve"> района Смоленской области, утвержденным решением </w:t>
      </w:r>
      <w:proofErr w:type="spellStart"/>
      <w:r>
        <w:rPr>
          <w:sz w:val="28"/>
        </w:rPr>
        <w:t>Шумячского</w:t>
      </w:r>
      <w:proofErr w:type="spellEnd"/>
      <w:r>
        <w:rPr>
          <w:sz w:val="28"/>
        </w:rPr>
        <w:t xml:space="preserve"> районного Совета депутатов от 28.02.2018г. №11, на основании ходатайства Муниципального казенного учреждения «Автотранспортное учреждение Администрации МО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области» от 06.11.2024г. №154</w:t>
      </w:r>
      <w:r w:rsidRPr="00E1457D">
        <w:rPr>
          <w:sz w:val="28"/>
        </w:rPr>
        <w:t xml:space="preserve">  </w:t>
      </w:r>
    </w:p>
    <w:p w:rsidR="00C27EA8" w:rsidRPr="009E73AC" w:rsidRDefault="00C27EA8" w:rsidP="00C27EA8">
      <w:pPr>
        <w:ind w:firstLine="709"/>
        <w:jc w:val="both"/>
        <w:rPr>
          <w:sz w:val="20"/>
        </w:rPr>
      </w:pPr>
    </w:p>
    <w:p w:rsidR="00C27EA8" w:rsidRDefault="00C27EA8" w:rsidP="00C27EA8">
      <w:pPr>
        <w:ind w:firstLine="709"/>
        <w:jc w:val="both"/>
        <w:rPr>
          <w:sz w:val="28"/>
        </w:rPr>
      </w:pPr>
      <w:r>
        <w:rPr>
          <w:sz w:val="28"/>
        </w:rPr>
        <w:t xml:space="preserve"> 1. </w:t>
      </w:r>
      <w:r w:rsidRPr="00353458">
        <w:rPr>
          <w:sz w:val="28"/>
        </w:rPr>
        <w:t>Изъять из муниципальной казны муниципального об</w:t>
      </w:r>
      <w:r>
        <w:rPr>
          <w:sz w:val="28"/>
        </w:rPr>
        <w:t xml:space="preserve">разования                      </w:t>
      </w:r>
      <w:r w:rsidRPr="00353458">
        <w:rPr>
          <w:sz w:val="28"/>
        </w:rPr>
        <w:t>«</w:t>
      </w:r>
      <w:proofErr w:type="spellStart"/>
      <w:r w:rsidRPr="00353458">
        <w:rPr>
          <w:sz w:val="28"/>
        </w:rPr>
        <w:t>Шумячский</w:t>
      </w:r>
      <w:proofErr w:type="spellEnd"/>
      <w:r w:rsidRPr="00353458">
        <w:rPr>
          <w:sz w:val="28"/>
        </w:rPr>
        <w:t xml:space="preserve"> рай</w:t>
      </w:r>
      <w:r>
        <w:rPr>
          <w:sz w:val="28"/>
        </w:rPr>
        <w:t xml:space="preserve">он» Смоленской </w:t>
      </w:r>
      <w:r w:rsidRPr="00353458">
        <w:rPr>
          <w:sz w:val="28"/>
        </w:rPr>
        <w:t xml:space="preserve">области объекты. </w:t>
      </w:r>
      <w:r>
        <w:rPr>
          <w:sz w:val="28"/>
        </w:rPr>
        <w:t>(далее - Объект):</w:t>
      </w:r>
    </w:p>
    <w:p w:rsidR="00C27EA8" w:rsidRDefault="00C27EA8" w:rsidP="00C27EA8">
      <w:pPr>
        <w:ind w:firstLine="709"/>
        <w:jc w:val="both"/>
        <w:rPr>
          <w:sz w:val="28"/>
        </w:rPr>
      </w:pPr>
    </w:p>
    <w:tbl>
      <w:tblPr>
        <w:tblW w:w="105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849"/>
        <w:gridCol w:w="949"/>
        <w:gridCol w:w="1221"/>
        <w:gridCol w:w="1762"/>
        <w:gridCol w:w="1492"/>
        <w:gridCol w:w="1898"/>
      </w:tblGrid>
      <w:tr w:rsidR="00C27EA8" w:rsidRPr="00155BF5" w:rsidTr="00C27EA8">
        <w:trPr>
          <w:trHeight w:val="121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A8" w:rsidRPr="00155BF5" w:rsidRDefault="00C27EA8" w:rsidP="00EB5BF5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27EA8" w:rsidRPr="00155BF5" w:rsidRDefault="00C27EA8" w:rsidP="00EB5BF5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BF5">
              <w:rPr>
                <w:rFonts w:eastAsia="Calibri"/>
                <w:sz w:val="28"/>
                <w:szCs w:val="28"/>
              </w:rPr>
              <w:t>№</w:t>
            </w:r>
          </w:p>
          <w:p w:rsidR="00C27EA8" w:rsidRPr="00155BF5" w:rsidRDefault="00C27EA8" w:rsidP="00EB5B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A8" w:rsidRPr="00B56C29" w:rsidRDefault="00C27EA8" w:rsidP="00EB5BF5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27EA8" w:rsidRPr="00B56C29" w:rsidRDefault="00C27EA8" w:rsidP="00EB5BF5">
            <w:pPr>
              <w:jc w:val="center"/>
              <w:rPr>
                <w:rFonts w:eastAsia="Calibri"/>
                <w:sz w:val="28"/>
                <w:szCs w:val="28"/>
              </w:rPr>
            </w:pPr>
            <w:r w:rsidRPr="00B56C29">
              <w:rPr>
                <w:rFonts w:eastAsia="Calibri"/>
                <w:sz w:val="28"/>
                <w:szCs w:val="28"/>
              </w:rPr>
              <w:t>Наименование объекта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EA8" w:rsidRPr="00155BF5" w:rsidRDefault="00C27EA8" w:rsidP="00EB5BF5">
            <w:pPr>
              <w:ind w:left="-80" w:right="-100"/>
              <w:jc w:val="center"/>
              <w:rPr>
                <w:rFonts w:eastAsia="Calibri"/>
                <w:sz w:val="28"/>
                <w:szCs w:val="28"/>
              </w:rPr>
            </w:pPr>
            <w:r w:rsidRPr="00155BF5">
              <w:rPr>
                <w:rFonts w:eastAsia="Calibri"/>
                <w:sz w:val="28"/>
                <w:szCs w:val="28"/>
              </w:rPr>
              <w:t>Количество (шт.)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EA8" w:rsidRPr="00155BF5" w:rsidRDefault="00C27EA8" w:rsidP="00EB5BF5">
            <w:pPr>
              <w:ind w:left="-140" w:right="-1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Год выпуска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EA8" w:rsidRPr="00155BF5" w:rsidRDefault="00C27EA8" w:rsidP="00EB5BF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Балансовая стоимость (руб.)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A8" w:rsidRPr="00155BF5" w:rsidRDefault="00C27EA8" w:rsidP="00EB5BF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Износ (</w:t>
            </w:r>
            <w:proofErr w:type="spellStart"/>
            <w:r>
              <w:rPr>
                <w:rFonts w:eastAsia="Calibri"/>
                <w:sz w:val="28"/>
                <w:szCs w:val="28"/>
              </w:rPr>
              <w:t>руб</w:t>
            </w:r>
            <w:proofErr w:type="spellEnd"/>
            <w:r>
              <w:rPr>
                <w:rFonts w:eastAsia="Calibri"/>
                <w:sz w:val="28"/>
                <w:szCs w:val="28"/>
              </w:rPr>
              <w:t>).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A8" w:rsidRPr="00155BF5" w:rsidRDefault="00C27EA8" w:rsidP="00EB5BF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Остаточная стоимость (руб.)</w:t>
            </w:r>
          </w:p>
        </w:tc>
      </w:tr>
      <w:tr w:rsidR="00C27EA8" w:rsidTr="00C27EA8">
        <w:trPr>
          <w:trHeight w:val="33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A8" w:rsidRPr="00155BF5" w:rsidRDefault="00C27EA8" w:rsidP="00EB5BF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A8" w:rsidRPr="00155BF5" w:rsidRDefault="00C27EA8" w:rsidP="00EB5BF5">
            <w:pPr>
              <w:jc w:val="both"/>
              <w:rPr>
                <w:rFonts w:eastAsia="Calibri"/>
                <w:sz w:val="28"/>
                <w:szCs w:val="28"/>
              </w:rPr>
            </w:pPr>
            <w:r w:rsidRPr="009749CC">
              <w:rPr>
                <w:rFonts w:eastAsia="Calibri"/>
                <w:sz w:val="28"/>
                <w:szCs w:val="28"/>
              </w:rPr>
              <w:t>Мини-трактор Русич Т-21,заводской номер 2208040490</w:t>
            </w:r>
            <w:r>
              <w:rPr>
                <w:rFonts w:eastAsia="Calibri"/>
                <w:sz w:val="28"/>
                <w:szCs w:val="28"/>
              </w:rPr>
              <w:t>,</w:t>
            </w:r>
            <w:r>
              <w:t xml:space="preserve"> </w:t>
            </w:r>
            <w:r w:rsidRPr="009749CC">
              <w:rPr>
                <w:rFonts w:eastAsia="Calibri"/>
                <w:sz w:val="28"/>
                <w:szCs w:val="28"/>
              </w:rPr>
              <w:t>модель двигателя HS380 № двигателя L180201220B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A8" w:rsidRPr="00155BF5" w:rsidRDefault="00C27EA8" w:rsidP="00EB5BF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EA8" w:rsidRPr="00155BF5" w:rsidRDefault="00C27EA8" w:rsidP="00EB5BF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2018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A8" w:rsidRPr="00155BF5" w:rsidRDefault="00C27EA8" w:rsidP="00EB5BF5">
            <w:pPr>
              <w:jc w:val="center"/>
              <w:rPr>
                <w:rFonts w:eastAsia="Calibri"/>
                <w:sz w:val="28"/>
                <w:szCs w:val="28"/>
              </w:rPr>
            </w:pPr>
            <w:r w:rsidRPr="009749CC">
              <w:rPr>
                <w:rFonts w:eastAsia="Calibri"/>
                <w:sz w:val="28"/>
                <w:szCs w:val="28"/>
              </w:rPr>
              <w:t>330 000,00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A8" w:rsidRDefault="00C27EA8" w:rsidP="00EB5BF5">
            <w:pPr>
              <w:jc w:val="center"/>
              <w:rPr>
                <w:rFonts w:eastAsia="Calibri"/>
                <w:sz w:val="28"/>
                <w:szCs w:val="28"/>
              </w:rPr>
            </w:pPr>
            <w:r w:rsidRPr="009749CC">
              <w:rPr>
                <w:rFonts w:eastAsia="Calibri"/>
                <w:sz w:val="28"/>
                <w:szCs w:val="28"/>
              </w:rPr>
              <w:t>54 999,98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A8" w:rsidRDefault="00C27EA8" w:rsidP="00EB5BF5">
            <w:pPr>
              <w:jc w:val="center"/>
              <w:rPr>
                <w:rFonts w:eastAsia="Calibri"/>
                <w:sz w:val="28"/>
                <w:szCs w:val="28"/>
              </w:rPr>
            </w:pPr>
            <w:r w:rsidRPr="009749CC">
              <w:rPr>
                <w:rFonts w:eastAsia="Calibri"/>
                <w:sz w:val="28"/>
                <w:szCs w:val="28"/>
              </w:rPr>
              <w:t>275 000,02</w:t>
            </w:r>
          </w:p>
        </w:tc>
      </w:tr>
      <w:tr w:rsidR="00C27EA8" w:rsidTr="00C27EA8">
        <w:trPr>
          <w:trHeight w:val="33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A8" w:rsidRDefault="00C27EA8" w:rsidP="00EB5BF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A8" w:rsidRPr="009749CC" w:rsidRDefault="00C27EA8" w:rsidP="00EB5BF5">
            <w:pPr>
              <w:jc w:val="both"/>
              <w:rPr>
                <w:rFonts w:eastAsia="Calibri"/>
                <w:sz w:val="28"/>
                <w:szCs w:val="28"/>
              </w:rPr>
            </w:pPr>
            <w:r w:rsidRPr="00A47A82">
              <w:rPr>
                <w:rFonts w:eastAsia="Calibri"/>
                <w:sz w:val="28"/>
                <w:szCs w:val="28"/>
              </w:rPr>
              <w:t>Щетка УН-320.02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A8" w:rsidRDefault="00C27EA8" w:rsidP="00EB5BF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A8" w:rsidRDefault="00C27EA8" w:rsidP="00EB5BF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A8" w:rsidRPr="009749CC" w:rsidRDefault="00C27EA8" w:rsidP="00EB5BF5">
            <w:pPr>
              <w:jc w:val="center"/>
              <w:rPr>
                <w:rFonts w:eastAsia="Calibri"/>
                <w:sz w:val="28"/>
                <w:szCs w:val="28"/>
              </w:rPr>
            </w:pPr>
            <w:r w:rsidRPr="00A47A82">
              <w:rPr>
                <w:rFonts w:eastAsia="Calibri"/>
                <w:sz w:val="28"/>
                <w:szCs w:val="28"/>
              </w:rPr>
              <w:t>60 000,00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A8" w:rsidRPr="009749CC" w:rsidRDefault="00C27EA8" w:rsidP="00EB5BF5">
            <w:pPr>
              <w:jc w:val="center"/>
              <w:rPr>
                <w:rFonts w:eastAsia="Calibri"/>
                <w:sz w:val="28"/>
                <w:szCs w:val="28"/>
              </w:rPr>
            </w:pPr>
            <w:r w:rsidRPr="00A47A82">
              <w:rPr>
                <w:rFonts w:eastAsia="Calibri"/>
                <w:sz w:val="28"/>
                <w:szCs w:val="28"/>
              </w:rPr>
              <w:t>8 571,36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A8" w:rsidRPr="009749CC" w:rsidRDefault="00C27EA8" w:rsidP="00EB5BF5">
            <w:pPr>
              <w:jc w:val="center"/>
              <w:rPr>
                <w:rFonts w:eastAsia="Calibri"/>
                <w:sz w:val="28"/>
                <w:szCs w:val="28"/>
              </w:rPr>
            </w:pPr>
            <w:r w:rsidRPr="00A47A82">
              <w:rPr>
                <w:rFonts w:eastAsia="Calibri"/>
                <w:sz w:val="28"/>
                <w:szCs w:val="28"/>
              </w:rPr>
              <w:t>51428,64</w:t>
            </w:r>
          </w:p>
        </w:tc>
      </w:tr>
      <w:tr w:rsidR="00C27EA8" w:rsidTr="00C27EA8">
        <w:trPr>
          <w:trHeight w:val="33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A8" w:rsidRDefault="00C27EA8" w:rsidP="00EB5BF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A8" w:rsidRPr="00A47A82" w:rsidRDefault="00C27EA8" w:rsidP="00EB5BF5">
            <w:pPr>
              <w:jc w:val="both"/>
              <w:rPr>
                <w:rFonts w:eastAsia="Calibri"/>
                <w:sz w:val="28"/>
                <w:szCs w:val="28"/>
              </w:rPr>
            </w:pPr>
            <w:r w:rsidRPr="00A47A82">
              <w:rPr>
                <w:rFonts w:eastAsia="Calibri"/>
                <w:sz w:val="28"/>
                <w:szCs w:val="28"/>
              </w:rPr>
              <w:t>Отвал ОТ240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A8" w:rsidRDefault="00C27EA8" w:rsidP="00EB5BF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A8" w:rsidRDefault="00C27EA8" w:rsidP="00EB5BF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A8" w:rsidRPr="00A47A82" w:rsidRDefault="00C27EA8" w:rsidP="00EB5BF5">
            <w:pPr>
              <w:jc w:val="center"/>
              <w:rPr>
                <w:sz w:val="28"/>
                <w:szCs w:val="28"/>
              </w:rPr>
            </w:pPr>
            <w:r w:rsidRPr="00A47A82">
              <w:rPr>
                <w:sz w:val="28"/>
                <w:szCs w:val="28"/>
              </w:rPr>
              <w:t>38 000,00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A8" w:rsidRPr="00A47A82" w:rsidRDefault="00C27EA8" w:rsidP="00EB5BF5">
            <w:pPr>
              <w:jc w:val="center"/>
              <w:rPr>
                <w:sz w:val="28"/>
                <w:szCs w:val="28"/>
              </w:rPr>
            </w:pPr>
            <w:r w:rsidRPr="00A47A82">
              <w:rPr>
                <w:sz w:val="28"/>
                <w:szCs w:val="28"/>
              </w:rPr>
              <w:t>5428,56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A8" w:rsidRPr="00A47A82" w:rsidRDefault="00C27EA8" w:rsidP="00EB5BF5">
            <w:pPr>
              <w:jc w:val="center"/>
              <w:rPr>
                <w:sz w:val="28"/>
                <w:szCs w:val="28"/>
              </w:rPr>
            </w:pPr>
            <w:r w:rsidRPr="00A47A82">
              <w:rPr>
                <w:sz w:val="28"/>
                <w:szCs w:val="28"/>
              </w:rPr>
              <w:t>32571,44</w:t>
            </w:r>
          </w:p>
        </w:tc>
      </w:tr>
      <w:tr w:rsidR="00C27EA8" w:rsidTr="00C27EA8">
        <w:trPr>
          <w:trHeight w:val="33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A8" w:rsidRDefault="00C27EA8" w:rsidP="00EB5BF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A8" w:rsidRPr="00A47A82" w:rsidRDefault="00C27EA8" w:rsidP="00EB5BF5">
            <w:pPr>
              <w:jc w:val="both"/>
              <w:rPr>
                <w:rFonts w:eastAsia="Calibri"/>
                <w:sz w:val="28"/>
                <w:szCs w:val="28"/>
              </w:rPr>
            </w:pPr>
            <w:r w:rsidRPr="00C561BE">
              <w:rPr>
                <w:rFonts w:eastAsia="Calibri"/>
                <w:sz w:val="28"/>
                <w:szCs w:val="28"/>
              </w:rPr>
              <w:t>Прицеп тракторный универсальный, торговая марка «</w:t>
            </w:r>
            <w:proofErr w:type="spellStart"/>
            <w:r w:rsidRPr="00C561BE">
              <w:rPr>
                <w:rFonts w:eastAsia="Calibri"/>
                <w:sz w:val="28"/>
                <w:szCs w:val="28"/>
              </w:rPr>
              <w:t>Орленок+»,модель</w:t>
            </w:r>
            <w:proofErr w:type="spellEnd"/>
            <w:r w:rsidRPr="00C561BE">
              <w:rPr>
                <w:rFonts w:eastAsia="Calibri"/>
                <w:sz w:val="28"/>
                <w:szCs w:val="28"/>
              </w:rPr>
              <w:t xml:space="preserve"> 1,5(ПТО-1,5)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A8" w:rsidRDefault="00C27EA8" w:rsidP="00EB5BF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A8" w:rsidRDefault="00C27EA8" w:rsidP="00EB5BF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A8" w:rsidRPr="00C561BE" w:rsidRDefault="00C27EA8" w:rsidP="00EB5BF5">
            <w:pPr>
              <w:jc w:val="center"/>
              <w:rPr>
                <w:sz w:val="28"/>
                <w:szCs w:val="28"/>
              </w:rPr>
            </w:pPr>
            <w:r w:rsidRPr="00C561BE">
              <w:rPr>
                <w:sz w:val="28"/>
                <w:szCs w:val="28"/>
              </w:rPr>
              <w:t>97 000,00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A8" w:rsidRPr="00C561BE" w:rsidRDefault="00C27EA8" w:rsidP="00EB5BF5">
            <w:pPr>
              <w:jc w:val="center"/>
              <w:rPr>
                <w:sz w:val="28"/>
                <w:szCs w:val="28"/>
              </w:rPr>
            </w:pPr>
            <w:r w:rsidRPr="00C561BE">
              <w:rPr>
                <w:sz w:val="28"/>
                <w:szCs w:val="28"/>
              </w:rPr>
              <w:t>48 500,10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A8" w:rsidRPr="00C561BE" w:rsidRDefault="00C27EA8" w:rsidP="00EB5BF5">
            <w:pPr>
              <w:jc w:val="center"/>
              <w:rPr>
                <w:sz w:val="28"/>
                <w:szCs w:val="28"/>
              </w:rPr>
            </w:pPr>
            <w:r w:rsidRPr="00C561BE">
              <w:rPr>
                <w:sz w:val="28"/>
                <w:szCs w:val="28"/>
              </w:rPr>
              <w:t>48 499,90</w:t>
            </w:r>
          </w:p>
        </w:tc>
      </w:tr>
    </w:tbl>
    <w:p w:rsidR="00C27EA8" w:rsidRDefault="00C27EA8" w:rsidP="00C27EA8">
      <w:pPr>
        <w:ind w:firstLine="709"/>
        <w:jc w:val="both"/>
        <w:rPr>
          <w:sz w:val="28"/>
        </w:rPr>
      </w:pPr>
    </w:p>
    <w:p w:rsidR="00C27EA8" w:rsidRDefault="00C27EA8" w:rsidP="00C27EA8">
      <w:pPr>
        <w:ind w:left="-426"/>
        <w:jc w:val="both"/>
        <w:rPr>
          <w:sz w:val="28"/>
        </w:rPr>
      </w:pPr>
      <w:r>
        <w:rPr>
          <w:sz w:val="28"/>
        </w:rPr>
        <w:t xml:space="preserve">        2. Передать Объект Муниципальному казенному учреждению</w:t>
      </w:r>
      <w:r w:rsidRPr="00C2243A">
        <w:rPr>
          <w:sz w:val="28"/>
        </w:rPr>
        <w:t xml:space="preserve"> «Автотранспортное учреждение Администрации МО «</w:t>
      </w:r>
      <w:proofErr w:type="spellStart"/>
      <w:r w:rsidRPr="00C2243A">
        <w:rPr>
          <w:sz w:val="28"/>
        </w:rPr>
        <w:t>Шумячский</w:t>
      </w:r>
      <w:proofErr w:type="spellEnd"/>
      <w:r w:rsidRPr="00C2243A">
        <w:rPr>
          <w:sz w:val="28"/>
        </w:rPr>
        <w:t xml:space="preserve"> район»</w:t>
      </w:r>
      <w:r>
        <w:rPr>
          <w:sz w:val="28"/>
        </w:rPr>
        <w:t xml:space="preserve"> </w:t>
      </w:r>
      <w:r w:rsidRPr="00C2243A">
        <w:rPr>
          <w:sz w:val="28"/>
        </w:rPr>
        <w:t>Смоленской области»</w:t>
      </w:r>
      <w:r>
        <w:rPr>
          <w:sz w:val="28"/>
        </w:rPr>
        <w:t xml:space="preserve"> и закрепить на праве оперативного управления.</w:t>
      </w:r>
    </w:p>
    <w:p w:rsidR="00C27EA8" w:rsidRDefault="00C27EA8" w:rsidP="00C27EA8">
      <w:pPr>
        <w:ind w:left="-426"/>
        <w:jc w:val="both"/>
        <w:rPr>
          <w:sz w:val="28"/>
        </w:rPr>
      </w:pPr>
      <w:r>
        <w:rPr>
          <w:sz w:val="28"/>
        </w:rPr>
        <w:lastRenderedPageBreak/>
        <w:tab/>
        <w:t xml:space="preserve">  3. 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предоставить на утверждение акт приема-передачи Объекта и внести соответствующие изменения в реестр объектов муниципальной собственности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области.</w:t>
      </w:r>
    </w:p>
    <w:p w:rsidR="00C27EA8" w:rsidRDefault="00C27EA8" w:rsidP="00C27EA8">
      <w:pPr>
        <w:jc w:val="both"/>
        <w:rPr>
          <w:sz w:val="28"/>
        </w:rPr>
      </w:pPr>
    </w:p>
    <w:p w:rsidR="00C27EA8" w:rsidRDefault="00C27EA8" w:rsidP="00C27EA8">
      <w:pPr>
        <w:jc w:val="both"/>
        <w:rPr>
          <w:sz w:val="28"/>
        </w:rPr>
      </w:pPr>
    </w:p>
    <w:p w:rsidR="00C27EA8" w:rsidRDefault="00C27EA8" w:rsidP="00C27EA8">
      <w:pPr>
        <w:ind w:hanging="426"/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C27EA8" w:rsidRDefault="00C27EA8" w:rsidP="00C27EA8">
      <w:pPr>
        <w:ind w:left="-426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                                               Д.А. Каменев</w:t>
      </w: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C27EA8" w:rsidSect="00C27EA8">
      <w:headerReference w:type="even" r:id="rId8"/>
      <w:headerReference w:type="default" r:id="rId9"/>
      <w:pgSz w:w="11907" w:h="16840" w:code="9"/>
      <w:pgMar w:top="993" w:right="567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F39" w:rsidRDefault="00096F39">
      <w:r>
        <w:separator/>
      </w:r>
    </w:p>
  </w:endnote>
  <w:endnote w:type="continuationSeparator" w:id="0">
    <w:p w:rsidR="00096F39" w:rsidRDefault="0009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F39" w:rsidRDefault="00096F39">
      <w:r>
        <w:separator/>
      </w:r>
    </w:p>
  </w:footnote>
  <w:footnote w:type="continuationSeparator" w:id="0">
    <w:p w:rsidR="00096F39" w:rsidRDefault="0009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5908531"/>
      <w:docPartObj>
        <w:docPartGallery w:val="Page Numbers (Top of Page)"/>
        <w:docPartUnique/>
      </w:docPartObj>
    </w:sdtPr>
    <w:sdtEndPr/>
    <w:sdtContent>
      <w:p w:rsidR="00AB10B6" w:rsidRDefault="00AB10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96F39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4D3F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80B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2C76"/>
    <w:rsid w:val="00973E59"/>
    <w:rsid w:val="0097596A"/>
    <w:rsid w:val="00977C87"/>
    <w:rsid w:val="00977FD6"/>
    <w:rsid w:val="00981ADE"/>
    <w:rsid w:val="00982C44"/>
    <w:rsid w:val="00984F9D"/>
    <w:rsid w:val="0098687D"/>
    <w:rsid w:val="009873EE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10B6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27EA8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3B1D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1F74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AE82E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2024-11-15T09:07:00Z</cp:lastPrinted>
  <dcterms:created xsi:type="dcterms:W3CDTF">2024-11-20T06:12:00Z</dcterms:created>
  <dcterms:modified xsi:type="dcterms:W3CDTF">2024-11-20T06:12:00Z</dcterms:modified>
</cp:coreProperties>
</file>