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B2A04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B2A04">
        <w:rPr>
          <w:sz w:val="28"/>
          <w:szCs w:val="28"/>
        </w:rPr>
        <w:t xml:space="preserve"> 451-р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B464B7" w:rsidTr="00097C29">
        <w:tc>
          <w:tcPr>
            <w:tcW w:w="4680" w:type="dxa"/>
            <w:hideMark/>
          </w:tcPr>
          <w:p w:rsidR="00B464B7" w:rsidRDefault="00B464B7" w:rsidP="00097C29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</w:t>
            </w:r>
          </w:p>
        </w:tc>
      </w:tr>
    </w:tbl>
    <w:p w:rsidR="00B464B7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B464B7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B464B7" w:rsidRPr="00CE6A3E" w:rsidRDefault="00B464B7" w:rsidP="00B464B7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E2039F">
        <w:rPr>
          <w:bCs/>
          <w:sz w:val="28"/>
          <w:szCs w:val="28"/>
        </w:rPr>
        <w:t>15.11.2024г</w:t>
      </w:r>
      <w:r w:rsidRPr="00CE6A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№450</w:t>
      </w:r>
      <w:r w:rsidRPr="00CE6A3E">
        <w:rPr>
          <w:bCs/>
          <w:sz w:val="28"/>
          <w:szCs w:val="28"/>
        </w:rPr>
        <w:t>-р «</w:t>
      </w:r>
      <w:r w:rsidRPr="00CE6A3E">
        <w:rPr>
          <w:sz w:val="28"/>
        </w:rPr>
        <w:t xml:space="preserve">О </w:t>
      </w:r>
      <w:r>
        <w:rPr>
          <w:sz w:val="28"/>
        </w:rPr>
        <w:t>прекращении права хозяйственного ведения</w:t>
      </w:r>
      <w:r w:rsidRPr="00CE6A3E">
        <w:rPr>
          <w:sz w:val="28"/>
        </w:rPr>
        <w:t xml:space="preserve">» </w:t>
      </w:r>
    </w:p>
    <w:p w:rsidR="00B464B7" w:rsidRPr="00CE6A3E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B464B7" w:rsidRPr="00624ED8" w:rsidRDefault="00B464B7" w:rsidP="00B464B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 w:rsidRPr="00624ED8">
        <w:rPr>
          <w:rFonts w:ascii="Times New Roman CYR" w:hAnsi="Times New Roman CYR"/>
          <w:bCs/>
          <w:sz w:val="28"/>
          <w:szCs w:val="28"/>
        </w:rPr>
        <w:t>от</w:t>
      </w:r>
      <w:r w:rsidRPr="00E2039F">
        <w:rPr>
          <w:rFonts w:ascii="Times New Roman CYR" w:hAnsi="Times New Roman CYR"/>
          <w:bCs/>
          <w:sz w:val="28"/>
          <w:szCs w:val="28"/>
        </w:rPr>
        <w:t xml:space="preserve"> 15.11.2024г.</w:t>
      </w:r>
    </w:p>
    <w:p w:rsidR="00B464B7" w:rsidRPr="00624ED8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B464B7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B464B7" w:rsidRDefault="00B464B7" w:rsidP="00B464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B464B7" w:rsidTr="00097C29">
        <w:trPr>
          <w:jc w:val="center"/>
        </w:trPr>
        <w:tc>
          <w:tcPr>
            <w:tcW w:w="6982" w:type="dxa"/>
            <w:hideMark/>
          </w:tcPr>
          <w:p w:rsidR="00B464B7" w:rsidRDefault="00B464B7" w:rsidP="00097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B464B7" w:rsidRDefault="00B464B7" w:rsidP="00097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3296" w:type="dxa"/>
          </w:tcPr>
          <w:p w:rsidR="00B464B7" w:rsidRDefault="00B464B7" w:rsidP="00097C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464B7" w:rsidRDefault="00B464B7" w:rsidP="00097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</w:p>
    <w:p w:rsidR="00B464B7" w:rsidRDefault="00B464B7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B464B7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A7" w:rsidRDefault="007450A7">
      <w:r>
        <w:separator/>
      </w:r>
    </w:p>
  </w:endnote>
  <w:endnote w:type="continuationSeparator" w:id="0">
    <w:p w:rsidR="007450A7" w:rsidRDefault="0074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A7" w:rsidRDefault="007450A7">
      <w:r>
        <w:separator/>
      </w:r>
    </w:p>
  </w:footnote>
  <w:footnote w:type="continuationSeparator" w:id="0">
    <w:p w:rsidR="007450A7" w:rsidRDefault="0074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0A7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464B7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2752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2A04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EADFD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2024-11-20T06:13:00Z</dcterms:created>
  <dcterms:modified xsi:type="dcterms:W3CDTF">2024-11-20T06:13:00Z</dcterms:modified>
</cp:coreProperties>
</file>