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E81652">
        <w:rPr>
          <w:sz w:val="28"/>
          <w:szCs w:val="28"/>
          <w:u w:val="single"/>
        </w:rPr>
        <w:t>18.11.2025г.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E81652">
        <w:rPr>
          <w:sz w:val="28"/>
          <w:szCs w:val="28"/>
        </w:rPr>
        <w:t xml:space="preserve"> 430-р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C40BB5" w:rsidRPr="00C40BB5" w:rsidTr="00C40BB5">
        <w:tc>
          <w:tcPr>
            <w:tcW w:w="4785" w:type="dxa"/>
            <w:shd w:val="clear" w:color="auto" w:fill="auto"/>
          </w:tcPr>
          <w:p w:rsidR="00C40BB5" w:rsidRPr="00C40BB5" w:rsidRDefault="00C40BB5" w:rsidP="00C40BB5">
            <w:pPr>
              <w:ind w:left="30" w:right="277"/>
              <w:jc w:val="both"/>
              <w:rPr>
                <w:sz w:val="28"/>
                <w:szCs w:val="28"/>
              </w:rPr>
            </w:pPr>
            <w:r w:rsidRPr="00C40BB5">
              <w:rPr>
                <w:sz w:val="28"/>
                <w:szCs w:val="28"/>
              </w:rPr>
              <w:t>О даче согласия на предоставление в безвозмездное пользование    недвижимого имущества на новый срок</w:t>
            </w:r>
          </w:p>
        </w:tc>
        <w:tc>
          <w:tcPr>
            <w:tcW w:w="4786" w:type="dxa"/>
            <w:shd w:val="clear" w:color="auto" w:fill="auto"/>
          </w:tcPr>
          <w:p w:rsidR="00C40BB5" w:rsidRPr="00C40BB5" w:rsidRDefault="00C40BB5" w:rsidP="00C40BB5">
            <w:pPr>
              <w:rPr>
                <w:sz w:val="28"/>
                <w:szCs w:val="28"/>
              </w:rPr>
            </w:pPr>
          </w:p>
        </w:tc>
      </w:tr>
    </w:tbl>
    <w:p w:rsidR="00C40BB5" w:rsidRDefault="00C40BB5" w:rsidP="00C40BB5">
      <w:pPr>
        <w:jc w:val="both"/>
        <w:rPr>
          <w:sz w:val="28"/>
          <w:szCs w:val="28"/>
        </w:rPr>
      </w:pPr>
    </w:p>
    <w:p w:rsidR="00D162BB" w:rsidRPr="00C40BB5" w:rsidRDefault="00D162BB" w:rsidP="00C40BB5">
      <w:pPr>
        <w:jc w:val="both"/>
        <w:rPr>
          <w:sz w:val="28"/>
          <w:szCs w:val="28"/>
        </w:rPr>
      </w:pPr>
    </w:p>
    <w:p w:rsidR="00C40BB5" w:rsidRPr="00C40BB5" w:rsidRDefault="00C40BB5" w:rsidP="00C40BB5">
      <w:pPr>
        <w:ind w:firstLine="709"/>
        <w:jc w:val="both"/>
        <w:rPr>
          <w:sz w:val="28"/>
          <w:szCs w:val="28"/>
        </w:rPr>
      </w:pPr>
      <w:r w:rsidRPr="00C40BB5">
        <w:rPr>
          <w:sz w:val="28"/>
          <w:szCs w:val="28"/>
        </w:rPr>
        <w:t>В соответствии со ст. 54 Устава муниципального образования «</w:t>
      </w:r>
      <w:proofErr w:type="spellStart"/>
      <w:r w:rsidRPr="00C40BB5">
        <w:rPr>
          <w:sz w:val="28"/>
          <w:szCs w:val="28"/>
        </w:rPr>
        <w:t>Шумячский</w:t>
      </w:r>
      <w:proofErr w:type="spellEnd"/>
      <w:r w:rsidRPr="00C40BB5">
        <w:rPr>
          <w:sz w:val="28"/>
          <w:szCs w:val="28"/>
        </w:rPr>
        <w:t xml:space="preserve"> муниципальный округ» Смоленской области,</w:t>
      </w:r>
      <w:r w:rsidR="00192E1F">
        <w:rPr>
          <w:sz w:val="28"/>
          <w:szCs w:val="28"/>
        </w:rPr>
        <w:t xml:space="preserve"> </w:t>
      </w:r>
      <w:r w:rsidRPr="00C40BB5">
        <w:rPr>
          <w:sz w:val="28"/>
          <w:szCs w:val="28"/>
        </w:rPr>
        <w:t>Административным регламентом Администрации муниципального образования «</w:t>
      </w:r>
      <w:proofErr w:type="spellStart"/>
      <w:r w:rsidRPr="00C40BB5">
        <w:rPr>
          <w:sz w:val="28"/>
          <w:szCs w:val="28"/>
        </w:rPr>
        <w:t>Шумячский</w:t>
      </w:r>
      <w:proofErr w:type="spellEnd"/>
      <w:r w:rsidRPr="00C40BB5">
        <w:rPr>
          <w:sz w:val="28"/>
          <w:szCs w:val="28"/>
        </w:rPr>
        <w:t xml:space="preserve"> муниципальный округ» Смоленской области по предоставлению муниципальной услуги «Предоставление объектов муниципальной собственности в безвозмездное</w:t>
      </w:r>
      <w:r>
        <w:rPr>
          <w:sz w:val="28"/>
          <w:szCs w:val="28"/>
        </w:rPr>
        <w:t xml:space="preserve"> </w:t>
      </w:r>
      <w:r w:rsidRPr="00C40BB5">
        <w:rPr>
          <w:sz w:val="28"/>
          <w:szCs w:val="28"/>
        </w:rPr>
        <w:t>пользование», утвержденным постановлением Администрации муниципального образования «</w:t>
      </w:r>
      <w:proofErr w:type="spellStart"/>
      <w:r w:rsidRPr="00C40BB5">
        <w:rPr>
          <w:sz w:val="28"/>
          <w:szCs w:val="28"/>
        </w:rPr>
        <w:t>Шумячский</w:t>
      </w:r>
      <w:proofErr w:type="spellEnd"/>
      <w:r w:rsidRPr="00C40BB5">
        <w:rPr>
          <w:sz w:val="28"/>
          <w:szCs w:val="28"/>
        </w:rPr>
        <w:t xml:space="preserve"> муниципальный округ» Смоленской области от 20.02.2025г. № 156, на  основании ходатайства муниципального бюджетного образовательного учреждения </w:t>
      </w:r>
      <w:proofErr w:type="spellStart"/>
      <w:r w:rsidRPr="00C40BB5">
        <w:rPr>
          <w:sz w:val="28"/>
          <w:szCs w:val="28"/>
        </w:rPr>
        <w:t>Шумячская</w:t>
      </w:r>
      <w:proofErr w:type="spellEnd"/>
      <w:r w:rsidRPr="00C40BB5">
        <w:rPr>
          <w:sz w:val="28"/>
          <w:szCs w:val="28"/>
        </w:rPr>
        <w:t xml:space="preserve"> средняя общеобразовательная школа имени В.Ф. Алешина от 17.11.2025г. № 78</w:t>
      </w:r>
    </w:p>
    <w:p w:rsidR="00C40BB5" w:rsidRPr="00C40BB5" w:rsidRDefault="00C40BB5" w:rsidP="00C40BB5">
      <w:pPr>
        <w:ind w:firstLine="709"/>
        <w:jc w:val="both"/>
        <w:rPr>
          <w:sz w:val="28"/>
          <w:szCs w:val="28"/>
        </w:rPr>
      </w:pPr>
    </w:p>
    <w:p w:rsidR="00C40BB5" w:rsidRPr="00C40BB5" w:rsidRDefault="00C40BB5" w:rsidP="00C40BB5">
      <w:pPr>
        <w:ind w:firstLine="709"/>
        <w:jc w:val="both"/>
        <w:rPr>
          <w:sz w:val="28"/>
          <w:szCs w:val="28"/>
        </w:rPr>
      </w:pPr>
      <w:r w:rsidRPr="00C40BB5">
        <w:rPr>
          <w:sz w:val="28"/>
          <w:szCs w:val="28"/>
        </w:rPr>
        <w:t xml:space="preserve">Дать согласие муниципальному бюджетному образовательному учреждению </w:t>
      </w:r>
      <w:proofErr w:type="spellStart"/>
      <w:r w:rsidRPr="00C40BB5">
        <w:rPr>
          <w:sz w:val="28"/>
          <w:szCs w:val="28"/>
        </w:rPr>
        <w:t>Шумячская</w:t>
      </w:r>
      <w:proofErr w:type="spellEnd"/>
      <w:r w:rsidRPr="00C40BB5">
        <w:rPr>
          <w:sz w:val="28"/>
          <w:szCs w:val="28"/>
        </w:rPr>
        <w:t xml:space="preserve">  средняя общеобразовательная школа имени В.Ф. Алешина на предоставление в безвозмездное пользование общественной приемной Политической партии «Коммунистическая партия Российской Федерации» недвижимого имущества (нежилые помещения) общей площадью 20,7 </w:t>
      </w:r>
      <w:proofErr w:type="spellStart"/>
      <w:r w:rsidRPr="00C40BB5">
        <w:rPr>
          <w:sz w:val="28"/>
          <w:szCs w:val="28"/>
        </w:rPr>
        <w:t>кв.м</w:t>
      </w:r>
      <w:proofErr w:type="spellEnd"/>
      <w:r w:rsidRPr="00C40BB5">
        <w:rPr>
          <w:sz w:val="28"/>
          <w:szCs w:val="28"/>
        </w:rPr>
        <w:t xml:space="preserve">.: кабинет 6-15кв.м, тамбур 7-1,2 </w:t>
      </w:r>
      <w:proofErr w:type="spellStart"/>
      <w:r w:rsidRPr="00C40BB5">
        <w:rPr>
          <w:sz w:val="28"/>
          <w:szCs w:val="28"/>
        </w:rPr>
        <w:t>кв.м</w:t>
      </w:r>
      <w:proofErr w:type="spellEnd"/>
      <w:r w:rsidRPr="00C40BB5">
        <w:rPr>
          <w:sz w:val="28"/>
          <w:szCs w:val="28"/>
        </w:rPr>
        <w:t xml:space="preserve">., коридор 8-2,8кв.м., подсобка </w:t>
      </w:r>
      <w:r w:rsidR="00D162BB">
        <w:rPr>
          <w:sz w:val="28"/>
          <w:szCs w:val="28"/>
        </w:rPr>
        <w:t xml:space="preserve">                 </w:t>
      </w:r>
      <w:r w:rsidRPr="00C40BB5">
        <w:rPr>
          <w:sz w:val="28"/>
          <w:szCs w:val="28"/>
        </w:rPr>
        <w:t xml:space="preserve">9-1,7 </w:t>
      </w:r>
      <w:proofErr w:type="spellStart"/>
      <w:r w:rsidRPr="00C40BB5">
        <w:rPr>
          <w:sz w:val="28"/>
          <w:szCs w:val="28"/>
        </w:rPr>
        <w:t>кв.м</w:t>
      </w:r>
      <w:proofErr w:type="spellEnd"/>
      <w:r w:rsidRPr="00C40BB5">
        <w:rPr>
          <w:sz w:val="28"/>
          <w:szCs w:val="28"/>
        </w:rPr>
        <w:t xml:space="preserve">., расположенные по адресу: Смоленская область, п. Шумячи, </w:t>
      </w:r>
      <w:r w:rsidR="00D162BB">
        <w:rPr>
          <w:sz w:val="28"/>
          <w:szCs w:val="28"/>
        </w:rPr>
        <w:t xml:space="preserve">                             </w:t>
      </w:r>
      <w:r w:rsidRPr="00C40BB5">
        <w:rPr>
          <w:sz w:val="28"/>
          <w:szCs w:val="28"/>
        </w:rPr>
        <w:t>ул. Школьная, д. 1а, сроком на 3 (три) гола под  размещение общественной приемной Политической партии «Коммунистическая партия Российской Федерации».</w:t>
      </w:r>
    </w:p>
    <w:p w:rsidR="00C40BB5" w:rsidRPr="00C40BB5" w:rsidRDefault="00C40BB5" w:rsidP="00C40BB5">
      <w:pPr>
        <w:ind w:firstLine="709"/>
        <w:jc w:val="both"/>
        <w:rPr>
          <w:sz w:val="28"/>
          <w:szCs w:val="28"/>
        </w:rPr>
      </w:pPr>
    </w:p>
    <w:p w:rsidR="00C40BB5" w:rsidRPr="00C40BB5" w:rsidRDefault="00C40BB5" w:rsidP="00C40BB5">
      <w:pPr>
        <w:ind w:firstLine="709"/>
        <w:jc w:val="both"/>
        <w:rPr>
          <w:sz w:val="28"/>
          <w:szCs w:val="28"/>
        </w:rPr>
      </w:pPr>
    </w:p>
    <w:p w:rsidR="00C40BB5" w:rsidRPr="00C40BB5" w:rsidRDefault="00C40BB5" w:rsidP="00C40BB5">
      <w:pPr>
        <w:jc w:val="both"/>
        <w:rPr>
          <w:sz w:val="28"/>
          <w:szCs w:val="28"/>
        </w:rPr>
      </w:pPr>
      <w:r w:rsidRPr="00C40BB5">
        <w:rPr>
          <w:sz w:val="28"/>
          <w:szCs w:val="28"/>
        </w:rPr>
        <w:t>Глава муниципального образования</w:t>
      </w:r>
    </w:p>
    <w:p w:rsidR="00C40BB5" w:rsidRPr="00C40BB5" w:rsidRDefault="00C40BB5" w:rsidP="00C40BB5">
      <w:pPr>
        <w:jc w:val="both"/>
        <w:rPr>
          <w:sz w:val="28"/>
          <w:szCs w:val="28"/>
        </w:rPr>
      </w:pPr>
      <w:r w:rsidRPr="00C40BB5">
        <w:rPr>
          <w:sz w:val="28"/>
          <w:szCs w:val="28"/>
        </w:rPr>
        <w:t>«</w:t>
      </w:r>
      <w:proofErr w:type="spellStart"/>
      <w:r w:rsidRPr="00C40BB5">
        <w:rPr>
          <w:sz w:val="28"/>
          <w:szCs w:val="28"/>
        </w:rPr>
        <w:t>Шумячский</w:t>
      </w:r>
      <w:proofErr w:type="spellEnd"/>
      <w:r w:rsidRPr="00C40BB5">
        <w:rPr>
          <w:sz w:val="28"/>
          <w:szCs w:val="28"/>
        </w:rPr>
        <w:t xml:space="preserve"> муниципальный округ» </w:t>
      </w:r>
    </w:p>
    <w:p w:rsidR="00C40BB5" w:rsidRPr="00C40BB5" w:rsidRDefault="00C40BB5" w:rsidP="00C40BB5">
      <w:pPr>
        <w:jc w:val="both"/>
        <w:rPr>
          <w:sz w:val="28"/>
          <w:szCs w:val="28"/>
        </w:rPr>
      </w:pPr>
      <w:r w:rsidRPr="00C40BB5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C40BB5" w:rsidRPr="00C40BB5" w:rsidRDefault="00C40BB5" w:rsidP="00C40BB5">
      <w:pPr>
        <w:jc w:val="both"/>
        <w:rPr>
          <w:sz w:val="28"/>
        </w:rPr>
      </w:pPr>
      <w:r w:rsidRPr="00C40BB5">
        <w:rPr>
          <w:sz w:val="28"/>
        </w:rPr>
        <w:t xml:space="preserve">   </w:t>
      </w:r>
      <w:bookmarkStart w:id="0" w:name="_GoBack"/>
      <w:bookmarkEnd w:id="0"/>
    </w:p>
    <w:sectPr w:rsidR="00C40BB5" w:rsidRPr="00C40BB5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91E" w:rsidRDefault="00D1291E">
      <w:r>
        <w:separator/>
      </w:r>
    </w:p>
  </w:endnote>
  <w:endnote w:type="continuationSeparator" w:id="0">
    <w:p w:rsidR="00D1291E" w:rsidRDefault="00D1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91E" w:rsidRDefault="00D1291E">
      <w:r>
        <w:separator/>
      </w:r>
    </w:p>
  </w:footnote>
  <w:footnote w:type="continuationSeparator" w:id="0">
    <w:p w:rsidR="00D1291E" w:rsidRDefault="00D1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2E1F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64BB"/>
    <w:rsid w:val="004276BA"/>
    <w:rsid w:val="004328B4"/>
    <w:rsid w:val="00433844"/>
    <w:rsid w:val="00433CA1"/>
    <w:rsid w:val="0043401C"/>
    <w:rsid w:val="0043468C"/>
    <w:rsid w:val="00434944"/>
    <w:rsid w:val="00434DB3"/>
    <w:rsid w:val="00434E1A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4B83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0BB5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1E"/>
    <w:rsid w:val="00D129B6"/>
    <w:rsid w:val="00D14712"/>
    <w:rsid w:val="00D14D25"/>
    <w:rsid w:val="00D162BB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1652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07E7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2025-11-18T14:43:00Z</cp:lastPrinted>
  <dcterms:created xsi:type="dcterms:W3CDTF">2025-11-21T09:49:00Z</dcterms:created>
  <dcterms:modified xsi:type="dcterms:W3CDTF">2025-11-21T09:49:00Z</dcterms:modified>
</cp:coreProperties>
</file>