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562672E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4D2BEE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11CBB">
        <w:rPr>
          <w:sz w:val="28"/>
          <w:szCs w:val="28"/>
          <w:u w:val="single"/>
        </w:rPr>
        <w:t>15.10.2025г.</w:t>
      </w:r>
      <w:r w:rsidRPr="00D71AB5">
        <w:rPr>
          <w:sz w:val="28"/>
          <w:szCs w:val="28"/>
        </w:rPr>
        <w:t>№</w:t>
      </w:r>
      <w:r w:rsidR="00211CBB">
        <w:rPr>
          <w:sz w:val="28"/>
          <w:szCs w:val="28"/>
        </w:rPr>
        <w:t xml:space="preserve"> 395-р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382" w:type="dxa"/>
        <w:tblInd w:w="-142" w:type="dxa"/>
        <w:tblLook w:val="04A0" w:firstRow="1" w:lastRow="0" w:firstColumn="1" w:lastColumn="0" w:noHBand="0" w:noVBand="1"/>
      </w:tblPr>
      <w:tblGrid>
        <w:gridCol w:w="4395"/>
        <w:gridCol w:w="5987"/>
      </w:tblGrid>
      <w:tr w:rsidR="00964723" w:rsidRPr="00964723" w14:paraId="4FE65DB3" w14:textId="77777777" w:rsidTr="00964723">
        <w:trPr>
          <w:trHeight w:val="692"/>
        </w:trPr>
        <w:tc>
          <w:tcPr>
            <w:tcW w:w="4395" w:type="dxa"/>
          </w:tcPr>
          <w:p w14:paraId="5A06A286" w14:textId="18F9C7AC" w:rsidR="00964723" w:rsidRPr="00964723" w:rsidRDefault="00964723" w:rsidP="00964723">
            <w:pPr>
              <w:ind w:left="30"/>
              <w:jc w:val="both"/>
              <w:rPr>
                <w:sz w:val="28"/>
                <w:szCs w:val="28"/>
              </w:rPr>
            </w:pPr>
            <w:r w:rsidRPr="00964723">
              <w:rPr>
                <w:sz w:val="28"/>
                <w:szCs w:val="28"/>
              </w:rPr>
              <w:t>О даче согласия на совершение крупной сделки</w:t>
            </w:r>
          </w:p>
        </w:tc>
        <w:tc>
          <w:tcPr>
            <w:tcW w:w="5987" w:type="dxa"/>
          </w:tcPr>
          <w:p w14:paraId="4B95E105" w14:textId="77777777" w:rsidR="00964723" w:rsidRPr="00964723" w:rsidRDefault="00964723" w:rsidP="00964723">
            <w:pPr>
              <w:jc w:val="both"/>
              <w:rPr>
                <w:sz w:val="28"/>
                <w:szCs w:val="28"/>
              </w:rPr>
            </w:pPr>
          </w:p>
        </w:tc>
      </w:tr>
    </w:tbl>
    <w:p w14:paraId="53A5708C" w14:textId="3CC7B404" w:rsidR="00964723" w:rsidRDefault="00964723" w:rsidP="00964723">
      <w:pPr>
        <w:ind w:left="-993"/>
        <w:jc w:val="both"/>
        <w:rPr>
          <w:sz w:val="28"/>
          <w:szCs w:val="28"/>
        </w:rPr>
      </w:pPr>
    </w:p>
    <w:p w14:paraId="5451E4C7" w14:textId="77777777" w:rsidR="00964723" w:rsidRPr="00964723" w:rsidRDefault="00964723" w:rsidP="00964723">
      <w:pPr>
        <w:ind w:left="-993"/>
        <w:jc w:val="both"/>
        <w:rPr>
          <w:sz w:val="28"/>
          <w:szCs w:val="28"/>
        </w:rPr>
      </w:pPr>
    </w:p>
    <w:p w14:paraId="0CDB8082" w14:textId="12BDEA6C" w:rsidR="00964723" w:rsidRPr="00964723" w:rsidRDefault="00964723" w:rsidP="00964723">
      <w:pPr>
        <w:jc w:val="both"/>
        <w:rPr>
          <w:sz w:val="28"/>
          <w:szCs w:val="28"/>
        </w:rPr>
      </w:pPr>
      <w:r w:rsidRPr="00964723">
        <w:rPr>
          <w:sz w:val="28"/>
          <w:szCs w:val="28"/>
        </w:rPr>
        <w:t xml:space="preserve">         В соответствии со ст. 61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ст. 23 Федерального закона от 14.11.2002г. № 161-ФЗ «О государственных и муниципальных предприятиях», основании ходатайства муниципального унитарного предприятия «Шумячский комресурс» муниципального образования «Шумячский муниципальный округ» Смоленской области от 31.05.2024г. № 133</w:t>
      </w:r>
    </w:p>
    <w:p w14:paraId="5BDD9FF1" w14:textId="77777777" w:rsidR="00964723" w:rsidRPr="00964723" w:rsidRDefault="00964723" w:rsidP="00964723">
      <w:pPr>
        <w:ind w:left="-993"/>
        <w:jc w:val="both"/>
        <w:rPr>
          <w:sz w:val="28"/>
          <w:szCs w:val="28"/>
        </w:rPr>
      </w:pPr>
    </w:p>
    <w:p w14:paraId="20FA1FBE" w14:textId="79298602" w:rsidR="00964723" w:rsidRPr="00964723" w:rsidRDefault="00964723" w:rsidP="00964723">
      <w:pPr>
        <w:ind w:firstLine="709"/>
        <w:jc w:val="both"/>
        <w:rPr>
          <w:sz w:val="28"/>
          <w:szCs w:val="28"/>
        </w:rPr>
      </w:pPr>
      <w:r w:rsidRPr="00964723">
        <w:rPr>
          <w:sz w:val="28"/>
          <w:szCs w:val="28"/>
        </w:rPr>
        <w:t>1.</w:t>
      </w:r>
      <w:r w:rsidRPr="00964723">
        <w:t xml:space="preserve"> </w:t>
      </w:r>
      <w:r w:rsidRPr="00964723">
        <w:rPr>
          <w:sz w:val="28"/>
          <w:szCs w:val="28"/>
        </w:rPr>
        <w:t>Дать согласие муниципальному унитарному предприятию «Шумячский комресурс» Смоленской области на совершение крупных сделок с максимальной суммой одной такой сделки в размере до 9</w:t>
      </w:r>
      <w:r w:rsidR="0077715E">
        <w:rPr>
          <w:sz w:val="28"/>
          <w:szCs w:val="28"/>
        </w:rPr>
        <w:t> 000 000 (девяти миллионов)</w:t>
      </w:r>
      <w:r w:rsidRPr="0096472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14:paraId="36A08D2C" w14:textId="77777777" w:rsidR="00964723" w:rsidRPr="00964723" w:rsidRDefault="00964723" w:rsidP="00964723">
      <w:pPr>
        <w:ind w:firstLine="709"/>
        <w:jc w:val="both"/>
        <w:rPr>
          <w:sz w:val="28"/>
          <w:szCs w:val="28"/>
        </w:rPr>
      </w:pPr>
      <w:r w:rsidRPr="00964723">
        <w:rPr>
          <w:sz w:val="28"/>
          <w:szCs w:val="28"/>
        </w:rPr>
        <w:t>2. Контроль за исполнением настоящего распоряжения оставляю за собой.</w:t>
      </w:r>
    </w:p>
    <w:p w14:paraId="48549FF5" w14:textId="48F8687A" w:rsidR="00964723" w:rsidRDefault="00964723" w:rsidP="00964723">
      <w:pPr>
        <w:ind w:left="-993" w:firstLine="993"/>
        <w:jc w:val="both"/>
        <w:rPr>
          <w:sz w:val="28"/>
          <w:szCs w:val="28"/>
        </w:rPr>
      </w:pPr>
      <w:r w:rsidRPr="00964723">
        <w:rPr>
          <w:sz w:val="28"/>
          <w:szCs w:val="28"/>
        </w:rPr>
        <w:tab/>
      </w:r>
      <w:r w:rsidRPr="00964723">
        <w:rPr>
          <w:sz w:val="28"/>
          <w:szCs w:val="28"/>
        </w:rPr>
        <w:tab/>
      </w:r>
    </w:p>
    <w:p w14:paraId="7CCCF1A6" w14:textId="77777777" w:rsidR="00964723" w:rsidRPr="00964723" w:rsidRDefault="00964723" w:rsidP="00964723">
      <w:pPr>
        <w:ind w:left="-993" w:firstLine="993"/>
        <w:jc w:val="both"/>
        <w:rPr>
          <w:sz w:val="28"/>
          <w:szCs w:val="28"/>
        </w:rPr>
      </w:pPr>
    </w:p>
    <w:tbl>
      <w:tblPr>
        <w:tblW w:w="0" w:type="auto"/>
        <w:tblInd w:w="-885" w:type="dxa"/>
        <w:tblLook w:val="01E0" w:firstRow="1" w:lastRow="1" w:firstColumn="1" w:lastColumn="1" w:noHBand="0" w:noVBand="0"/>
      </w:tblPr>
      <w:tblGrid>
        <w:gridCol w:w="6399"/>
        <w:gridCol w:w="4124"/>
      </w:tblGrid>
      <w:tr w:rsidR="00964723" w:rsidRPr="00964723" w14:paraId="2DAF28E9" w14:textId="77777777" w:rsidTr="005E56FB">
        <w:tc>
          <w:tcPr>
            <w:tcW w:w="6522" w:type="dxa"/>
            <w:hideMark/>
          </w:tcPr>
          <w:p w14:paraId="71896513" w14:textId="77777777" w:rsidR="00964723" w:rsidRPr="00964723" w:rsidRDefault="00964723" w:rsidP="00964723">
            <w:pPr>
              <w:ind w:left="780" w:right="-122"/>
              <w:rPr>
                <w:sz w:val="28"/>
                <w:szCs w:val="28"/>
              </w:rPr>
            </w:pPr>
            <w:r w:rsidRPr="00964723">
              <w:rPr>
                <w:sz w:val="28"/>
                <w:szCs w:val="28"/>
              </w:rPr>
              <w:t xml:space="preserve">И.п. Главы муниципального образования «Шумячский муниципальный округ» Смоленской области </w:t>
            </w:r>
          </w:p>
        </w:tc>
        <w:tc>
          <w:tcPr>
            <w:tcW w:w="4218" w:type="dxa"/>
          </w:tcPr>
          <w:p w14:paraId="3EF77965" w14:textId="77777777" w:rsidR="00964723" w:rsidRPr="00964723" w:rsidRDefault="00964723" w:rsidP="00964723">
            <w:pPr>
              <w:ind w:right="306"/>
              <w:jc w:val="right"/>
              <w:rPr>
                <w:sz w:val="28"/>
                <w:szCs w:val="28"/>
              </w:rPr>
            </w:pPr>
          </w:p>
          <w:p w14:paraId="36F8FC52" w14:textId="77777777" w:rsidR="00964723" w:rsidRPr="00964723" w:rsidRDefault="00964723" w:rsidP="00964723">
            <w:pPr>
              <w:ind w:right="-114"/>
              <w:jc w:val="center"/>
              <w:rPr>
                <w:sz w:val="28"/>
                <w:szCs w:val="28"/>
              </w:rPr>
            </w:pPr>
            <w:r w:rsidRPr="00964723">
              <w:rPr>
                <w:sz w:val="28"/>
                <w:szCs w:val="28"/>
              </w:rPr>
              <w:t xml:space="preserve">                         </w:t>
            </w:r>
          </w:p>
          <w:p w14:paraId="08F4AD75" w14:textId="77777777" w:rsidR="00964723" w:rsidRPr="00964723" w:rsidRDefault="00964723" w:rsidP="00964723">
            <w:pPr>
              <w:ind w:right="-114"/>
              <w:jc w:val="center"/>
              <w:rPr>
                <w:sz w:val="28"/>
                <w:szCs w:val="28"/>
              </w:rPr>
            </w:pPr>
            <w:r w:rsidRPr="00964723">
              <w:rPr>
                <w:sz w:val="28"/>
                <w:szCs w:val="28"/>
              </w:rPr>
              <w:t xml:space="preserve">                         Н.М. Дмитриева</w:t>
            </w:r>
          </w:p>
        </w:tc>
      </w:tr>
    </w:tbl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  <w:bookmarkStart w:id="0" w:name="_GoBack"/>
      <w:bookmarkEnd w:id="0"/>
    </w:p>
    <w:sectPr w:rsidR="00D62AC8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9AB90" w14:textId="77777777" w:rsidR="004E14C4" w:rsidRDefault="004E14C4" w:rsidP="00FC6C01">
      <w:r>
        <w:separator/>
      </w:r>
    </w:p>
  </w:endnote>
  <w:endnote w:type="continuationSeparator" w:id="0">
    <w:p w14:paraId="4590071C" w14:textId="77777777" w:rsidR="004E14C4" w:rsidRDefault="004E14C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CAF67" w14:textId="77777777" w:rsidR="004E14C4" w:rsidRDefault="004E14C4" w:rsidP="00FC6C01">
      <w:r>
        <w:separator/>
      </w:r>
    </w:p>
  </w:footnote>
  <w:footnote w:type="continuationSeparator" w:id="0">
    <w:p w14:paraId="34E72B89" w14:textId="77777777" w:rsidR="004E14C4" w:rsidRDefault="004E14C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66634F12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1CBB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2F58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221E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0D00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A93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14C4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0515D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15E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2F2F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4723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F70"/>
    <w:rsid w:val="00AF23F4"/>
    <w:rsid w:val="00AF24B1"/>
    <w:rsid w:val="00B05393"/>
    <w:rsid w:val="00B05B9F"/>
    <w:rsid w:val="00B07D51"/>
    <w:rsid w:val="00B11989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BB2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2FF2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0B2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1474-CEA3-41DA-AD2B-9680EFAC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2025-10-14T13:05:00Z</cp:lastPrinted>
  <dcterms:created xsi:type="dcterms:W3CDTF">2025-10-15T12:19:00Z</dcterms:created>
  <dcterms:modified xsi:type="dcterms:W3CDTF">2025-10-15T12:19:00Z</dcterms:modified>
</cp:coreProperties>
</file>