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B65D28" w:rsidRDefault="00BD7B8C">
      <w:pPr>
        <w:jc w:val="center"/>
        <w:rPr>
          <w:b/>
          <w:szCs w:val="24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9C5C36">
        <w:rPr>
          <w:sz w:val="28"/>
          <w:szCs w:val="28"/>
          <w:u w:val="single"/>
        </w:rPr>
        <w:t>08.10.2025г.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9C5C36">
        <w:rPr>
          <w:sz w:val="28"/>
          <w:szCs w:val="28"/>
        </w:rPr>
        <w:t xml:space="preserve"> 387-р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Pr="00B65D28" w:rsidRDefault="001218B2" w:rsidP="00297EB3">
      <w:pPr>
        <w:jc w:val="both"/>
        <w:rPr>
          <w:szCs w:val="24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748"/>
      </w:tblGrid>
      <w:tr w:rsidR="00B65D28" w:rsidTr="00B65D28">
        <w:tc>
          <w:tcPr>
            <w:tcW w:w="4891" w:type="dxa"/>
          </w:tcPr>
          <w:p w:rsidR="00B65D28" w:rsidRPr="00B65D28" w:rsidRDefault="00B65D28" w:rsidP="00B65D28">
            <w:pPr>
              <w:ind w:left="30" w:right="38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в Шумячский окружной              Совет депутатов проекта решения «</w:t>
            </w:r>
            <w:bookmarkStart w:id="0" w:name="_Hlk210811111"/>
            <w:r w:rsidRPr="00535222">
              <w:rPr>
                <w:bCs/>
                <w:sz w:val="28"/>
                <w:szCs w:val="28"/>
              </w:rPr>
              <w:t>О внесении изменений в прогнозный план (Программу) приватизации муниципального имущества муниципального образования «Шумячский муниципальный округ» Смоленской области на 2025</w:t>
            </w:r>
            <w:bookmarkEnd w:id="0"/>
            <w:r w:rsidR="009E6D79">
              <w:rPr>
                <w:bCs/>
                <w:sz w:val="28"/>
                <w:szCs w:val="28"/>
              </w:rPr>
              <w:t xml:space="preserve">, утвержденный решением Шумячского окружного Совета депутатов от </w:t>
            </w:r>
            <w:r w:rsidR="009E6D79" w:rsidRPr="004642BD">
              <w:rPr>
                <w:bCs/>
                <w:sz w:val="28"/>
                <w:szCs w:val="28"/>
              </w:rPr>
              <w:t>25.12.2024г. № 94 (в редакции решения Шумячского окружного Совета депутатов от 28.03.2025г. №82)</w:t>
            </w:r>
            <w:r w:rsidR="009E6D79">
              <w:rPr>
                <w:sz w:val="28"/>
                <w:szCs w:val="28"/>
              </w:rPr>
              <w:t>»</w:t>
            </w:r>
            <w:r w:rsidRPr="006B402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48" w:type="dxa"/>
          </w:tcPr>
          <w:p w:rsidR="00B65D28" w:rsidRDefault="00B65D28" w:rsidP="00946E4A">
            <w:pPr>
              <w:jc w:val="both"/>
              <w:rPr>
                <w:sz w:val="28"/>
                <w:szCs w:val="28"/>
              </w:rPr>
            </w:pPr>
          </w:p>
        </w:tc>
      </w:tr>
    </w:tbl>
    <w:p w:rsidR="00B65D28" w:rsidRPr="00B65D28" w:rsidRDefault="00B65D28" w:rsidP="00B65D28">
      <w:pPr>
        <w:tabs>
          <w:tab w:val="right" w:pos="10206"/>
        </w:tabs>
        <w:rPr>
          <w:szCs w:val="24"/>
        </w:rPr>
      </w:pPr>
    </w:p>
    <w:p w:rsidR="00B65D28" w:rsidRDefault="00B65D28" w:rsidP="00B65D28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В соответствии со статьей 37 </w:t>
      </w:r>
      <w:r>
        <w:rPr>
          <w:sz w:val="28"/>
          <w:szCs w:val="28"/>
        </w:rPr>
        <w:t>Устава муниципального образования «Шумячский муниципальный округ» Смоленской области</w:t>
      </w:r>
    </w:p>
    <w:p w:rsidR="00B65D28" w:rsidRPr="00B65D28" w:rsidRDefault="00B65D28" w:rsidP="00B65D28">
      <w:pPr>
        <w:tabs>
          <w:tab w:val="right" w:pos="10206"/>
        </w:tabs>
        <w:ind w:firstLine="709"/>
        <w:jc w:val="both"/>
        <w:rPr>
          <w:szCs w:val="24"/>
        </w:rPr>
      </w:pPr>
    </w:p>
    <w:p w:rsidR="00B65D28" w:rsidRPr="00BE75E4" w:rsidRDefault="00B65D28" w:rsidP="00B65D2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Шумячский окружной Совет депутатов проект решения «</w:t>
      </w:r>
      <w:r w:rsidRPr="00535222">
        <w:rPr>
          <w:bCs/>
          <w:sz w:val="28"/>
          <w:szCs w:val="28"/>
        </w:rPr>
        <w:t>О внесении изменений в прогнозный план (Программу) приватизации муниципального имущества муниципального образования «Шумячский муниципальный округ» Смоленской области на 2025 год</w:t>
      </w:r>
      <w:r w:rsidR="000F1756">
        <w:rPr>
          <w:bCs/>
          <w:sz w:val="28"/>
          <w:szCs w:val="28"/>
        </w:rPr>
        <w:t>,</w:t>
      </w:r>
      <w:r w:rsidR="00A67CDC">
        <w:rPr>
          <w:bCs/>
          <w:sz w:val="28"/>
          <w:szCs w:val="28"/>
        </w:rPr>
        <w:t xml:space="preserve"> </w:t>
      </w:r>
      <w:bookmarkStart w:id="1" w:name="_Hlk210826178"/>
      <w:r w:rsidR="000F1756">
        <w:rPr>
          <w:bCs/>
          <w:sz w:val="28"/>
          <w:szCs w:val="28"/>
        </w:rPr>
        <w:t xml:space="preserve">утвержденный решением Шумячского окружного Совета депутатов от </w:t>
      </w:r>
      <w:r w:rsidRPr="004642BD">
        <w:rPr>
          <w:bCs/>
          <w:sz w:val="28"/>
          <w:szCs w:val="28"/>
        </w:rPr>
        <w:t>25.12.2024г. № 94 (в редакции решения Шумячского окружного Совета депутатов от 28.03.2025г. №82)</w:t>
      </w:r>
      <w:r>
        <w:rPr>
          <w:sz w:val="28"/>
          <w:szCs w:val="28"/>
        </w:rPr>
        <w:t>»</w:t>
      </w:r>
      <w:bookmarkEnd w:id="1"/>
      <w:r>
        <w:rPr>
          <w:sz w:val="28"/>
          <w:szCs w:val="28"/>
        </w:rPr>
        <w:t xml:space="preserve">. </w:t>
      </w:r>
    </w:p>
    <w:p w:rsidR="00B65D28" w:rsidRPr="00BE75E4" w:rsidRDefault="00B65D28" w:rsidP="00B65D2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</w:t>
      </w:r>
      <w:r w:rsidR="000F1756">
        <w:rPr>
          <w:sz w:val="28"/>
          <w:szCs w:val="28"/>
        </w:rPr>
        <w:t>,</w:t>
      </w:r>
      <w:r>
        <w:rPr>
          <w:sz w:val="28"/>
          <w:szCs w:val="28"/>
        </w:rPr>
        <w:t xml:space="preserve"> официальным представителем при рассмотрении Шумячским окружным Советом депутатов проекта решения «</w:t>
      </w:r>
      <w:r w:rsidRPr="004642BD">
        <w:rPr>
          <w:bCs/>
          <w:sz w:val="28"/>
          <w:szCs w:val="28"/>
        </w:rPr>
        <w:t xml:space="preserve">О внесении изменений в прогнозный план (Программу) приватизации муниципального имущества муниципального </w:t>
      </w:r>
      <w:r w:rsidRPr="004642BD">
        <w:rPr>
          <w:bCs/>
          <w:sz w:val="28"/>
          <w:szCs w:val="28"/>
        </w:rPr>
        <w:lastRenderedPageBreak/>
        <w:t>образования «Шумячский муниципальный округ» Смоленской области на 2025 год</w:t>
      </w:r>
      <w:r w:rsidR="000F1756">
        <w:rPr>
          <w:bCs/>
          <w:sz w:val="28"/>
          <w:szCs w:val="28"/>
        </w:rPr>
        <w:t>,</w:t>
      </w:r>
      <w:r w:rsidR="00A67CDC">
        <w:rPr>
          <w:bCs/>
          <w:sz w:val="28"/>
          <w:szCs w:val="28"/>
        </w:rPr>
        <w:t xml:space="preserve"> </w:t>
      </w:r>
      <w:r w:rsidR="000F1756">
        <w:rPr>
          <w:bCs/>
          <w:sz w:val="28"/>
          <w:szCs w:val="28"/>
        </w:rPr>
        <w:t xml:space="preserve">утвержденный решением Шумячского окружного Совета депутатов от </w:t>
      </w:r>
      <w:r w:rsidR="000F1756" w:rsidRPr="004642BD">
        <w:rPr>
          <w:bCs/>
          <w:sz w:val="28"/>
          <w:szCs w:val="28"/>
        </w:rPr>
        <w:t>25.12.2024г. № 94 (в редакции решения Шумячского окружного Совета депутатов от 28.03.2025г. №82)</w:t>
      </w:r>
      <w:r w:rsidR="000F1756"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B65D28" w:rsidRDefault="00B65D28" w:rsidP="00B65D28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6D79" w:rsidRDefault="009E6D79" w:rsidP="00B65D28">
      <w:pPr>
        <w:tabs>
          <w:tab w:val="right" w:pos="10206"/>
        </w:tabs>
        <w:jc w:val="both"/>
        <w:rPr>
          <w:sz w:val="28"/>
          <w:szCs w:val="28"/>
        </w:rPr>
      </w:pPr>
    </w:p>
    <w:p w:rsidR="00B65D28" w:rsidRDefault="00B65D28" w:rsidP="00B65D28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65D28" w:rsidRDefault="00B65D28" w:rsidP="00B65D28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B65D28" w:rsidRDefault="00B65D28" w:rsidP="00B65D28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</w:p>
    <w:p w:rsidR="00BF2BC9" w:rsidRDefault="00BF2BC9" w:rsidP="00297EB3">
      <w:pPr>
        <w:jc w:val="both"/>
        <w:rPr>
          <w:sz w:val="28"/>
          <w:szCs w:val="28"/>
        </w:rPr>
      </w:pPr>
      <w:bookmarkStart w:id="2" w:name="_GoBack"/>
      <w:bookmarkEnd w:id="2"/>
    </w:p>
    <w:sectPr w:rsidR="00BF2BC9" w:rsidSect="009E6D79">
      <w:headerReference w:type="even" r:id="rId9"/>
      <w:headerReference w:type="default" r:id="rId10"/>
      <w:pgSz w:w="11907" w:h="16840" w:code="9"/>
      <w:pgMar w:top="568" w:right="567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3DF" w:rsidRDefault="00A823DF">
      <w:r>
        <w:separator/>
      </w:r>
    </w:p>
  </w:endnote>
  <w:endnote w:type="continuationSeparator" w:id="0">
    <w:p w:rsidR="00A823DF" w:rsidRDefault="00A8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3DF" w:rsidRDefault="00A823DF">
      <w:r>
        <w:separator/>
      </w:r>
    </w:p>
  </w:footnote>
  <w:footnote w:type="continuationSeparator" w:id="0">
    <w:p w:rsidR="00A823DF" w:rsidRDefault="00A8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6725630"/>
      <w:docPartObj>
        <w:docPartGallery w:val="Page Numbers (Top of Page)"/>
        <w:docPartUnique/>
      </w:docPartObj>
    </w:sdtPr>
    <w:sdtEndPr/>
    <w:sdtContent>
      <w:p w:rsidR="009E6D79" w:rsidRDefault="009E6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756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3308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897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C5C36"/>
    <w:rsid w:val="009D054F"/>
    <w:rsid w:val="009D4050"/>
    <w:rsid w:val="009D41A2"/>
    <w:rsid w:val="009D5F94"/>
    <w:rsid w:val="009D716C"/>
    <w:rsid w:val="009E08EF"/>
    <w:rsid w:val="009E3B8B"/>
    <w:rsid w:val="009E427C"/>
    <w:rsid w:val="009E6D79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67CDC"/>
    <w:rsid w:val="00A72AF3"/>
    <w:rsid w:val="00A756FB"/>
    <w:rsid w:val="00A81AA7"/>
    <w:rsid w:val="00A823DF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65D28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2BC9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E64AD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DA32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C6F40-CF57-4103-AF04-1AA91007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2025-10-08T11:51:00Z</cp:lastPrinted>
  <dcterms:created xsi:type="dcterms:W3CDTF">2025-10-10T11:32:00Z</dcterms:created>
  <dcterms:modified xsi:type="dcterms:W3CDTF">2025-10-10T11:32:00Z</dcterms:modified>
</cp:coreProperties>
</file>