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1E24D8">
        <w:rPr>
          <w:sz w:val="28"/>
          <w:szCs w:val="28"/>
          <w:u w:val="single"/>
        </w:rPr>
        <w:t>04.09.2024г.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1E24D8">
        <w:rPr>
          <w:sz w:val="28"/>
          <w:szCs w:val="28"/>
        </w:rPr>
        <w:t xml:space="preserve"> 350-р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D54B3B" w:rsidTr="008E4ECE">
        <w:tc>
          <w:tcPr>
            <w:tcW w:w="4680" w:type="dxa"/>
            <w:hideMark/>
          </w:tcPr>
          <w:p w:rsidR="00D54B3B" w:rsidRDefault="00D54B3B" w:rsidP="008E4ECE">
            <w:pPr>
              <w:autoSpaceDE w:val="0"/>
              <w:autoSpaceDN w:val="0"/>
              <w:adjustRightInd w:val="0"/>
              <w:ind w:left="-75"/>
              <w:jc w:val="both"/>
              <w:rPr>
                <w:sz w:val="28"/>
                <w:szCs w:val="28"/>
              </w:rPr>
            </w:pPr>
          </w:p>
          <w:p w:rsidR="00D54B3B" w:rsidRDefault="00D54B3B" w:rsidP="008E4ECE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D54B3B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D54B3B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D54B3B" w:rsidRPr="001B54C2" w:rsidRDefault="00D54B3B" w:rsidP="00D54B3B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483297">
        <w:rPr>
          <w:bCs/>
          <w:sz w:val="28"/>
          <w:szCs w:val="28"/>
        </w:rPr>
        <w:t xml:space="preserve">04.09.2024г. №349-р </w:t>
      </w:r>
      <w:r w:rsidRPr="001B54C2">
        <w:rPr>
          <w:bCs/>
          <w:sz w:val="28"/>
          <w:szCs w:val="28"/>
        </w:rPr>
        <w:t>«</w:t>
      </w:r>
      <w:r w:rsidRPr="001B54C2">
        <w:rPr>
          <w:sz w:val="28"/>
        </w:rPr>
        <w:t xml:space="preserve">О передаче </w:t>
      </w:r>
      <w:r>
        <w:rPr>
          <w:sz w:val="28"/>
        </w:rPr>
        <w:t>объекта основного средства</w:t>
      </w:r>
      <w:r w:rsidRPr="001B54C2">
        <w:rPr>
          <w:sz w:val="28"/>
        </w:rPr>
        <w:t xml:space="preserve">» </w:t>
      </w:r>
    </w:p>
    <w:p w:rsidR="00D54B3B" w:rsidRPr="001B54C2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D54B3B" w:rsidRPr="00AD235D" w:rsidRDefault="00D54B3B" w:rsidP="00D54B3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  <w:r w:rsidRPr="001B54C2">
        <w:rPr>
          <w:bCs/>
          <w:sz w:val="28"/>
          <w:szCs w:val="28"/>
        </w:rPr>
        <w:t xml:space="preserve"> </w:t>
      </w:r>
      <w:r w:rsidRPr="001B54C2">
        <w:rPr>
          <w:bCs/>
          <w:sz w:val="28"/>
          <w:szCs w:val="28"/>
        </w:rPr>
        <w:tab/>
        <w:t>Утвердить прилагаемый акт приема-передачи</w:t>
      </w:r>
      <w:r w:rsidRPr="001B54C2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основного средства</w:t>
      </w:r>
      <w:r w:rsidRPr="001B54C2">
        <w:rPr>
          <w:sz w:val="28"/>
          <w:szCs w:val="28"/>
        </w:rPr>
        <w:t xml:space="preserve"> </w:t>
      </w:r>
      <w:r w:rsidRPr="00483297">
        <w:rPr>
          <w:rFonts w:ascii="Times New Roman CYR" w:hAnsi="Times New Roman CYR"/>
          <w:bCs/>
          <w:sz w:val="28"/>
          <w:szCs w:val="28"/>
        </w:rPr>
        <w:t>от 04.09.2024г.</w:t>
      </w:r>
    </w:p>
    <w:p w:rsidR="00D54B3B" w:rsidRPr="00AD235D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</w:rPr>
      </w:pPr>
    </w:p>
    <w:p w:rsidR="00D54B3B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D54B3B" w:rsidRDefault="00D54B3B" w:rsidP="00D54B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D54B3B" w:rsidTr="008E4ECE">
        <w:trPr>
          <w:jc w:val="center"/>
        </w:trPr>
        <w:tc>
          <w:tcPr>
            <w:tcW w:w="6982" w:type="dxa"/>
            <w:hideMark/>
          </w:tcPr>
          <w:p w:rsidR="00D54B3B" w:rsidRDefault="00D54B3B" w:rsidP="008E4E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D54B3B" w:rsidRDefault="00D54B3B" w:rsidP="008E4E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D54B3B" w:rsidRDefault="00D54B3B" w:rsidP="008E4E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D54B3B" w:rsidRDefault="00D54B3B" w:rsidP="008E4E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p w:rsidR="00D54B3B" w:rsidRDefault="00D54B3B" w:rsidP="00297EB3">
      <w:pPr>
        <w:jc w:val="both"/>
        <w:rPr>
          <w:sz w:val="28"/>
          <w:szCs w:val="28"/>
        </w:rPr>
      </w:pPr>
    </w:p>
    <w:sectPr w:rsidR="00D54B3B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BE" w:rsidRDefault="00E822BE">
      <w:r>
        <w:separator/>
      </w:r>
    </w:p>
  </w:endnote>
  <w:endnote w:type="continuationSeparator" w:id="0">
    <w:p w:rsidR="00E822BE" w:rsidRDefault="00E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BE" w:rsidRDefault="00E822BE">
      <w:r>
        <w:separator/>
      </w:r>
    </w:p>
  </w:footnote>
  <w:footnote w:type="continuationSeparator" w:id="0">
    <w:p w:rsidR="00E822BE" w:rsidRDefault="00E8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24D8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1383D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1AF6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4B3B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2BE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D184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2024-09-04T13:10:00Z</cp:lastPrinted>
  <dcterms:created xsi:type="dcterms:W3CDTF">2024-09-10T13:39:00Z</dcterms:created>
  <dcterms:modified xsi:type="dcterms:W3CDTF">2024-09-10T13:39:00Z</dcterms:modified>
</cp:coreProperties>
</file>