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0D4304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4E07C0">
        <w:rPr>
          <w:sz w:val="28"/>
          <w:szCs w:val="28"/>
          <w:u w:val="single"/>
        </w:rPr>
        <w:t>20.12.2022 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E07C0">
        <w:rPr>
          <w:sz w:val="28"/>
          <w:szCs w:val="28"/>
        </w:rPr>
        <w:t xml:space="preserve"> 324-р</w:t>
      </w:r>
    </w:p>
    <w:p w:rsidR="0073416A" w:rsidRDefault="00BD7B8C" w:rsidP="004041DB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3416A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</w:t>
      </w: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4536"/>
        <w:gridCol w:w="5636"/>
      </w:tblGrid>
      <w:tr w:rsidR="0073416A" w:rsidRPr="0073416A" w:rsidTr="0073416A">
        <w:tc>
          <w:tcPr>
            <w:tcW w:w="4536" w:type="dxa"/>
            <w:hideMark/>
          </w:tcPr>
          <w:p w:rsidR="0073416A" w:rsidRPr="0073416A" w:rsidRDefault="0073416A" w:rsidP="0073416A">
            <w:pPr>
              <w:ind w:left="-105"/>
              <w:jc w:val="both"/>
              <w:rPr>
                <w:sz w:val="28"/>
              </w:rPr>
            </w:pPr>
            <w:r w:rsidRPr="0073416A">
              <w:rPr>
                <w:sz w:val="28"/>
              </w:rPr>
              <w:softHyphen/>
            </w:r>
            <w:r w:rsidRPr="0073416A">
              <w:rPr>
                <w:sz w:val="28"/>
              </w:rPr>
              <w:softHyphen/>
              <w:t xml:space="preserve">О приеме-передаче объекта основных средств  </w:t>
            </w:r>
          </w:p>
        </w:tc>
        <w:tc>
          <w:tcPr>
            <w:tcW w:w="5636" w:type="dxa"/>
          </w:tcPr>
          <w:p w:rsidR="0073416A" w:rsidRPr="0073416A" w:rsidRDefault="0073416A" w:rsidP="0073416A">
            <w:pPr>
              <w:jc w:val="both"/>
              <w:rPr>
                <w:sz w:val="28"/>
              </w:rPr>
            </w:pPr>
          </w:p>
        </w:tc>
      </w:tr>
    </w:tbl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73416A" w:rsidRPr="0073416A" w:rsidRDefault="0073416A" w:rsidP="0073416A">
      <w:pPr>
        <w:ind w:firstLine="709"/>
        <w:jc w:val="both"/>
        <w:rPr>
          <w:sz w:val="28"/>
        </w:rPr>
      </w:pPr>
      <w:r w:rsidRPr="0073416A">
        <w:rPr>
          <w:sz w:val="28"/>
        </w:rPr>
        <w:t>В соответствии со статьёй 28 Устава муниципального образования «Шумячский район» Смоленской области, на основании решения Шумячского районного Совета депутатов от 25.02.2022 г. № 17, акта приема-передачи от 11.07.2022 г. № 6</w:t>
      </w:r>
    </w:p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73416A" w:rsidRPr="0073416A" w:rsidRDefault="0073416A" w:rsidP="0073416A">
      <w:pPr>
        <w:ind w:firstLine="709"/>
        <w:jc w:val="both"/>
        <w:rPr>
          <w:sz w:val="28"/>
        </w:rPr>
      </w:pPr>
      <w:r w:rsidRPr="0073416A">
        <w:rPr>
          <w:sz w:val="28"/>
        </w:rPr>
        <w:t xml:space="preserve">1. Изъять из </w:t>
      </w:r>
      <w:bookmarkStart w:id="0" w:name="_Hlk110346617"/>
      <w:r w:rsidRPr="0073416A">
        <w:rPr>
          <w:sz w:val="28"/>
        </w:rPr>
        <w:t xml:space="preserve">казны муниципального образования «Шумячский район» Смоленской области </w:t>
      </w:r>
      <w:bookmarkEnd w:id="0"/>
      <w:r w:rsidRPr="0073416A">
        <w:rPr>
          <w:sz w:val="28"/>
        </w:rPr>
        <w:t>объект:</w:t>
      </w:r>
    </w:p>
    <w:p w:rsidR="0073416A" w:rsidRPr="0073416A" w:rsidRDefault="0073416A" w:rsidP="0073416A">
      <w:pPr>
        <w:ind w:firstLine="709"/>
        <w:jc w:val="both"/>
        <w:rPr>
          <w:sz w:val="28"/>
        </w:rPr>
      </w:pPr>
      <w:r w:rsidRPr="0073416A">
        <w:rPr>
          <w:sz w:val="28"/>
        </w:rPr>
        <w:t>- стационарный металлодетектор, 2021 года выпуска, балансовой стоимостью 218850,00 (двести восемнадцать тысяч восемьсот пятьдесят) руб.</w:t>
      </w:r>
      <w:r>
        <w:rPr>
          <w:sz w:val="28"/>
        </w:rPr>
        <w:t xml:space="preserve">              </w:t>
      </w:r>
      <w:r w:rsidRPr="0073416A">
        <w:rPr>
          <w:sz w:val="28"/>
        </w:rPr>
        <w:t xml:space="preserve"> 00 коп. (далее – Объект).</w:t>
      </w:r>
    </w:p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73416A" w:rsidRPr="0073416A" w:rsidRDefault="0073416A" w:rsidP="0073416A">
      <w:pPr>
        <w:ind w:firstLine="709"/>
        <w:jc w:val="both"/>
        <w:rPr>
          <w:sz w:val="28"/>
        </w:rPr>
      </w:pPr>
      <w:r w:rsidRPr="0073416A">
        <w:rPr>
          <w:sz w:val="28"/>
        </w:rPr>
        <w:t>2. Передать Объект на баланс Муниципального бюджетного учреждения культуры «Шумячская централизованная клубная система» и закрепить на праве оперативного управления.</w:t>
      </w:r>
    </w:p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73416A" w:rsidRPr="0073416A" w:rsidRDefault="0073416A" w:rsidP="0073416A">
      <w:pPr>
        <w:ind w:firstLine="709"/>
        <w:jc w:val="both"/>
        <w:rPr>
          <w:sz w:val="28"/>
        </w:rPr>
      </w:pPr>
      <w:r w:rsidRPr="0073416A">
        <w:rPr>
          <w:sz w:val="28"/>
        </w:rPr>
        <w:t xml:space="preserve">3. Отделу экономики и комплексного развития Администрации муниципального образования «Шумячский район» Смоленской области </w:t>
      </w:r>
      <w:r>
        <w:rPr>
          <w:sz w:val="28"/>
        </w:rPr>
        <w:t xml:space="preserve">                     </w:t>
      </w:r>
      <w:r w:rsidRPr="0073416A">
        <w:rPr>
          <w:sz w:val="28"/>
        </w:rPr>
        <w:t xml:space="preserve">(Ю.А. Старовойтов) подготовить и представить на утверждение акт приёма-передачи объекта основных средств.  </w:t>
      </w:r>
    </w:p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73416A" w:rsidRDefault="0073416A" w:rsidP="0073416A">
      <w:pPr>
        <w:ind w:firstLine="709"/>
        <w:jc w:val="both"/>
        <w:rPr>
          <w:sz w:val="28"/>
        </w:rPr>
      </w:pPr>
    </w:p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73416A" w:rsidRPr="0073416A" w:rsidRDefault="0073416A" w:rsidP="0073416A">
      <w:pPr>
        <w:rPr>
          <w:sz w:val="28"/>
          <w:szCs w:val="28"/>
        </w:rPr>
      </w:pPr>
      <w:r w:rsidRPr="0073416A">
        <w:rPr>
          <w:sz w:val="28"/>
          <w:szCs w:val="28"/>
        </w:rPr>
        <w:t xml:space="preserve">Глава муниципального образования </w:t>
      </w:r>
    </w:p>
    <w:p w:rsidR="0073416A" w:rsidRPr="0073416A" w:rsidRDefault="0073416A" w:rsidP="0073416A">
      <w:pPr>
        <w:rPr>
          <w:sz w:val="27"/>
          <w:szCs w:val="27"/>
        </w:rPr>
      </w:pPr>
      <w:r w:rsidRPr="0073416A">
        <w:rPr>
          <w:sz w:val="28"/>
          <w:szCs w:val="28"/>
        </w:rPr>
        <w:t xml:space="preserve">«Шумячский район» Смоленской области                   </w:t>
      </w:r>
      <w:r>
        <w:rPr>
          <w:sz w:val="28"/>
          <w:szCs w:val="28"/>
        </w:rPr>
        <w:t xml:space="preserve">                     </w:t>
      </w:r>
      <w:r w:rsidRPr="0073416A">
        <w:rPr>
          <w:sz w:val="28"/>
          <w:szCs w:val="28"/>
        </w:rPr>
        <w:t xml:space="preserve"> А.Н. Васильев</w:t>
      </w:r>
      <w:r w:rsidRPr="0073416A">
        <w:rPr>
          <w:sz w:val="27"/>
          <w:szCs w:val="27"/>
        </w:rPr>
        <w:t xml:space="preserve"> </w:t>
      </w:r>
    </w:p>
    <w:p w:rsidR="0073416A" w:rsidRPr="0073416A" w:rsidRDefault="0073416A" w:rsidP="0073416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  <w:bookmarkStart w:id="1" w:name="_GoBack"/>
      <w:bookmarkEnd w:id="1"/>
    </w:p>
    <w:sectPr w:rsidR="00331FDA" w:rsidSect="00363128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8E3" w:rsidRDefault="00DC18E3">
      <w:r>
        <w:separator/>
      </w:r>
    </w:p>
  </w:endnote>
  <w:endnote w:type="continuationSeparator" w:id="0">
    <w:p w:rsidR="00DC18E3" w:rsidRDefault="00D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8E3" w:rsidRDefault="00DC18E3">
      <w:r>
        <w:separator/>
      </w:r>
    </w:p>
  </w:footnote>
  <w:footnote w:type="continuationSeparator" w:id="0">
    <w:p w:rsidR="00DC18E3" w:rsidRDefault="00DC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>
    <w:pPr>
      <w:pStyle w:val="a3"/>
      <w:framePr w:wrap="around" w:vAnchor="text" w:hAnchor="margin" w:xAlign="center" w:y="1"/>
      <w:rPr>
        <w:rStyle w:val="a6"/>
      </w:rPr>
    </w:pPr>
  </w:p>
  <w:p w:rsidR="00BD7B8C" w:rsidRDefault="00BD7B8C">
    <w:pPr>
      <w:pStyle w:val="a3"/>
      <w:framePr w:wrap="around" w:vAnchor="text" w:hAnchor="margin" w:xAlign="right" w:y="1"/>
      <w:rPr>
        <w:rStyle w:val="a6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D4304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A728B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1DA5"/>
    <w:rsid w:val="00353C7D"/>
    <w:rsid w:val="00354CE9"/>
    <w:rsid w:val="00355B59"/>
    <w:rsid w:val="003610E6"/>
    <w:rsid w:val="003617EE"/>
    <w:rsid w:val="00363128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24D0"/>
    <w:rsid w:val="004A158B"/>
    <w:rsid w:val="004A7972"/>
    <w:rsid w:val="004B6847"/>
    <w:rsid w:val="004D49C3"/>
    <w:rsid w:val="004E07C0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02D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416A"/>
    <w:rsid w:val="007350D1"/>
    <w:rsid w:val="0074154C"/>
    <w:rsid w:val="00744EF5"/>
    <w:rsid w:val="00745211"/>
    <w:rsid w:val="007501C8"/>
    <w:rsid w:val="00751F1B"/>
    <w:rsid w:val="00752A81"/>
    <w:rsid w:val="00756E38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38D1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35856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6813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2E62"/>
    <w:rsid w:val="00D231BD"/>
    <w:rsid w:val="00D33E75"/>
    <w:rsid w:val="00D347A0"/>
    <w:rsid w:val="00D374C2"/>
    <w:rsid w:val="00D5223A"/>
    <w:rsid w:val="00D55F09"/>
    <w:rsid w:val="00D63454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18E3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79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E408F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60DCD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22E6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22E62"/>
    <w:rPr>
      <w:sz w:val="24"/>
    </w:rPr>
  </w:style>
  <w:style w:type="paragraph" w:styleId="af">
    <w:name w:val="Balloon Text"/>
    <w:basedOn w:val="a"/>
    <w:link w:val="af0"/>
    <w:rsid w:val="001A72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1A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2022-12-19T13:04:00Z</cp:lastPrinted>
  <dcterms:created xsi:type="dcterms:W3CDTF">2022-12-28T07:08:00Z</dcterms:created>
  <dcterms:modified xsi:type="dcterms:W3CDTF">2022-12-28T07:08:00Z</dcterms:modified>
</cp:coreProperties>
</file>