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B143B">
        <w:rPr>
          <w:sz w:val="28"/>
          <w:szCs w:val="28"/>
          <w:u w:val="single"/>
        </w:rPr>
        <w:t>08.12.2022г.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B143B">
        <w:rPr>
          <w:sz w:val="28"/>
          <w:szCs w:val="28"/>
        </w:rPr>
        <w:t xml:space="preserve"> 309-р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32E5" w:rsidRPr="008B32E5" w:rsidTr="008B32E5">
        <w:tc>
          <w:tcPr>
            <w:tcW w:w="4785" w:type="dxa"/>
            <w:hideMark/>
          </w:tcPr>
          <w:p w:rsidR="008B32E5" w:rsidRPr="008B32E5" w:rsidRDefault="008B32E5" w:rsidP="008B32E5">
            <w:pPr>
              <w:ind w:left="-105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B32E5">
              <w:rPr>
                <w:rFonts w:eastAsia="Calibri"/>
                <w:sz w:val="28"/>
                <w:szCs w:val="22"/>
                <w:lang w:eastAsia="en-US"/>
              </w:rPr>
              <w:t xml:space="preserve">О </w:t>
            </w:r>
            <w:r w:rsidRPr="008B32E5">
              <w:rPr>
                <w:rFonts w:eastAsia="Calibri"/>
                <w:sz w:val="28"/>
                <w:szCs w:val="28"/>
                <w:lang w:eastAsia="en-US"/>
              </w:rPr>
              <w:t xml:space="preserve">назначении ответственного лица  </w:t>
            </w:r>
            <w:r w:rsidRPr="008B32E5">
              <w:rPr>
                <w:rFonts w:eastAsia="Calibri"/>
                <w:sz w:val="28"/>
                <w:szCs w:val="22"/>
                <w:lang w:eastAsia="en-US"/>
              </w:rPr>
              <w:t xml:space="preserve">за создание и координацию движения детей и молодежи на территории </w:t>
            </w:r>
            <w:r w:rsidRPr="008B32E5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4786" w:type="dxa"/>
          </w:tcPr>
          <w:p w:rsidR="008B32E5" w:rsidRPr="008B32E5" w:rsidRDefault="008B32E5" w:rsidP="008B32E5">
            <w:pPr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8B32E5" w:rsidRPr="008B32E5" w:rsidRDefault="008B32E5" w:rsidP="008B32E5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tabs>
          <w:tab w:val="left" w:pos="990"/>
        </w:tabs>
        <w:spacing w:after="64" w:line="331" w:lineRule="exact"/>
        <w:ind w:right="20" w:firstLine="700"/>
        <w:jc w:val="both"/>
        <w:rPr>
          <w:sz w:val="28"/>
          <w:szCs w:val="28"/>
        </w:rPr>
      </w:pPr>
      <w:r w:rsidRPr="008B32E5">
        <w:rPr>
          <w:sz w:val="28"/>
          <w:szCs w:val="28"/>
        </w:rPr>
        <w:t>Во исполнение пункта 1.1. решения протокола рабочего совещания под председательством Губернатора Смоленской области А.В. Островского с Главами муниципальных образований Смоленской области от 09.11.2022 года по вопросу «О создании российского движения детей и молодежи на территории Смоленской области»:</w:t>
      </w: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B32E5">
        <w:rPr>
          <w:rFonts w:eastAsia="Calibri"/>
          <w:sz w:val="28"/>
          <w:szCs w:val="22"/>
          <w:lang w:eastAsia="en-US"/>
        </w:rPr>
        <w:t xml:space="preserve">1. Назначить </w:t>
      </w:r>
      <w:r w:rsidRPr="008B32E5">
        <w:rPr>
          <w:rFonts w:eastAsia="Calibri"/>
          <w:sz w:val="28"/>
          <w:szCs w:val="28"/>
          <w:lang w:eastAsia="en-US"/>
        </w:rPr>
        <w:t xml:space="preserve">ответственным </w:t>
      </w:r>
      <w:r w:rsidRPr="008B32E5">
        <w:rPr>
          <w:rFonts w:eastAsia="Calibri"/>
          <w:sz w:val="28"/>
          <w:szCs w:val="22"/>
          <w:lang w:eastAsia="en-US"/>
        </w:rPr>
        <w:t xml:space="preserve">за создание и координацию движения детей и молодежи на территории </w:t>
      </w:r>
      <w:r w:rsidRPr="008B32E5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 заместителя Главы муниципального образования «Шумячский район» Смоленской области Г.А. </w:t>
      </w:r>
      <w:proofErr w:type="spellStart"/>
      <w:r w:rsidRPr="008B32E5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8B32E5">
        <w:rPr>
          <w:rFonts w:eastAsia="Calibri"/>
          <w:sz w:val="28"/>
          <w:szCs w:val="28"/>
          <w:lang w:eastAsia="en-US"/>
        </w:rPr>
        <w:t>.</w:t>
      </w: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B32E5">
        <w:rPr>
          <w:rFonts w:eastAsia="Calibri"/>
          <w:sz w:val="28"/>
          <w:szCs w:val="22"/>
          <w:lang w:eastAsia="en-US"/>
        </w:rPr>
        <w:t>2. Контроль за исполнением настоящего распоряжения оставляю за собой.</w:t>
      </w: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8B32E5" w:rsidRPr="008B32E5" w:rsidRDefault="008B32E5" w:rsidP="008B32E5">
      <w:pPr>
        <w:jc w:val="both"/>
        <w:rPr>
          <w:rFonts w:eastAsia="Calibri"/>
          <w:sz w:val="28"/>
          <w:szCs w:val="28"/>
          <w:lang w:eastAsia="en-US"/>
        </w:rPr>
      </w:pPr>
      <w:r w:rsidRPr="008B32E5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8B32E5" w:rsidRPr="008B32E5" w:rsidRDefault="008B32E5" w:rsidP="008B32E5">
      <w:pPr>
        <w:jc w:val="both"/>
        <w:rPr>
          <w:rFonts w:eastAsia="Calibri"/>
          <w:sz w:val="28"/>
          <w:szCs w:val="22"/>
          <w:lang w:eastAsia="en-US"/>
        </w:rPr>
      </w:pPr>
      <w:r w:rsidRPr="008B32E5"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32E5">
        <w:rPr>
          <w:rFonts w:eastAsia="Calibri"/>
          <w:sz w:val="28"/>
          <w:szCs w:val="28"/>
          <w:lang w:eastAsia="en-US"/>
        </w:rPr>
        <w:t>Васильев</w:t>
      </w:r>
    </w:p>
    <w:p w:rsidR="008B32E5" w:rsidRPr="008B32E5" w:rsidRDefault="008B32E5" w:rsidP="008B32E5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</w:p>
    <w:p w:rsidR="009E5D66" w:rsidRDefault="009E5D66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E5D66" w:rsidSect="000E7F9F">
      <w:headerReference w:type="even" r:id="rId8"/>
      <w:headerReference w:type="default" r:id="rId9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D1" w:rsidRDefault="001F19D1" w:rsidP="00403EB0">
      <w:pPr>
        <w:pStyle w:val="a3"/>
      </w:pPr>
      <w:r>
        <w:separator/>
      </w:r>
    </w:p>
  </w:endnote>
  <w:endnote w:type="continuationSeparator" w:id="0">
    <w:p w:rsidR="001F19D1" w:rsidRDefault="001F19D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D1" w:rsidRDefault="001F19D1" w:rsidP="00403EB0">
      <w:pPr>
        <w:pStyle w:val="a3"/>
      </w:pPr>
      <w:r>
        <w:separator/>
      </w:r>
    </w:p>
  </w:footnote>
  <w:footnote w:type="continuationSeparator" w:id="0">
    <w:p w:rsidR="001F19D1" w:rsidRDefault="001F19D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143B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9D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2AD5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2E5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C2654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088D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2022-12-08T11:06:00Z</cp:lastPrinted>
  <dcterms:created xsi:type="dcterms:W3CDTF">2022-12-14T14:36:00Z</dcterms:created>
  <dcterms:modified xsi:type="dcterms:W3CDTF">2022-12-14T14:36:00Z</dcterms:modified>
</cp:coreProperties>
</file>