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751BA">
        <w:rPr>
          <w:sz w:val="28"/>
          <w:szCs w:val="28"/>
          <w:u w:val="single"/>
        </w:rPr>
        <w:t>28.11.2022г.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751BA">
        <w:rPr>
          <w:sz w:val="28"/>
          <w:szCs w:val="28"/>
        </w:rPr>
        <w:t xml:space="preserve"> 294-р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967"/>
      </w:tblGrid>
      <w:tr w:rsidR="00216F86" w:rsidRPr="00216F86" w:rsidTr="00216F86">
        <w:tc>
          <w:tcPr>
            <w:tcW w:w="4678" w:type="dxa"/>
            <w:hideMark/>
          </w:tcPr>
          <w:p w:rsidR="00216F86" w:rsidRPr="00216F86" w:rsidRDefault="00216F86" w:rsidP="00216F8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216F86">
              <w:rPr>
                <w:sz w:val="28"/>
                <w:szCs w:val="28"/>
              </w:rPr>
              <w:t>Об утверждении Проекта организации дорожного движения на участках автомобильных дорог п. Шумячи Смоленской области</w:t>
            </w:r>
            <w:r w:rsidRPr="00216F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</w:tcPr>
          <w:p w:rsidR="00216F86" w:rsidRPr="00216F86" w:rsidRDefault="00216F86" w:rsidP="00216F8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F86">
        <w:rPr>
          <w:sz w:val="28"/>
          <w:szCs w:val="28"/>
        </w:rPr>
        <w:t xml:space="preserve">В целях реализации Федерального Закона от 6 октября 2003 года №131-ФЗ </w:t>
      </w:r>
      <w:r>
        <w:rPr>
          <w:sz w:val="28"/>
          <w:szCs w:val="28"/>
        </w:rPr>
        <w:t>«</w:t>
      </w:r>
      <w:r w:rsidRPr="00216F8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16F86">
        <w:rPr>
          <w:sz w:val="28"/>
          <w:szCs w:val="28"/>
        </w:rPr>
        <w:t xml:space="preserve"> </w:t>
      </w: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216F86">
        <w:rPr>
          <w:bCs/>
          <w:sz w:val="28"/>
          <w:szCs w:val="28"/>
        </w:rPr>
        <w:t xml:space="preserve">1. Утвердить </w:t>
      </w:r>
      <w:r w:rsidRPr="00216F86">
        <w:rPr>
          <w:rFonts w:ascii="Times New Roman CYR" w:hAnsi="Times New Roman CYR"/>
          <w:sz w:val="28"/>
          <w:szCs w:val="28"/>
        </w:rPr>
        <w:t xml:space="preserve">Проект организации дорожного движения на автомобильных дорогах п. Шумячи, Смоленской области: ул. Интернациональная, Школьная, Заводская, </w:t>
      </w:r>
      <w:proofErr w:type="spellStart"/>
      <w:r w:rsidRPr="00216F86">
        <w:rPr>
          <w:rFonts w:ascii="Times New Roman CYR" w:hAnsi="Times New Roman CYR"/>
          <w:sz w:val="28"/>
          <w:szCs w:val="28"/>
        </w:rPr>
        <w:t>Понятовская</w:t>
      </w:r>
      <w:proofErr w:type="spellEnd"/>
      <w:r w:rsidRPr="00216F86">
        <w:rPr>
          <w:rFonts w:ascii="Times New Roman CYR" w:hAnsi="Times New Roman CYR"/>
          <w:bCs/>
          <w:sz w:val="28"/>
          <w:szCs w:val="28"/>
        </w:rPr>
        <w:t>.</w:t>
      </w: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216F86">
        <w:rPr>
          <w:bCs/>
          <w:sz w:val="28"/>
          <w:szCs w:val="28"/>
        </w:rPr>
        <w:t xml:space="preserve">2. Утвердить </w:t>
      </w:r>
      <w:r w:rsidRPr="00216F86">
        <w:rPr>
          <w:rFonts w:ascii="Times New Roman CYR" w:hAnsi="Times New Roman CYR"/>
          <w:sz w:val="28"/>
          <w:szCs w:val="28"/>
        </w:rPr>
        <w:t>Проект организации дорожного движения на участках автомобильных дорог, расположенных по адресу: Смоленская область, Шумячский район, н/п Шумячи, ул. Садовая</w:t>
      </w:r>
      <w:r w:rsidRPr="00216F86">
        <w:rPr>
          <w:rFonts w:ascii="Times New Roman CYR" w:hAnsi="Times New Roman CYR"/>
          <w:bCs/>
          <w:sz w:val="28"/>
          <w:szCs w:val="28"/>
        </w:rPr>
        <w:t>.</w:t>
      </w: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216F86">
        <w:rPr>
          <w:bCs/>
          <w:sz w:val="28"/>
          <w:szCs w:val="28"/>
        </w:rPr>
        <w:t xml:space="preserve">3. Утвердить </w:t>
      </w:r>
      <w:r w:rsidRPr="00216F86">
        <w:rPr>
          <w:rFonts w:ascii="Times New Roman CYR" w:hAnsi="Times New Roman CYR"/>
          <w:sz w:val="28"/>
          <w:szCs w:val="28"/>
        </w:rPr>
        <w:t xml:space="preserve">Проект организации дорожного движения на участках автомобильных дорог, расположенных по адресу: Смоленская область, Шумячский район, н/п Шумячи, ул. Базарная, ул. Советская. </w:t>
      </w: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16F86">
        <w:rPr>
          <w:rFonts w:ascii="Times New Roman CYR" w:hAnsi="Times New Roman CYR"/>
          <w:sz w:val="28"/>
          <w:szCs w:val="28"/>
        </w:rPr>
        <w:t xml:space="preserve">4. Контроль за исполнением настоящего распоряжения возложить на </w:t>
      </w:r>
      <w:r w:rsidRPr="00216F86">
        <w:rPr>
          <w:rFonts w:ascii="Times New Roman CYR" w:hAnsi="Times New Roman CYR"/>
          <w:bCs/>
          <w:sz w:val="28"/>
          <w:szCs w:val="28"/>
        </w:rPr>
        <w:t xml:space="preserve">заместителя Главы муниципального образования «Шумячский район» Смоленской области </w:t>
      </w:r>
      <w:proofErr w:type="spellStart"/>
      <w:r w:rsidRPr="00216F86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216F86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216F86" w:rsidRPr="00216F86" w:rsidRDefault="00216F86" w:rsidP="00216F86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6F86">
        <w:rPr>
          <w:szCs w:val="24"/>
        </w:rPr>
        <w:tab/>
      </w:r>
      <w:r w:rsidRPr="00216F86">
        <w:rPr>
          <w:szCs w:val="24"/>
        </w:rPr>
        <w:tab/>
      </w:r>
      <w:r w:rsidRPr="00216F86">
        <w:rPr>
          <w:szCs w:val="24"/>
        </w:rPr>
        <w:tab/>
      </w:r>
    </w:p>
    <w:p w:rsidR="00216F86" w:rsidRPr="00216F86" w:rsidRDefault="00216F86" w:rsidP="00216F86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216F86" w:rsidRPr="00216F86" w:rsidRDefault="00216F86" w:rsidP="00216F86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216F86">
        <w:rPr>
          <w:szCs w:val="24"/>
        </w:rPr>
        <w:tab/>
      </w:r>
      <w:r w:rsidRPr="00216F86">
        <w:rPr>
          <w:szCs w:val="24"/>
        </w:rPr>
        <w:tab/>
      </w:r>
      <w:r w:rsidRPr="00216F86">
        <w:rPr>
          <w:szCs w:val="24"/>
        </w:rPr>
        <w:tab/>
      </w:r>
      <w:r w:rsidRPr="00216F86">
        <w:rPr>
          <w:szCs w:val="24"/>
        </w:rPr>
        <w:tab/>
      </w:r>
      <w:r w:rsidRPr="00216F86">
        <w:rPr>
          <w:szCs w:val="24"/>
        </w:rPr>
        <w:tab/>
      </w:r>
      <w:r w:rsidRPr="00216F86">
        <w:rPr>
          <w:szCs w:val="24"/>
        </w:rPr>
        <w:tab/>
      </w:r>
      <w:r w:rsidRPr="00216F86">
        <w:rPr>
          <w:szCs w:val="24"/>
        </w:rPr>
        <w:tab/>
      </w:r>
      <w:r w:rsidRPr="00216F86">
        <w:rPr>
          <w:szCs w:val="24"/>
        </w:rPr>
        <w:tab/>
      </w: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216F86" w:rsidRPr="00216F86" w:rsidTr="00216F86">
        <w:trPr>
          <w:jc w:val="center"/>
        </w:trPr>
        <w:tc>
          <w:tcPr>
            <w:tcW w:w="6982" w:type="dxa"/>
            <w:hideMark/>
          </w:tcPr>
          <w:p w:rsidR="00216F86" w:rsidRPr="00216F86" w:rsidRDefault="00216F86" w:rsidP="00216F8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16F86">
              <w:rPr>
                <w:sz w:val="28"/>
                <w:szCs w:val="28"/>
              </w:rPr>
              <w:t>Глава муниципального образования</w:t>
            </w:r>
          </w:p>
          <w:p w:rsidR="00216F86" w:rsidRPr="00216F86" w:rsidRDefault="00216F86" w:rsidP="00216F8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16F8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216F86" w:rsidRPr="00216F86" w:rsidRDefault="00216F86" w:rsidP="00216F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16F86" w:rsidRPr="00216F86" w:rsidRDefault="00216F86" w:rsidP="00216F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16F86">
              <w:rPr>
                <w:sz w:val="28"/>
                <w:szCs w:val="28"/>
              </w:rPr>
              <w:t>А.Н. Васильев</w:t>
            </w:r>
          </w:p>
        </w:tc>
      </w:tr>
    </w:tbl>
    <w:p w:rsidR="00954A93" w:rsidRPr="00A5730C" w:rsidRDefault="00954A93" w:rsidP="00F751BA">
      <w:pPr>
        <w:spacing w:line="360" w:lineRule="auto"/>
      </w:pPr>
      <w:bookmarkStart w:id="0" w:name="_GoBack"/>
      <w:bookmarkEnd w:id="0"/>
    </w:p>
    <w:sectPr w:rsidR="00954A93" w:rsidRPr="00A5730C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97" w:rsidRDefault="00F21897">
      <w:r>
        <w:separator/>
      </w:r>
    </w:p>
  </w:endnote>
  <w:endnote w:type="continuationSeparator" w:id="0">
    <w:p w:rsidR="00F21897" w:rsidRDefault="00F2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97" w:rsidRDefault="00F21897">
      <w:r>
        <w:separator/>
      </w:r>
    </w:p>
  </w:footnote>
  <w:footnote w:type="continuationSeparator" w:id="0">
    <w:p w:rsidR="00F21897" w:rsidRDefault="00F2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6845"/>
    <w:rsid w:val="00216F86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283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1897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1BA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DD5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F4AD-E070-4F31-9BD2-617A9E6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2022-11-25T08:26:00Z</cp:lastPrinted>
  <dcterms:created xsi:type="dcterms:W3CDTF">2022-11-28T11:43:00Z</dcterms:created>
  <dcterms:modified xsi:type="dcterms:W3CDTF">2022-11-28T11:43:00Z</dcterms:modified>
</cp:coreProperties>
</file>