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576446">
        <w:rPr>
          <w:sz w:val="28"/>
          <w:szCs w:val="28"/>
          <w:u w:val="single"/>
        </w:rPr>
        <w:t>25.06.2025г.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576446">
        <w:rPr>
          <w:sz w:val="28"/>
          <w:szCs w:val="28"/>
        </w:rPr>
        <w:t xml:space="preserve"> 262-р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5168"/>
      </w:tblGrid>
      <w:tr w:rsidR="00046256" w:rsidTr="00090F2C">
        <w:tc>
          <w:tcPr>
            <w:tcW w:w="4644" w:type="dxa"/>
          </w:tcPr>
          <w:p w:rsidR="00046256" w:rsidRDefault="00046256" w:rsidP="00090F2C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окружной Совет депутатов проекта решения </w:t>
            </w:r>
            <w:r>
              <w:rPr>
                <w:sz w:val="28"/>
                <w:szCs w:val="28"/>
              </w:rPr>
              <w:t>«О</w:t>
            </w:r>
            <w:r w:rsidRPr="00434A9B">
              <w:rPr>
                <w:sz w:val="28"/>
                <w:szCs w:val="28"/>
              </w:rPr>
              <w:t xml:space="preserve"> завершении 202</w:t>
            </w:r>
            <w:r>
              <w:rPr>
                <w:sz w:val="28"/>
                <w:szCs w:val="28"/>
              </w:rPr>
              <w:t>4</w:t>
            </w:r>
            <w:r w:rsidRPr="00434A9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  <w:r w:rsidRPr="00434A9B">
              <w:rPr>
                <w:sz w:val="28"/>
                <w:szCs w:val="28"/>
              </w:rPr>
              <w:t xml:space="preserve"> учебного года и об организации летнего отдыха и занятости детей и подростков </w:t>
            </w:r>
            <w:r w:rsidRPr="00434A9B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t>«</w:t>
            </w:r>
            <w:proofErr w:type="spellStart"/>
            <w:r w:rsidRPr="00434A9B">
              <w:rPr>
                <w:sz w:val="28"/>
              </w:rPr>
              <w:t>Шумячский</w:t>
            </w:r>
            <w:proofErr w:type="spellEnd"/>
            <w:r w:rsidRPr="00434A9B">
              <w:rPr>
                <w:sz w:val="28"/>
              </w:rPr>
              <w:t xml:space="preserve"> </w:t>
            </w:r>
            <w:r w:rsidRPr="00434A9B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</w:t>
            </w:r>
            <w:r w:rsidRPr="00434A9B">
              <w:rPr>
                <w:sz w:val="28"/>
              </w:rPr>
              <w:t xml:space="preserve"> Смоленской области в каникулярное время</w:t>
            </w:r>
            <w:r>
              <w:rPr>
                <w:sz w:val="28"/>
              </w:rPr>
              <w:t>»</w:t>
            </w:r>
          </w:p>
        </w:tc>
        <w:tc>
          <w:tcPr>
            <w:tcW w:w="5547" w:type="dxa"/>
          </w:tcPr>
          <w:p w:rsidR="00046256" w:rsidRDefault="00046256" w:rsidP="00090F2C">
            <w:pPr>
              <w:jc w:val="both"/>
            </w:pPr>
          </w:p>
        </w:tc>
      </w:tr>
    </w:tbl>
    <w:p w:rsidR="00046256" w:rsidRDefault="00046256" w:rsidP="00046256">
      <w:pPr>
        <w:shd w:val="clear" w:color="auto" w:fill="FFFFFF"/>
        <w:ind w:firstLine="709"/>
        <w:jc w:val="both"/>
      </w:pPr>
    </w:p>
    <w:p w:rsidR="00046256" w:rsidRDefault="00046256" w:rsidP="000462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434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046256" w:rsidRDefault="00046256" w:rsidP="00046256">
      <w:pPr>
        <w:shd w:val="clear" w:color="auto" w:fill="FFFFFF"/>
        <w:ind w:firstLine="709"/>
        <w:jc w:val="both"/>
      </w:pPr>
    </w:p>
    <w:p w:rsidR="00046256" w:rsidRDefault="00046256" w:rsidP="000462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33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окружной Совет депутатов проект решения «О</w:t>
      </w:r>
      <w:r w:rsidRPr="00434A9B">
        <w:rPr>
          <w:sz w:val="28"/>
          <w:szCs w:val="28"/>
        </w:rPr>
        <w:t xml:space="preserve"> завершении 202</w:t>
      </w:r>
      <w:r>
        <w:rPr>
          <w:sz w:val="28"/>
          <w:szCs w:val="28"/>
        </w:rPr>
        <w:t>4</w:t>
      </w:r>
      <w:r w:rsidRPr="00434A9B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34A9B">
        <w:rPr>
          <w:sz w:val="28"/>
          <w:szCs w:val="28"/>
        </w:rPr>
        <w:t xml:space="preserve"> учебного года и об организации летнего отдыха и занятости детей и подростков </w:t>
      </w:r>
      <w:r w:rsidRPr="00434A9B"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proofErr w:type="spellStart"/>
      <w:r w:rsidRPr="00434A9B">
        <w:rPr>
          <w:sz w:val="28"/>
        </w:rPr>
        <w:t>Шумячский</w:t>
      </w:r>
      <w:proofErr w:type="spellEnd"/>
      <w:r w:rsidRPr="00434A9B">
        <w:rPr>
          <w:sz w:val="28"/>
        </w:rPr>
        <w:t xml:space="preserve"> </w:t>
      </w:r>
      <w:r w:rsidRPr="00434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434A9B">
        <w:rPr>
          <w:sz w:val="28"/>
        </w:rPr>
        <w:t xml:space="preserve"> Смоленской области в каникулярное время</w:t>
      </w:r>
      <w:r>
        <w:rPr>
          <w:sz w:val="28"/>
          <w:szCs w:val="28"/>
        </w:rPr>
        <w:t>».</w:t>
      </w:r>
    </w:p>
    <w:p w:rsidR="00046256" w:rsidRDefault="00046256" w:rsidP="000462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46256" w:rsidRPr="00576446" w:rsidRDefault="00046256" w:rsidP="005764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78BD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заместителя Главы</w:t>
      </w:r>
      <w:r w:rsidRPr="000C78B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 w:rsidRPr="000C78BD">
        <w:rPr>
          <w:sz w:val="28"/>
          <w:szCs w:val="28"/>
        </w:rPr>
        <w:t>Шумячский</w:t>
      </w:r>
      <w:proofErr w:type="spellEnd"/>
      <w:r w:rsidRPr="000C78BD">
        <w:rPr>
          <w:sz w:val="28"/>
          <w:szCs w:val="28"/>
        </w:rPr>
        <w:t xml:space="preserve"> </w:t>
      </w:r>
      <w:r w:rsidRPr="00434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C78BD">
        <w:rPr>
          <w:sz w:val="28"/>
          <w:szCs w:val="28"/>
        </w:rPr>
        <w:t xml:space="preserve"> Смоленской области </w:t>
      </w:r>
      <w:proofErr w:type="spellStart"/>
      <w:r>
        <w:rPr>
          <w:sz w:val="28"/>
          <w:szCs w:val="28"/>
        </w:rPr>
        <w:t>Варсанову</w:t>
      </w:r>
      <w:proofErr w:type="spellEnd"/>
      <w:r>
        <w:rPr>
          <w:sz w:val="28"/>
          <w:szCs w:val="28"/>
        </w:rPr>
        <w:t xml:space="preserve"> Галину Аркадьевну</w:t>
      </w:r>
      <w:r w:rsidRPr="000C78B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районным </w:t>
      </w:r>
      <w:r>
        <w:rPr>
          <w:color w:val="000000"/>
          <w:sz w:val="28"/>
          <w:szCs w:val="28"/>
        </w:rPr>
        <w:t>Советом депутатов проекта решения «</w:t>
      </w:r>
      <w:r>
        <w:rPr>
          <w:sz w:val="28"/>
          <w:szCs w:val="28"/>
        </w:rPr>
        <w:t>О</w:t>
      </w:r>
      <w:r w:rsidRPr="00434A9B">
        <w:rPr>
          <w:sz w:val="28"/>
          <w:szCs w:val="28"/>
        </w:rPr>
        <w:t xml:space="preserve"> завершении 202</w:t>
      </w:r>
      <w:r>
        <w:rPr>
          <w:sz w:val="28"/>
          <w:szCs w:val="28"/>
        </w:rPr>
        <w:t>4</w:t>
      </w:r>
      <w:r w:rsidRPr="00434A9B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34A9B">
        <w:rPr>
          <w:sz w:val="28"/>
          <w:szCs w:val="28"/>
        </w:rPr>
        <w:t xml:space="preserve"> учебного года и об организации летнего отдыха и занятости детей и подростков </w:t>
      </w:r>
      <w:r w:rsidRPr="00434A9B"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proofErr w:type="spellStart"/>
      <w:r w:rsidRPr="00434A9B">
        <w:rPr>
          <w:sz w:val="28"/>
        </w:rPr>
        <w:t>Шумячский</w:t>
      </w:r>
      <w:proofErr w:type="spellEnd"/>
      <w:r w:rsidRPr="00434A9B">
        <w:rPr>
          <w:sz w:val="28"/>
        </w:rPr>
        <w:t xml:space="preserve"> </w:t>
      </w:r>
      <w:r w:rsidRPr="00434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434A9B">
        <w:rPr>
          <w:sz w:val="28"/>
        </w:rPr>
        <w:t xml:space="preserve"> Смоленской области в каникулярное время</w:t>
      </w:r>
      <w:r>
        <w:rPr>
          <w:sz w:val="28"/>
          <w:szCs w:val="28"/>
        </w:rPr>
        <w:t>».</w:t>
      </w:r>
    </w:p>
    <w:p w:rsidR="00046256" w:rsidRDefault="00046256" w:rsidP="0004625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4252"/>
      </w:tblGrid>
      <w:tr w:rsidR="00046256" w:rsidRPr="001E3129" w:rsidTr="00046256">
        <w:tc>
          <w:tcPr>
            <w:tcW w:w="5387" w:type="dxa"/>
          </w:tcPr>
          <w:p w:rsidR="00046256" w:rsidRPr="001E3129" w:rsidRDefault="00046256" w:rsidP="00090F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</w:rPr>
              <w:t>. Главы</w:t>
            </w:r>
            <w:r w:rsidRPr="001E3129">
              <w:rPr>
                <w:color w:val="000000"/>
                <w:sz w:val="28"/>
                <w:szCs w:val="28"/>
              </w:rPr>
              <w:t xml:space="preserve">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129">
              <w:rPr>
                <w:color w:val="000000"/>
                <w:sz w:val="28"/>
                <w:szCs w:val="28"/>
              </w:rPr>
              <w:t xml:space="preserve">образования </w:t>
            </w:r>
            <w:bookmarkStart w:id="0" w:name="_GoBack"/>
            <w:bookmarkEnd w:id="0"/>
            <w:r w:rsidRPr="001E3129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E3129">
              <w:rPr>
                <w:color w:val="000000"/>
                <w:sz w:val="28"/>
                <w:szCs w:val="28"/>
              </w:rPr>
              <w:t>Шумячский</w:t>
            </w:r>
            <w:r w:rsidRPr="00434A9B">
              <w:rPr>
                <w:sz w:val="28"/>
                <w:szCs w:val="28"/>
              </w:rPr>
              <w:t>муниципальный</w:t>
            </w:r>
            <w:proofErr w:type="spellEnd"/>
            <w:r w:rsidRPr="00434A9B">
              <w:rPr>
                <w:sz w:val="28"/>
                <w:szCs w:val="28"/>
              </w:rPr>
              <w:t xml:space="preserve"> округ</w:t>
            </w:r>
            <w:r w:rsidRPr="001E3129">
              <w:rPr>
                <w:color w:val="000000"/>
                <w:sz w:val="28"/>
                <w:szCs w:val="28"/>
              </w:rPr>
              <w:t xml:space="preserve"> " Смоленской области </w:t>
            </w:r>
          </w:p>
        </w:tc>
        <w:tc>
          <w:tcPr>
            <w:tcW w:w="4252" w:type="dxa"/>
          </w:tcPr>
          <w:p w:rsidR="00046256" w:rsidRDefault="00046256" w:rsidP="00090F2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46256" w:rsidRDefault="00046256" w:rsidP="00090F2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46256" w:rsidRPr="001E3129" w:rsidRDefault="00046256" w:rsidP="00090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Н.М. Дмитриева</w:t>
            </w:r>
          </w:p>
          <w:p w:rsidR="00046256" w:rsidRPr="001E3129" w:rsidRDefault="00046256" w:rsidP="00090F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D5E79" w:rsidRPr="00CD5E79" w:rsidRDefault="00CD5E79" w:rsidP="00046256">
      <w:pPr>
        <w:jc w:val="both"/>
        <w:rPr>
          <w:sz w:val="28"/>
          <w:szCs w:val="28"/>
        </w:rPr>
      </w:pPr>
    </w:p>
    <w:sectPr w:rsidR="00CD5E79" w:rsidRPr="00CD5E79" w:rsidSect="00046256">
      <w:headerReference w:type="even" r:id="rId8"/>
      <w:headerReference w:type="default" r:id="rId9"/>
      <w:headerReference w:type="first" r:id="rId10"/>
      <w:pgSz w:w="11907" w:h="16840" w:code="9"/>
      <w:pgMar w:top="426" w:right="567" w:bottom="709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A1" w:rsidRDefault="00356AA1" w:rsidP="00403EB0">
      <w:pPr>
        <w:pStyle w:val="a3"/>
      </w:pPr>
      <w:r>
        <w:separator/>
      </w:r>
    </w:p>
  </w:endnote>
  <w:endnote w:type="continuationSeparator" w:id="0">
    <w:p w:rsidR="00356AA1" w:rsidRDefault="00356AA1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A1" w:rsidRDefault="00356AA1" w:rsidP="00403EB0">
      <w:pPr>
        <w:pStyle w:val="a3"/>
      </w:pPr>
      <w:r>
        <w:separator/>
      </w:r>
    </w:p>
  </w:footnote>
  <w:footnote w:type="continuationSeparator" w:id="0">
    <w:p w:rsidR="00356AA1" w:rsidRDefault="00356AA1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898122"/>
      <w:docPartObj>
        <w:docPartGallery w:val="Page Numbers (Top of Page)"/>
        <w:docPartUnique/>
      </w:docPartObj>
    </w:sdtPr>
    <w:sdtEndPr/>
    <w:sdtContent>
      <w:p w:rsidR="00CD5E79" w:rsidRDefault="00356AA1">
        <w:pPr>
          <w:pStyle w:val="a3"/>
          <w:jc w:val="center"/>
        </w:pP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629697"/>
      <w:docPartObj>
        <w:docPartGallery w:val="Page Numbers (Top of Page)"/>
        <w:docPartUnique/>
      </w:docPartObj>
    </w:sdtPr>
    <w:sdtEndPr/>
    <w:sdtContent>
      <w:p w:rsidR="00CD5E79" w:rsidRDefault="00356AA1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46256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56AA1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6446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5E2D22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9F5394"/>
    <w:rsid w:val="00A1243C"/>
    <w:rsid w:val="00A23EB7"/>
    <w:rsid w:val="00A2438A"/>
    <w:rsid w:val="00A30D9B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7B710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2025-06-23T13:27:00Z</cp:lastPrinted>
  <dcterms:created xsi:type="dcterms:W3CDTF">2025-06-30T06:47:00Z</dcterms:created>
  <dcterms:modified xsi:type="dcterms:W3CDTF">2025-06-30T06:47:00Z</dcterms:modified>
</cp:coreProperties>
</file>