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07043DD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58FC0B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A78A3">
        <w:rPr>
          <w:sz w:val="28"/>
          <w:szCs w:val="28"/>
          <w:u w:val="single"/>
        </w:rPr>
        <w:t>18.06.2025г.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A78A3">
        <w:rPr>
          <w:sz w:val="28"/>
          <w:szCs w:val="28"/>
        </w:rPr>
        <w:t xml:space="preserve"> 256-р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Style w:val="1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1"/>
      </w:tblGrid>
      <w:tr w:rsidR="00CD7634" w:rsidRPr="00CD7634" w14:paraId="038BDBD2" w14:textId="77777777" w:rsidTr="00CD7634">
        <w:trPr>
          <w:trHeight w:val="584"/>
        </w:trPr>
        <w:tc>
          <w:tcPr>
            <w:tcW w:w="6001" w:type="dxa"/>
          </w:tcPr>
          <w:p w14:paraId="0B77873D" w14:textId="77777777" w:rsidR="00CD7634" w:rsidRPr="00CD7634" w:rsidRDefault="00CD7634" w:rsidP="00CD7634">
            <w:pPr>
              <w:ind w:left="30" w:right="1492"/>
              <w:jc w:val="both"/>
              <w:rPr>
                <w:bCs/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О принятии мер</w:t>
            </w:r>
            <w:r w:rsidRPr="00CD7634">
              <w:rPr>
                <w:sz w:val="28"/>
                <w:szCs w:val="24"/>
              </w:rPr>
              <w:t xml:space="preserve"> по ограничению доступа на аварийные, заброшенные и бесхозные объекты, представляющие потенциальную опасность для населения на территории муниципального образования «Шумячский муниципальный округ» Смоленской области </w:t>
            </w:r>
          </w:p>
        </w:tc>
      </w:tr>
      <w:tr w:rsidR="00CD7634" w:rsidRPr="00CD7634" w14:paraId="789131CD" w14:textId="77777777" w:rsidTr="00CD7634">
        <w:trPr>
          <w:trHeight w:val="194"/>
        </w:trPr>
        <w:tc>
          <w:tcPr>
            <w:tcW w:w="6001" w:type="dxa"/>
          </w:tcPr>
          <w:p w14:paraId="7A407925" w14:textId="77777777" w:rsidR="00CD7634" w:rsidRDefault="00CD7634" w:rsidP="00CD7634">
            <w:pPr>
              <w:jc w:val="both"/>
              <w:rPr>
                <w:b/>
                <w:sz w:val="28"/>
                <w:szCs w:val="28"/>
              </w:rPr>
            </w:pPr>
          </w:p>
          <w:p w14:paraId="277CC4A8" w14:textId="79C0F33E" w:rsidR="00BD01A0" w:rsidRPr="00CD7634" w:rsidRDefault="00BD01A0" w:rsidP="00CD763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D7634" w:rsidRPr="00CD7634" w14:paraId="606B5C44" w14:textId="77777777" w:rsidTr="003C76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307E54" w14:textId="77777777" w:rsidR="00CD7634" w:rsidRPr="00CD7634" w:rsidRDefault="00CD7634" w:rsidP="00CD7634">
            <w:pPr>
              <w:spacing w:after="199"/>
              <w:textAlignment w:val="baseline"/>
              <w:rPr>
                <w:rFonts w:ascii="Arial" w:hAnsi="Arial" w:cs="Arial"/>
                <w:color w:val="222222"/>
                <w:szCs w:val="24"/>
              </w:rPr>
            </w:pPr>
          </w:p>
        </w:tc>
      </w:tr>
    </w:tbl>
    <w:p w14:paraId="11BF915F" w14:textId="2A7465A8" w:rsidR="00CD7634" w:rsidRPr="00CD7634" w:rsidRDefault="00CD7634" w:rsidP="00CD76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7634">
        <w:rPr>
          <w:sz w:val="28"/>
          <w:szCs w:val="28"/>
        </w:rPr>
        <w:t xml:space="preserve">В соответствии с письмом Минстроя России от 07.04.2025 N 20246-АЕ/06 </w:t>
      </w:r>
      <w:r>
        <w:rPr>
          <w:sz w:val="28"/>
          <w:szCs w:val="28"/>
        </w:rPr>
        <w:t>«</w:t>
      </w:r>
      <w:r w:rsidRPr="00CD7634">
        <w:rPr>
          <w:sz w:val="28"/>
          <w:szCs w:val="28"/>
        </w:rPr>
        <w:t>Об организации ограничения доступа к потенциально опасным, аварийным и заброшенным объектам</w:t>
      </w:r>
      <w:r>
        <w:rPr>
          <w:sz w:val="28"/>
          <w:szCs w:val="28"/>
        </w:rPr>
        <w:t>»</w:t>
      </w:r>
    </w:p>
    <w:p w14:paraId="7D3895DE" w14:textId="77777777" w:rsidR="00CD7634" w:rsidRPr="00CD7634" w:rsidRDefault="00CD7634" w:rsidP="00CD7634">
      <w:pPr>
        <w:tabs>
          <w:tab w:val="left" w:pos="1520"/>
        </w:tabs>
        <w:jc w:val="both"/>
        <w:rPr>
          <w:sz w:val="28"/>
          <w:szCs w:val="28"/>
        </w:rPr>
      </w:pPr>
    </w:p>
    <w:p w14:paraId="3C33D84F" w14:textId="757375CC" w:rsidR="005272D6" w:rsidRPr="005272D6" w:rsidRDefault="005272D6" w:rsidP="00BD01A0">
      <w:pPr>
        <w:pStyle w:val="aff1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Принять меры по ограничению доступа на аварийные, заброшенные и бесхозные объекты, представляющие потенциальную опасность для населения на территории муниципального образования «Шумячский муниципальный округ» Смоленской области.</w:t>
      </w:r>
    </w:p>
    <w:p w14:paraId="7EDA53DD" w14:textId="5750294D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1.1. </w:t>
      </w:r>
      <w:r w:rsidR="00CD7634" w:rsidRPr="00CD7634">
        <w:rPr>
          <w:sz w:val="28"/>
          <w:szCs w:val="24"/>
        </w:rPr>
        <w:t>Создать рабочую группу по выявлению аварийных, заброшенных и бесхозных объектов, представляющих потенциальную опасность для населения на территории муниципального образования «Шумячский муниципальный округ» Смоленской области (далее - объекты) (Приложение</w:t>
      </w:r>
      <w:r w:rsidR="00AA03DA">
        <w:rPr>
          <w:sz w:val="28"/>
          <w:szCs w:val="24"/>
        </w:rPr>
        <w:t xml:space="preserve"> </w:t>
      </w:r>
      <w:r w:rsidR="00CD7634" w:rsidRPr="00CD7634">
        <w:rPr>
          <w:sz w:val="28"/>
          <w:szCs w:val="24"/>
        </w:rPr>
        <w:t xml:space="preserve">№1). </w:t>
      </w:r>
    </w:p>
    <w:p w14:paraId="18D04CFC" w14:textId="71463B97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CD7634" w:rsidRPr="00CD7634">
        <w:rPr>
          <w:sz w:val="28"/>
          <w:szCs w:val="24"/>
        </w:rPr>
        <w:t>2. Рабочей группе принять меры по ограничению доступа граждан в ветхие строения и иные объекты, имеющие потенциальную опасность для жизни и здоровья, а именно:</w:t>
      </w:r>
    </w:p>
    <w:p w14:paraId="0A26113A" w14:textId="43C985C7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1.2.1. О</w:t>
      </w:r>
      <w:r w:rsidR="00CD7634" w:rsidRPr="00CD7634">
        <w:rPr>
          <w:sz w:val="28"/>
          <w:szCs w:val="24"/>
        </w:rPr>
        <w:t xml:space="preserve">пределить места (объекты), представляющие системную опасность и угрозу для жизни граждан и прежде всего детей и подростков; </w:t>
      </w:r>
    </w:p>
    <w:p w14:paraId="716FA1F4" w14:textId="3D8A7BDF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1.2.2. П</w:t>
      </w:r>
      <w:r w:rsidR="00CD7634" w:rsidRPr="00CD7634">
        <w:rPr>
          <w:sz w:val="28"/>
          <w:szCs w:val="24"/>
        </w:rPr>
        <w:t xml:space="preserve">ровести мероприятия по установлению собственников объектов и понуждению их к принятию мер по ограничению возможности беспрепятственного доступа на объект третьих лиц. Направить, в случае </w:t>
      </w:r>
      <w:r w:rsidR="00CD7634" w:rsidRPr="00CD7634">
        <w:rPr>
          <w:sz w:val="28"/>
          <w:szCs w:val="24"/>
        </w:rPr>
        <w:lastRenderedPageBreak/>
        <w:t xml:space="preserve">необходимости, соответствующие обращения в надзорные и правоохранительные органы; </w:t>
      </w:r>
    </w:p>
    <w:p w14:paraId="62A4FD35" w14:textId="7C81998E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1.2.3. В</w:t>
      </w:r>
      <w:r w:rsidR="00CD7634" w:rsidRPr="00CD7634">
        <w:rPr>
          <w:sz w:val="28"/>
          <w:szCs w:val="24"/>
        </w:rPr>
        <w:t xml:space="preserve"> случае обнаружения бесхозяйного объекта или невозможности установления места нахождения собственника, инициировать принятие мер по ограничению возможности беспрепятственного доступа на объект третьих лиц силами муниципального образования, а также отключения данных объектов от систем электро-, газо-, водо- и теплоснабжения; </w:t>
      </w:r>
    </w:p>
    <w:p w14:paraId="6E92C5EC" w14:textId="71030878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1.2.4. П</w:t>
      </w:r>
      <w:r w:rsidR="00CD7634" w:rsidRPr="00CD7634">
        <w:rPr>
          <w:sz w:val="28"/>
          <w:szCs w:val="24"/>
        </w:rPr>
        <w:t>роводить на постоянной основе мониторинг целостности ограждающих доступ элементов, по необходимости организовать работы по их восстановлению;</w:t>
      </w:r>
    </w:p>
    <w:p w14:paraId="0FBFEF9D" w14:textId="265BFB50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CD7634" w:rsidRPr="00CD7634">
        <w:rPr>
          <w:sz w:val="28"/>
          <w:szCs w:val="24"/>
        </w:rPr>
        <w:t xml:space="preserve">2.5. </w:t>
      </w:r>
      <w:r>
        <w:rPr>
          <w:sz w:val="28"/>
          <w:szCs w:val="24"/>
        </w:rPr>
        <w:t>П</w:t>
      </w:r>
      <w:r w:rsidR="00CD7634" w:rsidRPr="00CD7634">
        <w:rPr>
          <w:sz w:val="28"/>
          <w:szCs w:val="24"/>
        </w:rPr>
        <w:t>роводить на постоянной основе мониторинг несанкционированного подключения объектов к инженерным сетям, по необходимости организовать работы по их отключению.</w:t>
      </w:r>
    </w:p>
    <w:p w14:paraId="51581DB2" w14:textId="69A5B15E" w:rsidR="00CD7634" w:rsidRPr="00CD7634" w:rsidRDefault="00CD7634" w:rsidP="00CD7634">
      <w:pPr>
        <w:tabs>
          <w:tab w:val="left" w:pos="0"/>
        </w:tabs>
        <w:jc w:val="both"/>
        <w:rPr>
          <w:sz w:val="28"/>
          <w:szCs w:val="24"/>
        </w:rPr>
      </w:pPr>
      <w:r w:rsidRPr="00CD7634">
        <w:rPr>
          <w:sz w:val="28"/>
          <w:szCs w:val="24"/>
        </w:rPr>
        <w:tab/>
      </w:r>
      <w:r w:rsidR="005272D6">
        <w:rPr>
          <w:sz w:val="28"/>
          <w:szCs w:val="24"/>
        </w:rPr>
        <w:t>1.</w:t>
      </w:r>
      <w:r w:rsidRPr="00CD7634">
        <w:rPr>
          <w:sz w:val="28"/>
          <w:szCs w:val="24"/>
        </w:rPr>
        <w:t xml:space="preserve">3. Реализовывать комплекс профилактических мероприятий, направленных на предупреждение пожаров в зданиях, частично или полностью расселенных, а именно: </w:t>
      </w:r>
    </w:p>
    <w:p w14:paraId="3C781054" w14:textId="3C6D0F2B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1.3.1. П</w:t>
      </w:r>
      <w:r w:rsidR="00CD7634" w:rsidRPr="00CD7634">
        <w:rPr>
          <w:sz w:val="28"/>
          <w:szCs w:val="24"/>
        </w:rPr>
        <w:t xml:space="preserve">ровести мероприятия по ограничению доступа посторонних лиц в расселенные здания, в том числе посредством установки дополнительных ограждающих территорию конструкций, надежного блокирования дверных и оконных проемов; </w:t>
      </w:r>
    </w:p>
    <w:p w14:paraId="6517381C" w14:textId="604DFBA1" w:rsidR="00CD7634" w:rsidRPr="00CD7634" w:rsidRDefault="005272D6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1.3.2. П</w:t>
      </w:r>
      <w:r w:rsidR="00CD7634" w:rsidRPr="00CD7634">
        <w:rPr>
          <w:sz w:val="28"/>
          <w:szCs w:val="24"/>
        </w:rPr>
        <w:t>ринять меры по отключению расселенных зданий от систем электро-, газо-, водо- и теплоснабжения;</w:t>
      </w:r>
    </w:p>
    <w:p w14:paraId="46D082F5" w14:textId="0024B132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1.3.3. П</w:t>
      </w:r>
      <w:r w:rsidR="00CD7634" w:rsidRPr="00CD7634">
        <w:rPr>
          <w:sz w:val="28"/>
          <w:szCs w:val="24"/>
        </w:rPr>
        <w:t xml:space="preserve">ринять меры по утилизации строительного и иного мусора на территории зданий, частично или полностью расселенных; </w:t>
      </w:r>
    </w:p>
    <w:p w14:paraId="483CC35A" w14:textId="6BFC1330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1.3.4. О</w:t>
      </w:r>
      <w:r w:rsidR="00CD7634" w:rsidRPr="00CD7634">
        <w:rPr>
          <w:sz w:val="28"/>
          <w:szCs w:val="24"/>
        </w:rPr>
        <w:t xml:space="preserve">рганизовать взаимодействие с органами внутренних дел по вопросам максимального приближения маршрутов патрулирования нарядов по охране общественного порядка к жилым строениям, из которых проведено полное или частичное отселение владельцев и нанимателей квартир, до момента их сноса. Организовать периодическое посещение (в том числе в ночное время) указанных объектов, для пресечения возможных правонарушений; </w:t>
      </w:r>
    </w:p>
    <w:p w14:paraId="5E1F1F12" w14:textId="6E3801EB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1.3.5. О</w:t>
      </w:r>
      <w:r w:rsidR="00CD7634" w:rsidRPr="00CD7634">
        <w:rPr>
          <w:sz w:val="28"/>
          <w:szCs w:val="24"/>
        </w:rPr>
        <w:t xml:space="preserve">беспечить проведение инструктажей, профилактических бесед с жителями близлежащих жилых домов о соблюдении требований пожарной безопасности, с рекомендациями о необходимости сообщения в полицию о выявленных случаях проникновения людей (в том числе детей) в расселенные здания; </w:t>
      </w:r>
    </w:p>
    <w:p w14:paraId="6AF7EB66" w14:textId="384342DC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1.3.6. А</w:t>
      </w:r>
      <w:r w:rsidR="00CD7634" w:rsidRPr="00CD7634">
        <w:rPr>
          <w:sz w:val="28"/>
          <w:szCs w:val="24"/>
        </w:rPr>
        <w:t xml:space="preserve">ктивизировать в осенне-зимний период проведение работниками социальных служб разъяснительной работы с лицами без определенного места жительства о предоставляемых социальных гарантиях лицам, попавшим в трудную жизненную ситуацию, а также порядке их оказания; </w:t>
      </w:r>
    </w:p>
    <w:p w14:paraId="440E9D8B" w14:textId="48B5AFD1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1.3.7. П</w:t>
      </w:r>
      <w:r w:rsidR="00CD7634" w:rsidRPr="00CD7634">
        <w:rPr>
          <w:sz w:val="28"/>
          <w:szCs w:val="24"/>
        </w:rPr>
        <w:t xml:space="preserve">роводить беседы с учащимися образовательных организаций (иных детских учреждений) об опасности проникновения в расселенные и аварийные здания, в том числе связанной с возможным обрушением строительных конструкций, возникновением пожара; </w:t>
      </w:r>
    </w:p>
    <w:p w14:paraId="7FBEB023" w14:textId="589D8243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1.3.8. А</w:t>
      </w:r>
      <w:r w:rsidR="00CD7634" w:rsidRPr="00CD7634">
        <w:rPr>
          <w:sz w:val="28"/>
          <w:szCs w:val="24"/>
        </w:rPr>
        <w:t xml:space="preserve">ктивизировать работу в средствах массой информации, в том числе посредством размещения информационных материалов на официальных интернет сайтах муниципальных образований, публикаций тематических статей и заметок в печатных изданиях, постов в социальных сетях, выступлений на телевидении, а также других способов информирования населения, не запрещенных действующим законодательством; </w:t>
      </w:r>
    </w:p>
    <w:p w14:paraId="51783C54" w14:textId="78373848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1.3.9. О</w:t>
      </w:r>
      <w:r w:rsidR="00CD7634" w:rsidRPr="00CD7634">
        <w:rPr>
          <w:sz w:val="28"/>
          <w:szCs w:val="24"/>
        </w:rPr>
        <w:t xml:space="preserve">существлять постоянный контроль и пресечение случаев несанкционированного подключения помещений в расселенных зданиях к линиям электропередачи. </w:t>
      </w:r>
    </w:p>
    <w:p w14:paraId="0CAF480C" w14:textId="79FACB3A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1.</w:t>
      </w:r>
      <w:r w:rsidR="00CD7634" w:rsidRPr="00CD7634">
        <w:rPr>
          <w:sz w:val="28"/>
          <w:szCs w:val="24"/>
        </w:rPr>
        <w:t xml:space="preserve">4. Усилить контроль за исполнением требований по проведению земляных работ, в том числе на строительных площадках при реализации проектов. </w:t>
      </w:r>
    </w:p>
    <w:p w14:paraId="3B6BAC8E" w14:textId="569EA1F7" w:rsidR="00CD7634" w:rsidRPr="00CD7634" w:rsidRDefault="00C938D0" w:rsidP="00CD7634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CD7634" w:rsidRPr="00CD7634">
        <w:rPr>
          <w:sz w:val="28"/>
          <w:szCs w:val="24"/>
        </w:rPr>
        <w:t>5. Обеспечить взаимодействие с собственниками строящихся объектов в части организации охраны и(или) ограждения c целью обеспечения их безопасности, расположенных, прежде всего, в границах жилой застройки населенных пунктов, а также организовать ограничение доступа к объектам и размещение предупреждающих об опасности знаков.</w:t>
      </w:r>
    </w:p>
    <w:p w14:paraId="2CC7A645" w14:textId="0823EE72" w:rsidR="00CD7634" w:rsidRPr="00CD7634" w:rsidRDefault="00C938D0" w:rsidP="00CD7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7634" w:rsidRPr="00CD7634">
        <w:rPr>
          <w:sz w:val="28"/>
          <w:szCs w:val="28"/>
        </w:rPr>
        <w:t>. Настоящее распоряжение вступает в силу с</w:t>
      </w:r>
      <w:r>
        <w:rPr>
          <w:sz w:val="28"/>
          <w:szCs w:val="28"/>
        </w:rPr>
        <w:t>о</w:t>
      </w:r>
      <w:r w:rsidR="00CD7634" w:rsidRPr="00CD7634">
        <w:rPr>
          <w:color w:val="FF0000"/>
          <w:sz w:val="28"/>
          <w:szCs w:val="28"/>
        </w:rPr>
        <w:t xml:space="preserve"> </w:t>
      </w:r>
      <w:r w:rsidRPr="00C938D0">
        <w:rPr>
          <w:sz w:val="28"/>
          <w:szCs w:val="28"/>
        </w:rPr>
        <w:t>дня</w:t>
      </w:r>
      <w:r w:rsidR="00CD7634" w:rsidRPr="00CD7634">
        <w:rPr>
          <w:sz w:val="28"/>
          <w:szCs w:val="28"/>
        </w:rPr>
        <w:t xml:space="preserve"> его подписания.</w:t>
      </w:r>
    </w:p>
    <w:p w14:paraId="02426103" w14:textId="76B199D7" w:rsidR="00CD7634" w:rsidRPr="00CD7634" w:rsidRDefault="00C938D0" w:rsidP="00CD76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7634" w:rsidRPr="00CD7634">
        <w:rPr>
          <w:sz w:val="28"/>
          <w:szCs w:val="28"/>
        </w:rPr>
        <w:t xml:space="preserve">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</w:r>
    </w:p>
    <w:p w14:paraId="47906F8E" w14:textId="77777777" w:rsidR="00CD7634" w:rsidRPr="00CD7634" w:rsidRDefault="00CD7634" w:rsidP="00CD7634">
      <w:pPr>
        <w:ind w:firstLine="709"/>
        <w:jc w:val="both"/>
        <w:rPr>
          <w:sz w:val="28"/>
          <w:szCs w:val="28"/>
        </w:rPr>
      </w:pPr>
    </w:p>
    <w:p w14:paraId="0B146EA9" w14:textId="0306C9A8" w:rsidR="00CD7634" w:rsidRDefault="00CD7634" w:rsidP="00CD7634">
      <w:pPr>
        <w:jc w:val="both"/>
        <w:rPr>
          <w:sz w:val="28"/>
          <w:szCs w:val="28"/>
        </w:rPr>
      </w:pPr>
    </w:p>
    <w:p w14:paraId="3672E97B" w14:textId="77777777" w:rsidR="00CD7634" w:rsidRPr="00CD7634" w:rsidRDefault="00CD7634" w:rsidP="00CD7634">
      <w:pPr>
        <w:jc w:val="both"/>
        <w:rPr>
          <w:sz w:val="28"/>
          <w:szCs w:val="28"/>
        </w:rPr>
      </w:pPr>
    </w:p>
    <w:p w14:paraId="29E60C3B" w14:textId="77777777" w:rsidR="00CD7634" w:rsidRPr="00CD7634" w:rsidRDefault="00CD7634" w:rsidP="00CD7634">
      <w:pPr>
        <w:jc w:val="both"/>
        <w:rPr>
          <w:sz w:val="28"/>
          <w:szCs w:val="28"/>
        </w:rPr>
      </w:pPr>
      <w:r w:rsidRPr="00CD7634">
        <w:rPr>
          <w:sz w:val="28"/>
          <w:szCs w:val="28"/>
        </w:rPr>
        <w:t>И.п. Главы муниципального образования</w:t>
      </w:r>
    </w:p>
    <w:p w14:paraId="79700E2B" w14:textId="77777777" w:rsidR="00CD7634" w:rsidRPr="00CD7634" w:rsidRDefault="00CD7634" w:rsidP="00CD7634">
      <w:pPr>
        <w:tabs>
          <w:tab w:val="left" w:pos="6860"/>
        </w:tabs>
        <w:jc w:val="both"/>
        <w:rPr>
          <w:sz w:val="28"/>
          <w:szCs w:val="28"/>
        </w:rPr>
      </w:pPr>
      <w:r w:rsidRPr="00CD7634">
        <w:rPr>
          <w:sz w:val="28"/>
          <w:szCs w:val="28"/>
        </w:rPr>
        <w:t>«Шумячский муниципальный округ»</w:t>
      </w:r>
    </w:p>
    <w:p w14:paraId="5ADC868C" w14:textId="77777777" w:rsidR="00CD7634" w:rsidRPr="00CD7634" w:rsidRDefault="00CD7634" w:rsidP="00CD7634">
      <w:pPr>
        <w:tabs>
          <w:tab w:val="left" w:pos="6860"/>
        </w:tabs>
        <w:jc w:val="both"/>
        <w:rPr>
          <w:sz w:val="28"/>
          <w:szCs w:val="24"/>
        </w:rPr>
      </w:pPr>
      <w:r w:rsidRPr="00CD7634">
        <w:rPr>
          <w:sz w:val="28"/>
          <w:szCs w:val="28"/>
        </w:rPr>
        <w:t xml:space="preserve">Смоленской области </w:t>
      </w:r>
      <w:r w:rsidRPr="00CD7634">
        <w:rPr>
          <w:b/>
          <w:sz w:val="28"/>
          <w:szCs w:val="28"/>
        </w:rPr>
        <w:t xml:space="preserve">                                                                          </w:t>
      </w:r>
      <w:r w:rsidRPr="00CD7634">
        <w:rPr>
          <w:sz w:val="28"/>
          <w:szCs w:val="28"/>
        </w:rPr>
        <w:t>Н.М. Дмитриева</w:t>
      </w:r>
    </w:p>
    <w:p w14:paraId="59229DAC" w14:textId="77777777" w:rsidR="00CD7634" w:rsidRPr="00CD7634" w:rsidRDefault="00CD7634" w:rsidP="00CD7634">
      <w:pPr>
        <w:tabs>
          <w:tab w:val="left" w:pos="6860"/>
        </w:tabs>
        <w:jc w:val="both"/>
        <w:rPr>
          <w:sz w:val="28"/>
          <w:szCs w:val="24"/>
        </w:rPr>
      </w:pPr>
    </w:p>
    <w:p w14:paraId="2007B025" w14:textId="77777777" w:rsidR="00CD7634" w:rsidRPr="00CD7634" w:rsidRDefault="00CD7634" w:rsidP="00CD7634">
      <w:pPr>
        <w:rPr>
          <w:sz w:val="28"/>
          <w:szCs w:val="24"/>
        </w:rPr>
      </w:pPr>
    </w:p>
    <w:p w14:paraId="61FD3B0E" w14:textId="77777777" w:rsidR="00CD7634" w:rsidRPr="00CD7634" w:rsidRDefault="00CD7634" w:rsidP="00CD7634">
      <w:pPr>
        <w:rPr>
          <w:sz w:val="28"/>
          <w:szCs w:val="24"/>
        </w:rPr>
      </w:pPr>
    </w:p>
    <w:p w14:paraId="4ACF6A18" w14:textId="77777777" w:rsidR="00CD7634" w:rsidRPr="00CD7634" w:rsidRDefault="00CD7634" w:rsidP="00CD7634">
      <w:pPr>
        <w:rPr>
          <w:sz w:val="28"/>
          <w:szCs w:val="24"/>
        </w:rPr>
      </w:pPr>
    </w:p>
    <w:p w14:paraId="1225E4AD" w14:textId="77777777" w:rsidR="00CD7634" w:rsidRPr="00CD7634" w:rsidRDefault="00CD7634" w:rsidP="00CD7634">
      <w:pPr>
        <w:rPr>
          <w:sz w:val="28"/>
          <w:szCs w:val="24"/>
        </w:rPr>
      </w:pPr>
    </w:p>
    <w:p w14:paraId="52C27F0A" w14:textId="77777777" w:rsidR="00CD7634" w:rsidRPr="00CD7634" w:rsidRDefault="00CD7634" w:rsidP="00CD7634">
      <w:pPr>
        <w:rPr>
          <w:sz w:val="28"/>
          <w:szCs w:val="24"/>
        </w:rPr>
      </w:pPr>
    </w:p>
    <w:p w14:paraId="0A907356" w14:textId="77777777" w:rsidR="00CD7634" w:rsidRPr="00CD7634" w:rsidRDefault="00CD7634" w:rsidP="00CD7634">
      <w:pPr>
        <w:rPr>
          <w:sz w:val="28"/>
          <w:szCs w:val="24"/>
        </w:rPr>
      </w:pPr>
    </w:p>
    <w:p w14:paraId="62A54F68" w14:textId="77777777" w:rsidR="00CD7634" w:rsidRPr="00CD7634" w:rsidRDefault="00CD7634" w:rsidP="00CD7634">
      <w:pPr>
        <w:rPr>
          <w:sz w:val="28"/>
          <w:szCs w:val="24"/>
        </w:rPr>
      </w:pPr>
    </w:p>
    <w:p w14:paraId="7AE42637" w14:textId="77777777" w:rsidR="00CD7634" w:rsidRPr="00CD7634" w:rsidRDefault="00CD7634" w:rsidP="00CD7634">
      <w:pPr>
        <w:rPr>
          <w:sz w:val="28"/>
          <w:szCs w:val="24"/>
        </w:rPr>
      </w:pPr>
    </w:p>
    <w:p w14:paraId="1D9AF93A" w14:textId="77777777" w:rsidR="00CD7634" w:rsidRPr="00CD7634" w:rsidRDefault="00CD7634" w:rsidP="00CD7634">
      <w:pPr>
        <w:rPr>
          <w:sz w:val="28"/>
          <w:szCs w:val="24"/>
        </w:rPr>
      </w:pPr>
    </w:p>
    <w:p w14:paraId="5D57F99D" w14:textId="77777777" w:rsidR="00CD7634" w:rsidRPr="00CD7634" w:rsidRDefault="00CD7634" w:rsidP="00CD7634">
      <w:pPr>
        <w:rPr>
          <w:sz w:val="28"/>
          <w:szCs w:val="24"/>
        </w:rPr>
      </w:pPr>
    </w:p>
    <w:p w14:paraId="130FEA2F" w14:textId="77777777" w:rsidR="00CD7634" w:rsidRPr="00CD7634" w:rsidRDefault="00CD7634" w:rsidP="00CD7634">
      <w:pPr>
        <w:rPr>
          <w:sz w:val="28"/>
          <w:szCs w:val="24"/>
        </w:rPr>
      </w:pPr>
    </w:p>
    <w:p w14:paraId="6497C0FF" w14:textId="77777777" w:rsidR="00CD7634" w:rsidRPr="00CD7634" w:rsidRDefault="00CD7634" w:rsidP="00CD7634">
      <w:pPr>
        <w:rPr>
          <w:sz w:val="28"/>
          <w:szCs w:val="24"/>
        </w:rPr>
      </w:pPr>
    </w:p>
    <w:p w14:paraId="2CD3F21F" w14:textId="77777777" w:rsidR="00CD7634" w:rsidRPr="00CD7634" w:rsidRDefault="00CD7634" w:rsidP="00CD7634">
      <w:pPr>
        <w:rPr>
          <w:sz w:val="28"/>
          <w:szCs w:val="24"/>
        </w:rPr>
      </w:pPr>
    </w:p>
    <w:p w14:paraId="5280DC60" w14:textId="77777777" w:rsidR="00CD7634" w:rsidRPr="00CD7634" w:rsidRDefault="00CD7634" w:rsidP="00CD7634">
      <w:pPr>
        <w:rPr>
          <w:sz w:val="28"/>
          <w:szCs w:val="24"/>
        </w:rPr>
      </w:pPr>
    </w:p>
    <w:p w14:paraId="349331B5" w14:textId="2ACDCF73" w:rsidR="00CD7634" w:rsidRDefault="00CD7634" w:rsidP="00CD7634">
      <w:pPr>
        <w:rPr>
          <w:sz w:val="28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B72AD" w14:paraId="354BC0A1" w14:textId="77777777" w:rsidTr="00AB72AD">
        <w:tc>
          <w:tcPr>
            <w:tcW w:w="4814" w:type="dxa"/>
          </w:tcPr>
          <w:p w14:paraId="32443491" w14:textId="77777777" w:rsidR="00AB72AD" w:rsidRDefault="00AB72AD" w:rsidP="00CD7634">
            <w:pPr>
              <w:rPr>
                <w:sz w:val="28"/>
                <w:szCs w:val="24"/>
              </w:rPr>
            </w:pPr>
          </w:p>
        </w:tc>
        <w:tc>
          <w:tcPr>
            <w:tcW w:w="4814" w:type="dxa"/>
          </w:tcPr>
          <w:p w14:paraId="77749C4F" w14:textId="0909C827" w:rsidR="00AB72AD" w:rsidRDefault="00AA03DA" w:rsidP="00AB72A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</w:t>
            </w:r>
            <w:r w:rsidR="00C938D0">
              <w:rPr>
                <w:sz w:val="28"/>
                <w:szCs w:val="24"/>
              </w:rPr>
              <w:t>П</w:t>
            </w:r>
            <w:r>
              <w:rPr>
                <w:sz w:val="28"/>
                <w:szCs w:val="24"/>
              </w:rPr>
              <w:t>риложение</w:t>
            </w:r>
            <w:r w:rsidR="00C938D0">
              <w:rPr>
                <w:sz w:val="28"/>
                <w:szCs w:val="24"/>
              </w:rPr>
              <w:t xml:space="preserve"> № 1</w:t>
            </w:r>
          </w:p>
          <w:p w14:paraId="2D2D27EC" w14:textId="71C6C761" w:rsidR="00AB72AD" w:rsidRDefault="00C938D0" w:rsidP="00AB72AD">
            <w:pPr>
              <w:ind w:left="468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 распоряжению</w:t>
            </w:r>
            <w:r w:rsidR="00AB72AD" w:rsidRPr="00CD7634">
              <w:rPr>
                <w:sz w:val="28"/>
                <w:szCs w:val="24"/>
              </w:rPr>
              <w:t xml:space="preserve"> Администрации муниципального </w:t>
            </w:r>
            <w:r w:rsidR="00AB72AD">
              <w:rPr>
                <w:sz w:val="28"/>
                <w:szCs w:val="24"/>
              </w:rPr>
              <w:t xml:space="preserve">    </w:t>
            </w:r>
            <w:r w:rsidR="00AB72AD" w:rsidRPr="00CD7634">
              <w:rPr>
                <w:sz w:val="28"/>
                <w:szCs w:val="24"/>
              </w:rPr>
              <w:t>образования</w:t>
            </w:r>
            <w:r w:rsidR="00AB72AD">
              <w:rPr>
                <w:sz w:val="28"/>
                <w:szCs w:val="24"/>
              </w:rPr>
              <w:t xml:space="preserve"> </w:t>
            </w:r>
            <w:r w:rsidR="00AB72AD" w:rsidRPr="00CD7634">
              <w:rPr>
                <w:sz w:val="28"/>
                <w:szCs w:val="24"/>
              </w:rPr>
              <w:t xml:space="preserve">«Шумячский </w:t>
            </w:r>
            <w:r w:rsidR="00AB72AD">
              <w:rPr>
                <w:sz w:val="28"/>
                <w:szCs w:val="24"/>
              </w:rPr>
              <w:t xml:space="preserve">   </w:t>
            </w:r>
            <w:r w:rsidR="00AB72AD" w:rsidRPr="00CD7634">
              <w:rPr>
                <w:sz w:val="28"/>
                <w:szCs w:val="24"/>
              </w:rPr>
              <w:t>муниципальный             округ» Смоленской области</w:t>
            </w:r>
          </w:p>
          <w:p w14:paraId="010C184F" w14:textId="5BC52AD4" w:rsidR="00AB72AD" w:rsidRDefault="00AB72AD" w:rsidP="00AB72AD">
            <w:pPr>
              <w:ind w:left="468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от </w:t>
            </w:r>
            <w:r w:rsidR="006A78A3" w:rsidRPr="006A78A3">
              <w:rPr>
                <w:sz w:val="28"/>
                <w:szCs w:val="24"/>
                <w:u w:val="single"/>
              </w:rPr>
              <w:t>18.06.2025г.</w:t>
            </w:r>
            <w:r w:rsidR="006A78A3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№</w:t>
            </w:r>
            <w:r w:rsidR="006A78A3">
              <w:rPr>
                <w:sz w:val="28"/>
                <w:szCs w:val="24"/>
              </w:rPr>
              <w:t xml:space="preserve"> 256-р</w:t>
            </w:r>
            <w:r>
              <w:rPr>
                <w:sz w:val="28"/>
                <w:szCs w:val="24"/>
              </w:rPr>
              <w:t xml:space="preserve">  </w:t>
            </w:r>
          </w:p>
          <w:p w14:paraId="7DA16FD2" w14:textId="7793ED86" w:rsidR="00AB72AD" w:rsidRDefault="00AB72AD" w:rsidP="00AB72AD">
            <w:pPr>
              <w:ind w:left="468"/>
              <w:jc w:val="both"/>
              <w:rPr>
                <w:sz w:val="28"/>
                <w:szCs w:val="24"/>
              </w:rPr>
            </w:pPr>
          </w:p>
        </w:tc>
      </w:tr>
    </w:tbl>
    <w:p w14:paraId="349C2913" w14:textId="65E07D84" w:rsidR="00AB72AD" w:rsidRDefault="00AB72AD" w:rsidP="00CD7634">
      <w:pPr>
        <w:rPr>
          <w:sz w:val="28"/>
          <w:szCs w:val="24"/>
        </w:rPr>
      </w:pPr>
    </w:p>
    <w:p w14:paraId="07A2FA3F" w14:textId="4845D633" w:rsidR="00CD7634" w:rsidRPr="00CD7634" w:rsidRDefault="00CD7634" w:rsidP="00AB72AD">
      <w:pPr>
        <w:jc w:val="center"/>
        <w:rPr>
          <w:sz w:val="28"/>
          <w:szCs w:val="24"/>
        </w:rPr>
      </w:pPr>
      <w:r w:rsidRPr="00CD7634">
        <w:rPr>
          <w:sz w:val="28"/>
          <w:szCs w:val="24"/>
        </w:rPr>
        <w:t>СОСТАВ</w:t>
      </w:r>
    </w:p>
    <w:p w14:paraId="2A558903" w14:textId="735E9BF7" w:rsidR="00CD7634" w:rsidRDefault="00CD7634" w:rsidP="00AB72AD">
      <w:pPr>
        <w:jc w:val="both"/>
        <w:rPr>
          <w:sz w:val="28"/>
          <w:szCs w:val="24"/>
        </w:rPr>
      </w:pPr>
      <w:r w:rsidRPr="00CD7634">
        <w:rPr>
          <w:sz w:val="28"/>
          <w:szCs w:val="24"/>
        </w:rPr>
        <w:t xml:space="preserve">рабочей группы по выявлению аварийных, заброшенных и бесхозных объектов, представляющих потенциальную опасность для населения на территории муниципального образования «Шумячский муниципальный округ» Смоленской области </w:t>
      </w:r>
    </w:p>
    <w:p w14:paraId="0F924992" w14:textId="77777777" w:rsidR="00AB72AD" w:rsidRPr="00CD7634" w:rsidRDefault="00AB72AD" w:rsidP="00AB72AD">
      <w:pPr>
        <w:ind w:right="-1"/>
        <w:jc w:val="both"/>
        <w:rPr>
          <w:sz w:val="28"/>
          <w:szCs w:val="24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960"/>
      </w:tblGrid>
      <w:tr w:rsidR="00CD7634" w:rsidRPr="00CD7634" w14:paraId="0A503E52" w14:textId="77777777" w:rsidTr="00AB72AD">
        <w:tc>
          <w:tcPr>
            <w:tcW w:w="4530" w:type="dxa"/>
            <w:hideMark/>
          </w:tcPr>
          <w:p w14:paraId="2E760E1C" w14:textId="77777777" w:rsidR="00CD7634" w:rsidRPr="00CD7634" w:rsidRDefault="00CD7634" w:rsidP="00AB72AD">
            <w:pPr>
              <w:spacing w:before="100" w:beforeAutospacing="1" w:after="100" w:afterAutospacing="1"/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Дмитриева Наталья Михайловна</w:t>
            </w:r>
          </w:p>
        </w:tc>
        <w:tc>
          <w:tcPr>
            <w:tcW w:w="4960" w:type="dxa"/>
            <w:vAlign w:val="center"/>
            <w:hideMark/>
          </w:tcPr>
          <w:p w14:paraId="7090E7AD" w14:textId="65275502" w:rsidR="00CD7634" w:rsidRDefault="00AB72AD" w:rsidP="00AB72AD">
            <w:pPr>
              <w:spacing w:before="100" w:beforeAutospacing="1" w:after="100" w:afterAutospacing="1"/>
              <w:ind w:left="6" w:right="-1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CD7634" w:rsidRPr="00CD7634">
              <w:rPr>
                <w:sz w:val="28"/>
                <w:szCs w:val="28"/>
              </w:rPr>
              <w:t>аместитель Главы Администрации муниципального образования «Шумячский муниципальный округ» Смоленской области, руководитель рабочей группы</w:t>
            </w:r>
            <w:r>
              <w:rPr>
                <w:sz w:val="28"/>
                <w:szCs w:val="28"/>
              </w:rPr>
              <w:t>;</w:t>
            </w:r>
          </w:p>
          <w:p w14:paraId="02080FBC" w14:textId="4168E7C9" w:rsidR="00AB72AD" w:rsidRPr="00CD7634" w:rsidRDefault="00AB72AD" w:rsidP="00AB72AD">
            <w:pPr>
              <w:spacing w:before="100" w:beforeAutospacing="1" w:after="100" w:afterAutospacing="1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D7634" w:rsidRPr="00CD7634" w14:paraId="4AAC1E66" w14:textId="77777777" w:rsidTr="00AB72AD">
        <w:tc>
          <w:tcPr>
            <w:tcW w:w="4530" w:type="dxa"/>
            <w:hideMark/>
          </w:tcPr>
          <w:p w14:paraId="43738AE9" w14:textId="77777777" w:rsidR="00CD7634" w:rsidRPr="00CD7634" w:rsidRDefault="00CD7634" w:rsidP="00AB72AD">
            <w:pPr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Бондарева Наталья Борисовна</w:t>
            </w:r>
          </w:p>
        </w:tc>
        <w:tc>
          <w:tcPr>
            <w:tcW w:w="4960" w:type="dxa"/>
            <w:vAlign w:val="center"/>
            <w:hideMark/>
          </w:tcPr>
          <w:p w14:paraId="74FBF91B" w14:textId="30F51488" w:rsidR="00CD7634" w:rsidRDefault="00AB72AD" w:rsidP="00AB72AD">
            <w:pPr>
              <w:spacing w:before="100" w:beforeAutospacing="1" w:after="100" w:afterAutospacing="1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CD7634" w:rsidRPr="00CD7634">
              <w:rPr>
                <w:sz w:val="28"/>
                <w:szCs w:val="28"/>
              </w:rPr>
              <w:t>ачальник Управления по развитию территорий Администрации муниципального образования  «Шумячский муниципальный округ» Смоленской области, заместитель рабочей группы</w:t>
            </w:r>
            <w:r>
              <w:rPr>
                <w:sz w:val="28"/>
                <w:szCs w:val="28"/>
              </w:rPr>
              <w:t>;</w:t>
            </w:r>
          </w:p>
          <w:p w14:paraId="42A4E32D" w14:textId="0214DA01" w:rsidR="00AB72AD" w:rsidRPr="00CD7634" w:rsidRDefault="00AB72AD" w:rsidP="00AB72AD">
            <w:pPr>
              <w:spacing w:before="100" w:beforeAutospacing="1" w:after="100" w:afterAutospacing="1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D7634" w:rsidRPr="00CD7634" w14:paraId="197AA0B4" w14:textId="77777777" w:rsidTr="00AB72AD">
        <w:tc>
          <w:tcPr>
            <w:tcW w:w="4530" w:type="dxa"/>
            <w:hideMark/>
          </w:tcPr>
          <w:p w14:paraId="4816FBDB" w14:textId="77777777" w:rsidR="00CD7634" w:rsidRPr="00CD7634" w:rsidRDefault="00CD7634" w:rsidP="00AB72AD">
            <w:pPr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Андреенкова Наталья Николаевна</w:t>
            </w:r>
          </w:p>
        </w:tc>
        <w:tc>
          <w:tcPr>
            <w:tcW w:w="4960" w:type="dxa"/>
            <w:vAlign w:val="center"/>
            <w:hideMark/>
          </w:tcPr>
          <w:p w14:paraId="34C8E15E" w14:textId="452160F9" w:rsidR="00CD7634" w:rsidRPr="00CD7634" w:rsidRDefault="00AB72AD" w:rsidP="00AB72AD">
            <w:pPr>
              <w:spacing w:before="100" w:beforeAutospacing="1" w:after="100" w:afterAutospacing="1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="00CD7634" w:rsidRPr="00CD7634">
              <w:rPr>
                <w:sz w:val="28"/>
                <w:szCs w:val="28"/>
              </w:rPr>
              <w:t>лавный специалист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области, секретарь рабочей группы</w:t>
            </w:r>
            <w:r>
              <w:rPr>
                <w:sz w:val="28"/>
                <w:szCs w:val="28"/>
              </w:rPr>
              <w:t>;</w:t>
            </w:r>
          </w:p>
        </w:tc>
      </w:tr>
      <w:tr w:rsidR="00AB72AD" w:rsidRPr="00CD7634" w14:paraId="005BE34B" w14:textId="77777777" w:rsidTr="00AB72AD">
        <w:tc>
          <w:tcPr>
            <w:tcW w:w="9490" w:type="dxa"/>
            <w:gridSpan w:val="2"/>
            <w:vAlign w:val="center"/>
            <w:hideMark/>
          </w:tcPr>
          <w:p w14:paraId="31CF61EB" w14:textId="77777777" w:rsidR="00AB72AD" w:rsidRDefault="00AB72AD" w:rsidP="00AB72AD">
            <w:pPr>
              <w:ind w:right="-1"/>
              <w:jc w:val="center"/>
              <w:rPr>
                <w:sz w:val="28"/>
                <w:szCs w:val="28"/>
              </w:rPr>
            </w:pPr>
          </w:p>
          <w:p w14:paraId="40DA3970" w14:textId="18F95F72" w:rsidR="00AB72AD" w:rsidRDefault="00AB72AD" w:rsidP="00AB72AD">
            <w:pPr>
              <w:ind w:right="-1"/>
              <w:jc w:val="center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Члены рабочей группы:</w:t>
            </w:r>
          </w:p>
          <w:p w14:paraId="68121696" w14:textId="77777777" w:rsidR="00AB72AD" w:rsidRDefault="00AB72AD" w:rsidP="00AB72AD">
            <w:pPr>
              <w:ind w:right="-1"/>
              <w:jc w:val="center"/>
              <w:rPr>
                <w:sz w:val="28"/>
                <w:szCs w:val="28"/>
              </w:rPr>
            </w:pPr>
          </w:p>
          <w:p w14:paraId="45845273" w14:textId="77777777" w:rsidR="00AB72AD" w:rsidRPr="00CD7634" w:rsidRDefault="00AB72AD" w:rsidP="00AB72AD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D7634" w:rsidRPr="00CD7634" w14:paraId="77817201" w14:textId="77777777" w:rsidTr="00AB72AD">
        <w:tc>
          <w:tcPr>
            <w:tcW w:w="4530" w:type="dxa"/>
            <w:hideMark/>
          </w:tcPr>
          <w:p w14:paraId="602B5BBB" w14:textId="3400C3E9" w:rsidR="00CD7634" w:rsidRPr="00CD7634" w:rsidRDefault="00CD7634" w:rsidP="00AB72AD">
            <w:pPr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Малышкин Максим Николаевич</w:t>
            </w:r>
          </w:p>
        </w:tc>
        <w:tc>
          <w:tcPr>
            <w:tcW w:w="4960" w:type="dxa"/>
            <w:vAlign w:val="center"/>
            <w:hideMark/>
          </w:tcPr>
          <w:p w14:paraId="7A6B0A92" w14:textId="2C9219CF" w:rsidR="00CD7634" w:rsidRPr="00CD7634" w:rsidRDefault="00AB72AD" w:rsidP="00AB72AD">
            <w:pPr>
              <w:spacing w:before="100" w:beforeAutospacing="1" w:after="100" w:afterAutospacing="1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CD7634" w:rsidRPr="00CD7634">
              <w:rPr>
                <w:sz w:val="28"/>
                <w:szCs w:val="28"/>
              </w:rPr>
              <w:t>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D7634" w:rsidRPr="00CD7634" w14:paraId="661076EF" w14:textId="77777777" w:rsidTr="00AB72AD">
        <w:tc>
          <w:tcPr>
            <w:tcW w:w="4530" w:type="dxa"/>
            <w:hideMark/>
          </w:tcPr>
          <w:p w14:paraId="3BFF9104" w14:textId="77777777" w:rsidR="00CD7634" w:rsidRPr="00CD7634" w:rsidRDefault="00CD7634" w:rsidP="00AB72AD">
            <w:pPr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lastRenderedPageBreak/>
              <w:t>Старовойтов Юрий Александрович</w:t>
            </w:r>
          </w:p>
        </w:tc>
        <w:tc>
          <w:tcPr>
            <w:tcW w:w="4960" w:type="dxa"/>
            <w:vAlign w:val="center"/>
            <w:hideMark/>
          </w:tcPr>
          <w:p w14:paraId="15028B3D" w14:textId="7BF4DC82" w:rsidR="00CD7634" w:rsidRDefault="00AB72AD" w:rsidP="00AB7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CD7634" w:rsidRPr="00CD7634">
              <w:rPr>
                <w:sz w:val="28"/>
                <w:szCs w:val="28"/>
              </w:rPr>
              <w:t>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4A21AE79" w14:textId="77777777" w:rsidR="00AB72AD" w:rsidRDefault="00AB72AD" w:rsidP="00AB72AD">
            <w:pPr>
              <w:jc w:val="both"/>
              <w:rPr>
                <w:sz w:val="28"/>
                <w:szCs w:val="28"/>
              </w:rPr>
            </w:pPr>
          </w:p>
          <w:p w14:paraId="566B1BA5" w14:textId="77C9D523" w:rsidR="00AB72AD" w:rsidRPr="00CD7634" w:rsidRDefault="00AB72AD" w:rsidP="00AB72AD">
            <w:pPr>
              <w:jc w:val="both"/>
              <w:rPr>
                <w:sz w:val="28"/>
                <w:szCs w:val="28"/>
              </w:rPr>
            </w:pPr>
          </w:p>
        </w:tc>
      </w:tr>
      <w:tr w:rsidR="00CD7634" w:rsidRPr="00CD7634" w14:paraId="63B3B00C" w14:textId="77777777" w:rsidTr="00AB72AD">
        <w:tc>
          <w:tcPr>
            <w:tcW w:w="4530" w:type="dxa"/>
            <w:hideMark/>
          </w:tcPr>
          <w:p w14:paraId="20AFA18B" w14:textId="77777777" w:rsidR="00CD7634" w:rsidRPr="00CD7634" w:rsidRDefault="00CD7634" w:rsidP="00AB72AD">
            <w:pPr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Жарынская Елена Анатольевна</w:t>
            </w:r>
          </w:p>
        </w:tc>
        <w:tc>
          <w:tcPr>
            <w:tcW w:w="4960" w:type="dxa"/>
            <w:hideMark/>
          </w:tcPr>
          <w:p w14:paraId="703A8BF0" w14:textId="394D6476" w:rsidR="00CD7634" w:rsidRDefault="00AB72AD" w:rsidP="00AB7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CD7634" w:rsidRPr="00CD7634">
              <w:rPr>
                <w:sz w:val="28"/>
                <w:szCs w:val="28"/>
              </w:rPr>
              <w:t>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6913D583" w14:textId="77777777" w:rsidR="00AA03DA" w:rsidRDefault="00AA03DA" w:rsidP="00AB72AD">
            <w:pPr>
              <w:jc w:val="both"/>
              <w:rPr>
                <w:sz w:val="28"/>
                <w:szCs w:val="28"/>
              </w:rPr>
            </w:pPr>
          </w:p>
          <w:p w14:paraId="0CD5087F" w14:textId="092F2211" w:rsidR="00AB72AD" w:rsidRPr="00CD7634" w:rsidRDefault="00AB72AD" w:rsidP="00AB72AD">
            <w:pPr>
              <w:jc w:val="both"/>
              <w:rPr>
                <w:sz w:val="28"/>
                <w:szCs w:val="28"/>
              </w:rPr>
            </w:pPr>
          </w:p>
        </w:tc>
      </w:tr>
      <w:tr w:rsidR="00CD7634" w:rsidRPr="00CD7634" w14:paraId="7A651766" w14:textId="77777777" w:rsidTr="00AB72AD">
        <w:tc>
          <w:tcPr>
            <w:tcW w:w="4530" w:type="dxa"/>
            <w:hideMark/>
          </w:tcPr>
          <w:p w14:paraId="7F75BA3C" w14:textId="77777777" w:rsidR="00CD7634" w:rsidRPr="00CD7634" w:rsidRDefault="00CD7634" w:rsidP="00AB72AD">
            <w:pPr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Чванькина Анастасия Петровна</w:t>
            </w:r>
          </w:p>
        </w:tc>
        <w:tc>
          <w:tcPr>
            <w:tcW w:w="4960" w:type="dxa"/>
            <w:hideMark/>
          </w:tcPr>
          <w:p w14:paraId="498ACA14" w14:textId="38F2E9D7" w:rsidR="00CD7634" w:rsidRDefault="00AB72AD" w:rsidP="00AB72A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CD7634" w:rsidRPr="00CD7634">
              <w:rPr>
                <w:sz w:val="28"/>
                <w:szCs w:val="28"/>
              </w:rPr>
              <w:t>редседатель Первомайского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5A01C27B" w14:textId="77777777" w:rsidR="00AA03DA" w:rsidRDefault="00AA03DA" w:rsidP="00AB72AD">
            <w:pPr>
              <w:ind w:right="-1"/>
              <w:jc w:val="both"/>
              <w:rPr>
                <w:sz w:val="28"/>
                <w:szCs w:val="28"/>
              </w:rPr>
            </w:pPr>
          </w:p>
          <w:p w14:paraId="627695FE" w14:textId="11176502" w:rsidR="00AB72AD" w:rsidRPr="00CD7634" w:rsidRDefault="00AB72AD" w:rsidP="00AB72A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D7634" w:rsidRPr="00CD7634" w14:paraId="4CA53C29" w14:textId="77777777" w:rsidTr="00AB72AD">
        <w:tc>
          <w:tcPr>
            <w:tcW w:w="4530" w:type="dxa"/>
            <w:hideMark/>
          </w:tcPr>
          <w:p w14:paraId="133F9400" w14:textId="77777777" w:rsidR="00CD7634" w:rsidRPr="00CD7634" w:rsidRDefault="00CD7634" w:rsidP="00AB72AD">
            <w:pPr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Панова Наталья Михайловна</w:t>
            </w:r>
          </w:p>
        </w:tc>
        <w:tc>
          <w:tcPr>
            <w:tcW w:w="4960" w:type="dxa"/>
            <w:hideMark/>
          </w:tcPr>
          <w:p w14:paraId="35AA6667" w14:textId="108EDFAC" w:rsidR="00CD7634" w:rsidRDefault="00AB72AD" w:rsidP="00AB72A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CD7634" w:rsidRPr="00CD7634">
              <w:rPr>
                <w:sz w:val="28"/>
                <w:szCs w:val="28"/>
              </w:rPr>
              <w:t>редседатель Озерного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54278E0B" w14:textId="77777777" w:rsidR="00AA03DA" w:rsidRDefault="00AA03DA" w:rsidP="00AB72AD">
            <w:pPr>
              <w:ind w:right="-1"/>
              <w:jc w:val="both"/>
              <w:rPr>
                <w:sz w:val="28"/>
                <w:szCs w:val="28"/>
              </w:rPr>
            </w:pPr>
          </w:p>
          <w:p w14:paraId="091D85DE" w14:textId="6C773EA0" w:rsidR="00AB72AD" w:rsidRPr="00CD7634" w:rsidRDefault="00AB72AD" w:rsidP="00AB72A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D7634" w:rsidRPr="00CD7634" w14:paraId="01567627" w14:textId="77777777" w:rsidTr="00AB72AD">
        <w:tc>
          <w:tcPr>
            <w:tcW w:w="4530" w:type="dxa"/>
            <w:hideMark/>
          </w:tcPr>
          <w:p w14:paraId="7A01D8AB" w14:textId="77777777" w:rsidR="00CD7634" w:rsidRPr="00CD7634" w:rsidRDefault="00CD7634" w:rsidP="00AB72AD">
            <w:pPr>
              <w:ind w:right="-1"/>
              <w:rPr>
                <w:sz w:val="28"/>
                <w:szCs w:val="28"/>
              </w:rPr>
            </w:pPr>
            <w:r w:rsidRPr="00CD7634">
              <w:rPr>
                <w:sz w:val="28"/>
                <w:szCs w:val="28"/>
              </w:rPr>
              <w:t>Лесникова Ирина Геннадьевна</w:t>
            </w:r>
          </w:p>
        </w:tc>
        <w:tc>
          <w:tcPr>
            <w:tcW w:w="4960" w:type="dxa"/>
            <w:hideMark/>
          </w:tcPr>
          <w:p w14:paraId="33E207EA" w14:textId="367A46DE" w:rsidR="00CD7634" w:rsidRPr="00CD7634" w:rsidRDefault="00AB72AD" w:rsidP="00AB72A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CD7634" w:rsidRPr="00CD7634">
              <w:rPr>
                <w:sz w:val="28"/>
                <w:szCs w:val="28"/>
              </w:rPr>
              <w:t>редседатель Руссковского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CFF56FC" w14:textId="77777777" w:rsidR="00CD7634" w:rsidRPr="00CD7634" w:rsidRDefault="00CD7634" w:rsidP="00AB72AD">
      <w:pPr>
        <w:ind w:right="-1"/>
        <w:rPr>
          <w:sz w:val="26"/>
          <w:szCs w:val="26"/>
        </w:rPr>
      </w:pPr>
    </w:p>
    <w:p w14:paraId="1AB8F0D2" w14:textId="77777777" w:rsidR="00CD7634" w:rsidRPr="00CD7634" w:rsidRDefault="00CD7634" w:rsidP="00CD7634">
      <w:pPr>
        <w:rPr>
          <w:sz w:val="26"/>
          <w:szCs w:val="26"/>
        </w:rPr>
      </w:pPr>
    </w:p>
    <w:p w14:paraId="43FB5D43" w14:textId="77777777" w:rsidR="00CD7634" w:rsidRPr="00CD7634" w:rsidRDefault="00CD7634" w:rsidP="00CD7634">
      <w:pPr>
        <w:jc w:val="both"/>
        <w:rPr>
          <w:sz w:val="28"/>
          <w:szCs w:val="24"/>
        </w:rPr>
      </w:pPr>
    </w:p>
    <w:p w14:paraId="1D35BD4A" w14:textId="77777777" w:rsidR="00CD7634" w:rsidRPr="00CD7634" w:rsidRDefault="00CD7634" w:rsidP="00CD7634">
      <w:pPr>
        <w:jc w:val="both"/>
        <w:rPr>
          <w:sz w:val="28"/>
          <w:szCs w:val="24"/>
        </w:rPr>
      </w:pPr>
    </w:p>
    <w:p w14:paraId="31AB9394" w14:textId="77777777" w:rsidR="00CD7634" w:rsidRPr="00CD7634" w:rsidRDefault="00CD7634" w:rsidP="00CD7634">
      <w:pPr>
        <w:jc w:val="both"/>
        <w:rPr>
          <w:sz w:val="28"/>
          <w:szCs w:val="24"/>
        </w:rPr>
      </w:pPr>
    </w:p>
    <w:p w14:paraId="1E496A7C" w14:textId="77777777" w:rsidR="00CD7634" w:rsidRPr="00CD7634" w:rsidRDefault="00CD7634" w:rsidP="00CD7634">
      <w:pPr>
        <w:jc w:val="both"/>
        <w:rPr>
          <w:sz w:val="28"/>
          <w:szCs w:val="24"/>
        </w:rPr>
      </w:pPr>
    </w:p>
    <w:p w14:paraId="0186E919" w14:textId="77777777" w:rsidR="00CD7634" w:rsidRPr="00CD7634" w:rsidRDefault="00CD7634" w:rsidP="00CD7634">
      <w:pPr>
        <w:jc w:val="both"/>
        <w:rPr>
          <w:sz w:val="28"/>
          <w:szCs w:val="24"/>
        </w:rPr>
      </w:pPr>
    </w:p>
    <w:p w14:paraId="2FA91397" w14:textId="0BFD9389" w:rsidR="00CD7634" w:rsidRDefault="00CD7634" w:rsidP="00CD7634">
      <w:pPr>
        <w:jc w:val="both"/>
        <w:rPr>
          <w:sz w:val="28"/>
          <w:szCs w:val="24"/>
        </w:rPr>
      </w:pPr>
    </w:p>
    <w:p w14:paraId="1A119CEE" w14:textId="30BE05BE" w:rsidR="00AB72AD" w:rsidRDefault="00AB72AD" w:rsidP="00CD7634">
      <w:pPr>
        <w:jc w:val="both"/>
        <w:rPr>
          <w:sz w:val="28"/>
          <w:szCs w:val="24"/>
        </w:rPr>
      </w:pPr>
      <w:bookmarkStart w:id="0" w:name="_GoBack"/>
      <w:bookmarkEnd w:id="0"/>
    </w:p>
    <w:sectPr w:rsidR="00AB72AD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3BF06" w14:textId="77777777" w:rsidR="003C2290" w:rsidRDefault="003C2290" w:rsidP="00FC6C01">
      <w:r>
        <w:separator/>
      </w:r>
    </w:p>
  </w:endnote>
  <w:endnote w:type="continuationSeparator" w:id="0">
    <w:p w14:paraId="35E570E5" w14:textId="77777777" w:rsidR="003C2290" w:rsidRDefault="003C229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489EB" w14:textId="77777777" w:rsidR="003C2290" w:rsidRDefault="003C2290" w:rsidP="00FC6C01">
      <w:r>
        <w:separator/>
      </w:r>
    </w:p>
  </w:footnote>
  <w:footnote w:type="continuationSeparator" w:id="0">
    <w:p w14:paraId="32857787" w14:textId="77777777" w:rsidR="003C2290" w:rsidRDefault="003C229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6E93B6C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8D0">
          <w:rPr>
            <w:noProof/>
          </w:rPr>
          <w:t>4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B3D4261"/>
    <w:multiLevelType w:val="hybridMultilevel"/>
    <w:tmpl w:val="5804EAB0"/>
    <w:lvl w:ilvl="0" w:tplc="5C188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738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229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272D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78A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24C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03DA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2AD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1A0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38D0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D7634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uiPriority w:val="99"/>
    <w:rsid w:val="00CD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9967-3434-4052-8708-BA338ABC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2025-06-18T11:47:00Z</cp:lastPrinted>
  <dcterms:created xsi:type="dcterms:W3CDTF">2025-06-19T07:47:00Z</dcterms:created>
  <dcterms:modified xsi:type="dcterms:W3CDTF">2025-06-19T07:47:00Z</dcterms:modified>
</cp:coreProperties>
</file>