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31640D" w:rsidRDefault="0019499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CD6719" w:rsidRDefault="00D263E3" w:rsidP="00B17335">
      <w:pPr>
        <w:jc w:val="center"/>
        <w:rPr>
          <w:sz w:val="28"/>
          <w:szCs w:val="28"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9356FF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 xml:space="preserve">ШУМЯЧСКИЙ </w:t>
      </w:r>
      <w:r w:rsidR="009356FF">
        <w:rPr>
          <w:b/>
          <w:sz w:val="28"/>
        </w:rPr>
        <w:t>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CD6719" w:rsidRDefault="00954A93" w:rsidP="00B17335">
      <w:pPr>
        <w:jc w:val="center"/>
        <w:rPr>
          <w:b/>
          <w:sz w:val="28"/>
          <w:szCs w:val="28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РАСПОРЯЖЕНИЕ</w:t>
      </w:r>
    </w:p>
    <w:p w:rsidR="00954A93" w:rsidRPr="00CD6719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100495">
        <w:rPr>
          <w:sz w:val="28"/>
          <w:szCs w:val="28"/>
          <w:u w:val="single"/>
        </w:rPr>
        <w:t>18.06.2025г.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100495">
        <w:rPr>
          <w:sz w:val="28"/>
          <w:szCs w:val="28"/>
        </w:rPr>
        <w:t xml:space="preserve"> 254-р</w:t>
      </w:r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 w:rsidR="00CF0358">
        <w:rPr>
          <w:sz w:val="28"/>
        </w:rPr>
        <w:t>пгт.</w:t>
      </w:r>
      <w:r w:rsidR="00954A93" w:rsidRPr="0031640D">
        <w:rPr>
          <w:sz w:val="28"/>
          <w:szCs w:val="28"/>
        </w:rPr>
        <w:t xml:space="preserve"> Шумячи</w:t>
      </w:r>
    </w:p>
    <w:p w:rsidR="000D1E50" w:rsidRPr="000901FC" w:rsidRDefault="000D1E50" w:rsidP="00DE1E3D">
      <w:pPr>
        <w:jc w:val="both"/>
        <w:rPr>
          <w:sz w:val="28"/>
          <w:szCs w:val="28"/>
        </w:rPr>
      </w:pPr>
    </w:p>
    <w:tbl>
      <w:tblPr>
        <w:tblW w:w="10561" w:type="dxa"/>
        <w:tblLook w:val="04A0" w:firstRow="1" w:lastRow="0" w:firstColumn="1" w:lastColumn="0" w:noHBand="0" w:noVBand="1"/>
      </w:tblPr>
      <w:tblGrid>
        <w:gridCol w:w="4644"/>
        <w:gridCol w:w="5917"/>
      </w:tblGrid>
      <w:tr w:rsidR="000901FC" w:rsidRPr="000901FC" w:rsidTr="00F92A86">
        <w:tc>
          <w:tcPr>
            <w:tcW w:w="4644" w:type="dxa"/>
          </w:tcPr>
          <w:p w:rsidR="000901FC" w:rsidRPr="000901FC" w:rsidRDefault="000901FC" w:rsidP="000901FC">
            <w:pPr>
              <w:ind w:left="-105"/>
              <w:jc w:val="both"/>
              <w:rPr>
                <w:sz w:val="28"/>
                <w:szCs w:val="28"/>
              </w:rPr>
            </w:pPr>
            <w:r w:rsidRPr="000901FC">
              <w:rPr>
                <w:sz w:val="28"/>
                <w:szCs w:val="28"/>
              </w:rPr>
              <w:t>О назначении ответственного за подготовку и направление муниципальных нормативных правовых актов и иных сведений для включения в регистр</w:t>
            </w:r>
          </w:p>
        </w:tc>
        <w:tc>
          <w:tcPr>
            <w:tcW w:w="5917" w:type="dxa"/>
          </w:tcPr>
          <w:p w:rsidR="000901FC" w:rsidRPr="000901FC" w:rsidRDefault="000901FC" w:rsidP="000901FC">
            <w:pPr>
              <w:rPr>
                <w:sz w:val="28"/>
                <w:szCs w:val="28"/>
              </w:rPr>
            </w:pPr>
          </w:p>
        </w:tc>
      </w:tr>
    </w:tbl>
    <w:p w:rsidR="000901FC" w:rsidRDefault="000901FC" w:rsidP="000901FC">
      <w:pPr>
        <w:suppressAutoHyphens/>
        <w:jc w:val="both"/>
        <w:rPr>
          <w:sz w:val="28"/>
          <w:szCs w:val="28"/>
          <w:lang w:eastAsia="ar-SA"/>
        </w:rPr>
      </w:pPr>
    </w:p>
    <w:p w:rsidR="000901FC" w:rsidRPr="000901FC" w:rsidRDefault="000901FC" w:rsidP="000901FC">
      <w:pPr>
        <w:suppressAutoHyphens/>
        <w:jc w:val="both"/>
        <w:rPr>
          <w:sz w:val="28"/>
          <w:szCs w:val="28"/>
          <w:lang w:eastAsia="ar-SA"/>
        </w:rPr>
      </w:pPr>
    </w:p>
    <w:p w:rsidR="000901FC" w:rsidRPr="000901FC" w:rsidRDefault="000901FC" w:rsidP="000901FC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901FC">
        <w:rPr>
          <w:sz w:val="28"/>
          <w:szCs w:val="28"/>
          <w:lang w:eastAsia="ar-SA"/>
        </w:rPr>
        <w:t>В соответствии со статьей 43.1 Федерального закона от 06.10.2003г. № 131-ФЗ «Об общих принципах организации местного самоуправления в Российской Федерации» и областного закона от 30.10.2008г. № 119-з «О порядке организации и ведения регистра муниципальных нормативных правовых актов Смоленской области»</w:t>
      </w:r>
    </w:p>
    <w:p w:rsidR="000901FC" w:rsidRPr="000901FC" w:rsidRDefault="000901FC" w:rsidP="000901FC">
      <w:pPr>
        <w:suppressAutoHyphens/>
        <w:jc w:val="both"/>
        <w:rPr>
          <w:sz w:val="28"/>
          <w:szCs w:val="28"/>
          <w:lang w:eastAsia="ar-SA"/>
        </w:rPr>
      </w:pPr>
    </w:p>
    <w:p w:rsidR="000901FC" w:rsidRPr="000901FC" w:rsidRDefault="000901FC" w:rsidP="000901FC">
      <w:pPr>
        <w:suppressAutoHyphens/>
        <w:spacing w:after="60"/>
        <w:ind w:firstLine="709"/>
        <w:jc w:val="both"/>
        <w:rPr>
          <w:sz w:val="28"/>
          <w:szCs w:val="28"/>
          <w:lang w:eastAsia="ar-SA"/>
        </w:rPr>
      </w:pPr>
      <w:r w:rsidRPr="000901FC">
        <w:rPr>
          <w:sz w:val="28"/>
          <w:szCs w:val="28"/>
          <w:lang w:eastAsia="ar-SA"/>
        </w:rPr>
        <w:t xml:space="preserve">Назначить </w:t>
      </w:r>
      <w:proofErr w:type="spellStart"/>
      <w:r w:rsidRPr="000901FC">
        <w:rPr>
          <w:sz w:val="28"/>
          <w:szCs w:val="28"/>
          <w:lang w:eastAsia="ar-SA"/>
        </w:rPr>
        <w:t>Маёрову</w:t>
      </w:r>
      <w:proofErr w:type="spellEnd"/>
      <w:r w:rsidRPr="000901FC">
        <w:rPr>
          <w:sz w:val="28"/>
          <w:szCs w:val="28"/>
          <w:lang w:eastAsia="ar-SA"/>
        </w:rPr>
        <w:t xml:space="preserve"> Марину </w:t>
      </w:r>
      <w:proofErr w:type="spellStart"/>
      <w:r w:rsidRPr="000901FC">
        <w:rPr>
          <w:sz w:val="28"/>
          <w:szCs w:val="28"/>
          <w:lang w:eastAsia="ar-SA"/>
        </w:rPr>
        <w:t>Резоевну</w:t>
      </w:r>
      <w:proofErr w:type="spellEnd"/>
      <w:r w:rsidRPr="000901FC">
        <w:rPr>
          <w:sz w:val="28"/>
          <w:szCs w:val="28"/>
          <w:lang w:eastAsia="ar-SA"/>
        </w:rPr>
        <w:t>, главного специалиста сектора организационного обеспечения деятельности Администрации муниципального  образования «</w:t>
      </w:r>
      <w:proofErr w:type="spellStart"/>
      <w:r w:rsidRPr="000901FC">
        <w:rPr>
          <w:sz w:val="28"/>
          <w:szCs w:val="28"/>
          <w:lang w:eastAsia="ar-SA"/>
        </w:rPr>
        <w:t>Шумячский</w:t>
      </w:r>
      <w:proofErr w:type="spellEnd"/>
      <w:r w:rsidRPr="000901FC">
        <w:rPr>
          <w:sz w:val="28"/>
          <w:szCs w:val="28"/>
          <w:lang w:eastAsia="ar-SA"/>
        </w:rPr>
        <w:t xml:space="preserve"> муниципальный округ» Смоленской области ответственным за подготовку и направление муниципальных нормативных правовых актов и иных сведений для включения в регистр в уполномоченный исполнительный орган Смоленской области в сфере проведения единой государственной политики в области местного самоуправления на территории Смоленской области.</w:t>
      </w:r>
    </w:p>
    <w:p w:rsidR="000901FC" w:rsidRPr="000901FC" w:rsidRDefault="000901FC" w:rsidP="000901FC">
      <w:pPr>
        <w:suppressAutoHyphens/>
        <w:spacing w:after="60"/>
        <w:ind w:firstLine="709"/>
        <w:jc w:val="both"/>
        <w:rPr>
          <w:sz w:val="28"/>
          <w:szCs w:val="28"/>
          <w:lang w:eastAsia="ar-SA"/>
        </w:rPr>
      </w:pPr>
    </w:p>
    <w:p w:rsidR="000901FC" w:rsidRPr="000901FC" w:rsidRDefault="000901FC" w:rsidP="000901FC">
      <w:pPr>
        <w:suppressAutoHyphens/>
        <w:jc w:val="both"/>
        <w:rPr>
          <w:sz w:val="28"/>
          <w:szCs w:val="28"/>
          <w:lang w:eastAsia="ar-SA"/>
        </w:rPr>
      </w:pPr>
    </w:p>
    <w:p w:rsidR="000901FC" w:rsidRPr="000901FC" w:rsidRDefault="000901FC" w:rsidP="000901FC">
      <w:pPr>
        <w:rPr>
          <w:sz w:val="28"/>
          <w:szCs w:val="28"/>
        </w:rPr>
      </w:pPr>
      <w:proofErr w:type="spellStart"/>
      <w:r w:rsidRPr="000901FC">
        <w:rPr>
          <w:sz w:val="28"/>
          <w:szCs w:val="28"/>
        </w:rPr>
        <w:t>И.п</w:t>
      </w:r>
      <w:proofErr w:type="spellEnd"/>
      <w:r w:rsidRPr="000901FC">
        <w:rPr>
          <w:sz w:val="28"/>
          <w:szCs w:val="28"/>
        </w:rPr>
        <w:t>. Главы  муниципального образования</w:t>
      </w:r>
    </w:p>
    <w:p w:rsidR="000901FC" w:rsidRPr="000901FC" w:rsidRDefault="000901FC" w:rsidP="000901FC">
      <w:pPr>
        <w:rPr>
          <w:sz w:val="28"/>
          <w:szCs w:val="28"/>
        </w:rPr>
      </w:pPr>
      <w:r w:rsidRPr="000901FC">
        <w:rPr>
          <w:sz w:val="28"/>
          <w:szCs w:val="28"/>
        </w:rPr>
        <w:t>«</w:t>
      </w:r>
      <w:proofErr w:type="spellStart"/>
      <w:r w:rsidRPr="000901FC">
        <w:rPr>
          <w:sz w:val="28"/>
          <w:szCs w:val="28"/>
        </w:rPr>
        <w:t>Шумячский</w:t>
      </w:r>
      <w:proofErr w:type="spellEnd"/>
      <w:r w:rsidRPr="000901FC">
        <w:rPr>
          <w:sz w:val="28"/>
          <w:szCs w:val="28"/>
        </w:rPr>
        <w:t xml:space="preserve"> муниципальный округ» </w:t>
      </w:r>
    </w:p>
    <w:p w:rsidR="000901FC" w:rsidRPr="000901FC" w:rsidRDefault="000901FC" w:rsidP="000901FC">
      <w:pPr>
        <w:rPr>
          <w:sz w:val="28"/>
          <w:szCs w:val="28"/>
        </w:rPr>
      </w:pPr>
      <w:r w:rsidRPr="000901FC">
        <w:rPr>
          <w:sz w:val="28"/>
          <w:szCs w:val="28"/>
        </w:rPr>
        <w:t>Смоленской области                                                                        Н.М.</w:t>
      </w:r>
      <w:r>
        <w:rPr>
          <w:sz w:val="28"/>
          <w:szCs w:val="28"/>
        </w:rPr>
        <w:t xml:space="preserve"> </w:t>
      </w:r>
      <w:r w:rsidRPr="000901FC">
        <w:rPr>
          <w:sz w:val="28"/>
          <w:szCs w:val="28"/>
        </w:rPr>
        <w:t>Дмитриева</w:t>
      </w: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0B4332" w:rsidRDefault="000B4332" w:rsidP="00DE1E3D">
      <w:pPr>
        <w:jc w:val="both"/>
        <w:rPr>
          <w:sz w:val="28"/>
          <w:szCs w:val="28"/>
        </w:rPr>
      </w:pPr>
    </w:p>
    <w:p w:rsidR="006537B6" w:rsidRDefault="006537B6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6537B6" w:rsidSect="007C4959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429" w:rsidRDefault="00865429">
      <w:r>
        <w:separator/>
      </w:r>
    </w:p>
  </w:endnote>
  <w:endnote w:type="continuationSeparator" w:id="0">
    <w:p w:rsidR="00865429" w:rsidRDefault="0086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429" w:rsidRDefault="00865429">
      <w:r>
        <w:separator/>
      </w:r>
    </w:p>
  </w:footnote>
  <w:footnote w:type="continuationSeparator" w:id="0">
    <w:p w:rsidR="00865429" w:rsidRDefault="0086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C38" w:rsidRDefault="00517C38">
    <w:pPr>
      <w:pStyle w:val="a3"/>
      <w:jc w:val="center"/>
    </w:pPr>
  </w:p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01FC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7B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495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4B4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098E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66C3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959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65429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2B8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6FF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0402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B791C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03C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5E71"/>
    <w:rsid w:val="00CD6336"/>
    <w:rsid w:val="00CD6719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0358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4EB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0AA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3FA3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071C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764E8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2025-02-17T14:54:00Z</cp:lastPrinted>
  <dcterms:created xsi:type="dcterms:W3CDTF">2025-06-19T07:50:00Z</dcterms:created>
  <dcterms:modified xsi:type="dcterms:W3CDTF">2025-06-19T07:50:00Z</dcterms:modified>
</cp:coreProperties>
</file>