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05AEC">
        <w:rPr>
          <w:sz w:val="28"/>
          <w:szCs w:val="28"/>
          <w:u w:val="single"/>
        </w:rPr>
        <w:t>02.06.2025г.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405AEC">
        <w:rPr>
          <w:sz w:val="28"/>
          <w:szCs w:val="28"/>
        </w:rPr>
        <w:t xml:space="preserve"> 233-р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ED1F45" w:rsidRDefault="00ED1F45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DF75E2" w:rsidTr="00757D37">
        <w:tc>
          <w:tcPr>
            <w:tcW w:w="4680" w:type="dxa"/>
            <w:hideMark/>
          </w:tcPr>
          <w:p w:rsidR="00DF75E2" w:rsidRDefault="00DF75E2" w:rsidP="00757D3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объекта </w:t>
            </w:r>
          </w:p>
        </w:tc>
      </w:tr>
    </w:tbl>
    <w:p w:rsidR="00DF75E2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F75E2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F75E2" w:rsidRPr="00FE2F4D" w:rsidRDefault="00DF75E2" w:rsidP="00DF75E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</w:t>
      </w:r>
      <w:r w:rsidRPr="00FE2F4D">
        <w:rPr>
          <w:bCs/>
          <w:sz w:val="28"/>
          <w:szCs w:val="28"/>
        </w:rPr>
        <w:t>02.06.2025г. № 232-р «</w:t>
      </w:r>
      <w:r w:rsidRPr="00FE2F4D">
        <w:rPr>
          <w:sz w:val="28"/>
        </w:rPr>
        <w:t xml:space="preserve">О передаче муниципального имущества» </w:t>
      </w:r>
    </w:p>
    <w:p w:rsidR="00DF75E2" w:rsidRPr="00FE2F4D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DF75E2" w:rsidRPr="00FE2F4D" w:rsidRDefault="00DF75E2" w:rsidP="00DF75E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>от 02.06.2025г.</w:t>
      </w:r>
    </w:p>
    <w:p w:rsidR="00DF75E2" w:rsidRPr="00FE2F4D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F75E2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F75E2" w:rsidRDefault="00DF75E2" w:rsidP="00DF75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DF75E2" w:rsidTr="00757D37">
        <w:trPr>
          <w:jc w:val="center"/>
        </w:trPr>
        <w:tc>
          <w:tcPr>
            <w:tcW w:w="6982" w:type="dxa"/>
            <w:hideMark/>
          </w:tcPr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DF75E2" w:rsidRDefault="00DF75E2" w:rsidP="00757D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</w:p>
    <w:p w:rsidR="00ED1F45" w:rsidRDefault="00ED1F45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D1F45" w:rsidSect="00ED1F45">
      <w:headerReference w:type="even" r:id="rId8"/>
      <w:headerReference w:type="default" r:id="rId9"/>
      <w:pgSz w:w="11907" w:h="16840" w:code="9"/>
      <w:pgMar w:top="709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5E0" w:rsidRDefault="00E155E0">
      <w:r>
        <w:separator/>
      </w:r>
    </w:p>
  </w:endnote>
  <w:endnote w:type="continuationSeparator" w:id="0">
    <w:p w:rsidR="00E155E0" w:rsidRDefault="00E1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5E0" w:rsidRDefault="00E155E0">
      <w:r>
        <w:separator/>
      </w:r>
    </w:p>
  </w:footnote>
  <w:footnote w:type="continuationSeparator" w:id="0">
    <w:p w:rsidR="00E155E0" w:rsidRDefault="00E1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48" w:rsidRDefault="00AB6E48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8E4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5AEC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55EF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281C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B6E48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5E2"/>
    <w:rsid w:val="00DF7F6D"/>
    <w:rsid w:val="00E0578E"/>
    <w:rsid w:val="00E134A7"/>
    <w:rsid w:val="00E1461D"/>
    <w:rsid w:val="00E155E0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D1F4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4545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4094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C92A4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2025-06-03T08:57:00Z</cp:lastPrinted>
  <dcterms:created xsi:type="dcterms:W3CDTF">2025-06-05T08:17:00Z</dcterms:created>
  <dcterms:modified xsi:type="dcterms:W3CDTF">2025-06-05T08:17:00Z</dcterms:modified>
</cp:coreProperties>
</file>