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5CA9">
        <w:rPr>
          <w:sz w:val="28"/>
          <w:szCs w:val="28"/>
          <w:u w:val="single"/>
        </w:rPr>
        <w:t>02.06.2025г.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5CA9">
        <w:rPr>
          <w:sz w:val="28"/>
          <w:szCs w:val="28"/>
        </w:rPr>
        <w:t xml:space="preserve"> 232-р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706"/>
      </w:tblGrid>
      <w:tr w:rsidR="00ED1F45" w:rsidTr="005E681E">
        <w:tc>
          <w:tcPr>
            <w:tcW w:w="5211" w:type="dxa"/>
          </w:tcPr>
          <w:p w:rsidR="00ED1F45" w:rsidRPr="009E73AC" w:rsidRDefault="00ED1F45" w:rsidP="0049151C">
            <w:pPr>
              <w:ind w:right="249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ED1F45" w:rsidRDefault="00ED1F45" w:rsidP="005E681E">
            <w:pPr>
              <w:rPr>
                <w:sz w:val="28"/>
                <w:szCs w:val="28"/>
              </w:rPr>
            </w:pPr>
          </w:p>
        </w:tc>
      </w:tr>
    </w:tbl>
    <w:p w:rsidR="00ED1F45" w:rsidRDefault="00ED1F45" w:rsidP="00ED1F45">
      <w:pPr>
        <w:jc w:val="both"/>
        <w:rPr>
          <w:sz w:val="28"/>
          <w:szCs w:val="28"/>
        </w:rPr>
      </w:pPr>
    </w:p>
    <w:p w:rsidR="00ED1F45" w:rsidRDefault="00ED1F45" w:rsidP="00ED1F45">
      <w:pPr>
        <w:jc w:val="both"/>
        <w:rPr>
          <w:sz w:val="28"/>
          <w:szCs w:val="28"/>
        </w:rPr>
      </w:pPr>
    </w:p>
    <w:p w:rsidR="00ED1F45" w:rsidRDefault="00ED1F45" w:rsidP="00ED1F45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«Шумячский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МУП «Шумячский комресурс» от 02.06.2025г. № 128, на основании ходатайства МКУ «Автотранспортное учреждение Администрации МО «Шумячский муниципальный округ» Смоленской области» от 02.06.2025г. №70.</w:t>
      </w:r>
    </w:p>
    <w:p w:rsidR="00ED1F45" w:rsidRPr="00ED1F45" w:rsidRDefault="00ED1F45" w:rsidP="00ED1F45">
      <w:pPr>
        <w:ind w:firstLine="709"/>
        <w:jc w:val="both"/>
        <w:rPr>
          <w:sz w:val="28"/>
          <w:szCs w:val="28"/>
        </w:rPr>
      </w:pPr>
    </w:p>
    <w:p w:rsidR="00ED1F45" w:rsidRDefault="00ED1F45" w:rsidP="00ED1F45">
      <w:pPr>
        <w:ind w:firstLine="709"/>
        <w:jc w:val="both"/>
        <w:rPr>
          <w:sz w:val="28"/>
        </w:rPr>
      </w:pPr>
      <w:r>
        <w:rPr>
          <w:sz w:val="28"/>
        </w:rPr>
        <w:t xml:space="preserve"> 1. Изъять из хозяйственного ведения</w:t>
      </w:r>
      <w:r w:rsidRPr="00353458">
        <w:rPr>
          <w:sz w:val="28"/>
        </w:rPr>
        <w:t xml:space="preserve"> </w:t>
      </w:r>
      <w:r w:rsidRPr="0037394F">
        <w:rPr>
          <w:sz w:val="28"/>
        </w:rPr>
        <w:t>МУП «Шумячский комресурс»</w:t>
      </w:r>
      <w:r>
        <w:rPr>
          <w:sz w:val="28"/>
        </w:rPr>
        <w:t xml:space="preserve"> объект основного средства</w:t>
      </w:r>
      <w:r w:rsidRPr="00353458">
        <w:rPr>
          <w:sz w:val="28"/>
        </w:rPr>
        <w:t xml:space="preserve"> </w:t>
      </w:r>
      <w:r>
        <w:rPr>
          <w:sz w:val="28"/>
        </w:rPr>
        <w:t>(далее - Объект):</w:t>
      </w:r>
    </w:p>
    <w:tbl>
      <w:tblPr>
        <w:tblpPr w:leftFromText="180" w:rightFromText="180" w:vertAnchor="text" w:horzAnchor="margin" w:tblpXSpec="center" w:tblpY="482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992"/>
        <w:gridCol w:w="1560"/>
        <w:gridCol w:w="1984"/>
        <w:gridCol w:w="2096"/>
      </w:tblGrid>
      <w:tr w:rsidR="00ED1F45" w:rsidRPr="00964CE2" w:rsidTr="005E681E">
        <w:trPr>
          <w:trHeight w:val="8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ind w:firstLine="12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ED1F45" w:rsidRPr="00964CE2" w:rsidRDefault="00ED1F45" w:rsidP="00ED1F45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ED1F45" w:rsidRPr="00964CE2" w:rsidTr="005E681E">
        <w:trPr>
          <w:trHeight w:val="8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964CE2" w:rsidRDefault="00ED1F45" w:rsidP="00ED1F45">
            <w:pPr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5C0587" w:rsidRDefault="00ED1F45" w:rsidP="00ED1F45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интерната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4B078A" w:rsidRDefault="00ED1F45" w:rsidP="00ED1F45">
            <w:pPr>
              <w:jc w:val="center"/>
              <w:rPr>
                <w:sz w:val="26"/>
                <w:szCs w:val="26"/>
              </w:rPr>
            </w:pPr>
            <w:r w:rsidRPr="004B078A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436C03" w:rsidRDefault="00ED1F45" w:rsidP="00ED1F45">
            <w:r>
              <w:t>110565,64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Pr="00436C03" w:rsidRDefault="00ED1F45" w:rsidP="00ED1F45">
            <w:r>
              <w:t>110565,64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45" w:rsidRDefault="00ED1F45" w:rsidP="00ED1F45">
            <w:r>
              <w:t>0,00</w:t>
            </w:r>
          </w:p>
        </w:tc>
      </w:tr>
    </w:tbl>
    <w:p w:rsidR="00ED1F45" w:rsidRDefault="00ED1F45" w:rsidP="00ED1F45">
      <w:pPr>
        <w:ind w:firstLine="709"/>
        <w:jc w:val="both"/>
        <w:rPr>
          <w:sz w:val="28"/>
        </w:rPr>
      </w:pPr>
    </w:p>
    <w:p w:rsidR="00ED1F45" w:rsidRDefault="00ED1F45" w:rsidP="00ED1F45">
      <w:pPr>
        <w:ind w:firstLine="709"/>
        <w:jc w:val="both"/>
        <w:rPr>
          <w:sz w:val="28"/>
        </w:rPr>
      </w:pPr>
    </w:p>
    <w:p w:rsidR="00ED1F45" w:rsidRDefault="00ED1F45" w:rsidP="00ED1F45">
      <w:pPr>
        <w:ind w:firstLine="283"/>
        <w:jc w:val="both"/>
        <w:rPr>
          <w:sz w:val="28"/>
        </w:rPr>
      </w:pPr>
      <w:r>
        <w:rPr>
          <w:sz w:val="28"/>
        </w:rPr>
        <w:t xml:space="preserve">       2. Передать Объект </w:t>
      </w:r>
      <w:r w:rsidRPr="0037394F">
        <w:rPr>
          <w:sz w:val="28"/>
        </w:rPr>
        <w:t>МКУ «Автотранспортное учреждение Администрации МО «Шумячский муниципальный округ» Смоленской области»</w:t>
      </w:r>
      <w:r>
        <w:rPr>
          <w:sz w:val="28"/>
        </w:rPr>
        <w:t xml:space="preserve"> и закрепить на праве оперативного управления.</w:t>
      </w:r>
    </w:p>
    <w:p w:rsidR="00ED1F45" w:rsidRDefault="00ED1F45" w:rsidP="00ED1F45">
      <w:pPr>
        <w:jc w:val="both"/>
        <w:rPr>
          <w:sz w:val="28"/>
        </w:rPr>
      </w:pPr>
      <w:r>
        <w:rPr>
          <w:sz w:val="28"/>
        </w:rPr>
        <w:tab/>
        <w:t xml:space="preserve"> 3. </w:t>
      </w:r>
      <w:r w:rsidRPr="0037394F">
        <w:rPr>
          <w:sz w:val="28"/>
        </w:rPr>
        <w:t xml:space="preserve">МУП «Шумячский комресурс» </w:t>
      </w:r>
      <w:r>
        <w:rPr>
          <w:sz w:val="28"/>
        </w:rPr>
        <w:t xml:space="preserve"> 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</w:t>
      </w:r>
      <w:r w:rsidR="00AB6E48">
        <w:rPr>
          <w:sz w:val="28"/>
        </w:rPr>
        <w:t>.</w:t>
      </w:r>
    </w:p>
    <w:p w:rsidR="00ED1F45" w:rsidRDefault="00ED1F45" w:rsidP="00ED1F45">
      <w:pPr>
        <w:jc w:val="both"/>
        <w:rPr>
          <w:sz w:val="28"/>
        </w:rPr>
      </w:pPr>
      <w:r>
        <w:rPr>
          <w:sz w:val="28"/>
        </w:rPr>
        <w:lastRenderedPageBreak/>
        <w:t xml:space="preserve">  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</w:r>
    </w:p>
    <w:p w:rsidR="00ED1F45" w:rsidRDefault="00ED1F45" w:rsidP="00ED1F45">
      <w:pPr>
        <w:ind w:left="-709"/>
        <w:jc w:val="both"/>
        <w:rPr>
          <w:sz w:val="28"/>
        </w:rPr>
      </w:pPr>
    </w:p>
    <w:p w:rsidR="00ED1F45" w:rsidRDefault="00ED1F45" w:rsidP="00ED1F45">
      <w:pPr>
        <w:ind w:left="-709"/>
        <w:jc w:val="both"/>
        <w:rPr>
          <w:sz w:val="28"/>
        </w:rPr>
      </w:pPr>
    </w:p>
    <w:p w:rsidR="00AB6E48" w:rsidRDefault="00AB6E48" w:rsidP="00ED1F45">
      <w:pPr>
        <w:ind w:left="-709"/>
        <w:jc w:val="both"/>
        <w:rPr>
          <w:sz w:val="28"/>
        </w:rPr>
      </w:pPr>
    </w:p>
    <w:p w:rsidR="00ED1F45" w:rsidRDefault="00ED1F45" w:rsidP="00ED1F45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ED1F45" w:rsidRDefault="00ED1F45" w:rsidP="00ED1F45">
      <w:pPr>
        <w:rPr>
          <w:sz w:val="28"/>
        </w:rPr>
      </w:pPr>
      <w:r>
        <w:rPr>
          <w:sz w:val="28"/>
        </w:rPr>
        <w:t>«Шумячский муниципальный округ»</w:t>
      </w:r>
    </w:p>
    <w:p w:rsidR="00ED1F45" w:rsidRDefault="00ED1F45" w:rsidP="00ED1F45">
      <w:pPr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       Д.А. Каменев                                                                                           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D1F45" w:rsidSect="00ED1F45">
      <w:headerReference w:type="even" r:id="rId8"/>
      <w:headerReference w:type="default" r:id="rId9"/>
      <w:pgSz w:w="11907" w:h="16840" w:code="9"/>
      <w:pgMar w:top="709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5BD" w:rsidRDefault="002A75BD">
      <w:r>
        <w:separator/>
      </w:r>
    </w:p>
  </w:endnote>
  <w:endnote w:type="continuationSeparator" w:id="0">
    <w:p w:rsidR="002A75BD" w:rsidRDefault="002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5BD" w:rsidRDefault="002A75BD">
      <w:r>
        <w:separator/>
      </w:r>
    </w:p>
  </w:footnote>
  <w:footnote w:type="continuationSeparator" w:id="0">
    <w:p w:rsidR="002A75BD" w:rsidRDefault="002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292692"/>
      <w:docPartObj>
        <w:docPartGallery w:val="Page Numbers (Top of Page)"/>
        <w:docPartUnique/>
      </w:docPartObj>
    </w:sdtPr>
    <w:sdtEndPr/>
    <w:sdtContent>
      <w:p w:rsidR="00AB6E48" w:rsidRDefault="00AB6E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5CA9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5BD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151C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1FAF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55EF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281C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B6E48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D1F4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4545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0E55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2025-06-03T08:55:00Z</cp:lastPrinted>
  <dcterms:created xsi:type="dcterms:W3CDTF">2025-06-05T08:15:00Z</dcterms:created>
  <dcterms:modified xsi:type="dcterms:W3CDTF">2025-06-05T08:15:00Z</dcterms:modified>
</cp:coreProperties>
</file>