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2D4C93">
        <w:rPr>
          <w:sz w:val="28"/>
          <w:szCs w:val="28"/>
          <w:u w:val="single"/>
        </w:rPr>
        <w:t>30.08.2023г.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D4C93">
        <w:rPr>
          <w:sz w:val="28"/>
          <w:szCs w:val="28"/>
        </w:rPr>
        <w:t xml:space="preserve"> 232-р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08229D" w:rsidRDefault="0008229D" w:rsidP="0008229D">
      <w:pPr>
        <w:tabs>
          <w:tab w:val="left" w:pos="0"/>
        </w:tabs>
        <w:jc w:val="both"/>
        <w:rPr>
          <w:sz w:val="28"/>
        </w:rPr>
      </w:pPr>
    </w:p>
    <w:tbl>
      <w:tblPr>
        <w:tblW w:w="14750" w:type="dxa"/>
        <w:tblInd w:w="-142" w:type="dxa"/>
        <w:tblLook w:val="01E0" w:firstRow="1" w:lastRow="1" w:firstColumn="1" w:lastColumn="1" w:noHBand="0" w:noVBand="0"/>
      </w:tblPr>
      <w:tblGrid>
        <w:gridCol w:w="5104"/>
        <w:gridCol w:w="4860"/>
        <w:gridCol w:w="4786"/>
      </w:tblGrid>
      <w:tr w:rsidR="007571A9" w:rsidRPr="007571A9" w:rsidTr="007571A9">
        <w:tc>
          <w:tcPr>
            <w:tcW w:w="5104" w:type="dxa"/>
          </w:tcPr>
          <w:p w:rsidR="007571A9" w:rsidRPr="007571A9" w:rsidRDefault="007571A9" w:rsidP="007571A9">
            <w:pPr>
              <w:ind w:right="1032"/>
              <w:jc w:val="both"/>
              <w:rPr>
                <w:sz w:val="28"/>
                <w:szCs w:val="28"/>
              </w:rPr>
            </w:pPr>
            <w:r w:rsidRPr="007571A9">
              <w:rPr>
                <w:sz w:val="28"/>
                <w:szCs w:val="28"/>
              </w:rPr>
              <w:t xml:space="preserve">О     назначении      </w:t>
            </w:r>
            <w:proofErr w:type="gramStart"/>
            <w:r w:rsidRPr="007571A9">
              <w:rPr>
                <w:sz w:val="28"/>
                <w:szCs w:val="28"/>
              </w:rPr>
              <w:t xml:space="preserve">выплаты </w:t>
            </w:r>
            <w:r>
              <w:rPr>
                <w:sz w:val="28"/>
                <w:szCs w:val="28"/>
              </w:rPr>
              <w:t xml:space="preserve"> </w:t>
            </w:r>
            <w:r w:rsidRPr="007571A9">
              <w:rPr>
                <w:sz w:val="28"/>
                <w:szCs w:val="28"/>
              </w:rPr>
              <w:t>компенсации</w:t>
            </w:r>
            <w:proofErr w:type="gramEnd"/>
            <w:r w:rsidRPr="007571A9">
              <w:rPr>
                <w:sz w:val="28"/>
                <w:szCs w:val="28"/>
              </w:rPr>
              <w:t xml:space="preserve">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7571A9">
              <w:rPr>
                <w:sz w:val="28"/>
                <w:szCs w:val="28"/>
              </w:rPr>
              <w:t>(законным  представителям)</w:t>
            </w:r>
          </w:p>
          <w:p w:rsidR="007571A9" w:rsidRDefault="007571A9" w:rsidP="007571A9">
            <w:pPr>
              <w:jc w:val="both"/>
              <w:rPr>
                <w:sz w:val="28"/>
                <w:szCs w:val="28"/>
              </w:rPr>
            </w:pPr>
          </w:p>
          <w:p w:rsidR="007571A9" w:rsidRPr="007571A9" w:rsidRDefault="007571A9" w:rsidP="007571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7571A9" w:rsidRPr="007571A9" w:rsidRDefault="007571A9" w:rsidP="007571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571A9" w:rsidRPr="007571A9" w:rsidRDefault="007571A9" w:rsidP="007571A9">
            <w:pPr>
              <w:jc w:val="both"/>
              <w:rPr>
                <w:sz w:val="28"/>
                <w:szCs w:val="28"/>
              </w:rPr>
            </w:pPr>
          </w:p>
          <w:p w:rsidR="007571A9" w:rsidRPr="007571A9" w:rsidRDefault="007571A9" w:rsidP="007571A9">
            <w:pPr>
              <w:jc w:val="both"/>
              <w:rPr>
                <w:sz w:val="28"/>
                <w:szCs w:val="28"/>
              </w:rPr>
            </w:pPr>
          </w:p>
          <w:p w:rsidR="007571A9" w:rsidRPr="007571A9" w:rsidRDefault="007571A9" w:rsidP="007571A9">
            <w:pPr>
              <w:jc w:val="both"/>
              <w:rPr>
                <w:sz w:val="28"/>
                <w:szCs w:val="28"/>
              </w:rPr>
            </w:pPr>
          </w:p>
          <w:p w:rsidR="007571A9" w:rsidRPr="007571A9" w:rsidRDefault="007571A9" w:rsidP="007571A9">
            <w:pPr>
              <w:jc w:val="both"/>
              <w:rPr>
                <w:sz w:val="28"/>
                <w:szCs w:val="28"/>
              </w:rPr>
            </w:pPr>
          </w:p>
        </w:tc>
      </w:tr>
    </w:tbl>
    <w:p w:rsidR="007571A9" w:rsidRPr="007571A9" w:rsidRDefault="007571A9" w:rsidP="007571A9">
      <w:pPr>
        <w:ind w:firstLine="708"/>
        <w:jc w:val="both"/>
        <w:rPr>
          <w:sz w:val="28"/>
          <w:szCs w:val="28"/>
        </w:rPr>
      </w:pPr>
      <w:r w:rsidRPr="007571A9">
        <w:rPr>
          <w:sz w:val="28"/>
          <w:szCs w:val="28"/>
        </w:rPr>
        <w:t xml:space="preserve">В соответствии с Постановлением Администрации Смоленской области от 2 декабря 2013 г. </w:t>
      </w:r>
      <w:r>
        <w:rPr>
          <w:sz w:val="28"/>
          <w:szCs w:val="28"/>
        </w:rPr>
        <w:t>№</w:t>
      </w:r>
      <w:r w:rsidRPr="007571A9">
        <w:rPr>
          <w:sz w:val="28"/>
          <w:szCs w:val="28"/>
        </w:rPr>
        <w:t xml:space="preserve">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 и ее выплаты» (в ред. постановлений Администрации Смоленской области от 18.04.2014 </w:t>
      </w:r>
      <w:r>
        <w:rPr>
          <w:sz w:val="28"/>
          <w:szCs w:val="28"/>
        </w:rPr>
        <w:t>№</w:t>
      </w:r>
      <w:r w:rsidRPr="007571A9">
        <w:rPr>
          <w:sz w:val="28"/>
          <w:szCs w:val="28"/>
        </w:rPr>
        <w:t xml:space="preserve"> 282, от 31.03.2017 </w:t>
      </w:r>
      <w:r>
        <w:rPr>
          <w:sz w:val="28"/>
          <w:szCs w:val="28"/>
        </w:rPr>
        <w:t>№</w:t>
      </w:r>
      <w:r w:rsidRPr="007571A9">
        <w:rPr>
          <w:sz w:val="28"/>
          <w:szCs w:val="28"/>
        </w:rPr>
        <w:t xml:space="preserve"> 185, от 03.10.2017 </w:t>
      </w:r>
      <w:r>
        <w:rPr>
          <w:sz w:val="28"/>
          <w:szCs w:val="28"/>
        </w:rPr>
        <w:t>№</w:t>
      </w:r>
      <w:r w:rsidRPr="007571A9">
        <w:rPr>
          <w:sz w:val="28"/>
          <w:szCs w:val="28"/>
        </w:rPr>
        <w:t xml:space="preserve"> 657, от 06.07.2018 </w:t>
      </w:r>
      <w:r>
        <w:rPr>
          <w:sz w:val="28"/>
          <w:szCs w:val="28"/>
        </w:rPr>
        <w:t>№</w:t>
      </w:r>
      <w:r w:rsidRPr="007571A9">
        <w:rPr>
          <w:sz w:val="28"/>
          <w:szCs w:val="28"/>
        </w:rPr>
        <w:t xml:space="preserve"> 479, от 18.02.2021 </w:t>
      </w:r>
      <w:r>
        <w:rPr>
          <w:sz w:val="28"/>
          <w:szCs w:val="28"/>
        </w:rPr>
        <w:t>№</w:t>
      </w:r>
      <w:r w:rsidRPr="007571A9">
        <w:rPr>
          <w:sz w:val="28"/>
          <w:szCs w:val="28"/>
        </w:rPr>
        <w:t xml:space="preserve"> 79, от 22.10.2021</w:t>
      </w:r>
      <w:r w:rsidR="002A051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№</w:t>
      </w:r>
      <w:r w:rsidRPr="007571A9">
        <w:rPr>
          <w:sz w:val="28"/>
          <w:szCs w:val="28"/>
        </w:rPr>
        <w:t xml:space="preserve"> 672, от 29.12.2022 </w:t>
      </w:r>
      <w:r>
        <w:rPr>
          <w:sz w:val="28"/>
          <w:szCs w:val="28"/>
        </w:rPr>
        <w:t>№</w:t>
      </w:r>
      <w:r w:rsidRPr="007571A9">
        <w:rPr>
          <w:sz w:val="28"/>
          <w:szCs w:val="28"/>
        </w:rPr>
        <w:t xml:space="preserve"> 1087), протоколом заседания комиссии по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7571A9">
        <w:rPr>
          <w:sz w:val="28"/>
          <w:szCs w:val="28"/>
        </w:rPr>
        <w:t>Шумячский</w:t>
      </w:r>
      <w:proofErr w:type="spellEnd"/>
      <w:r w:rsidRPr="007571A9">
        <w:rPr>
          <w:sz w:val="28"/>
          <w:szCs w:val="28"/>
        </w:rPr>
        <w:t xml:space="preserve"> район» Смоленской области от 29.08.2023 г. № 2</w:t>
      </w:r>
    </w:p>
    <w:p w:rsidR="007571A9" w:rsidRPr="007571A9" w:rsidRDefault="007571A9" w:rsidP="007571A9">
      <w:pPr>
        <w:ind w:firstLine="567"/>
        <w:jc w:val="both"/>
        <w:rPr>
          <w:sz w:val="28"/>
          <w:szCs w:val="28"/>
        </w:rPr>
      </w:pPr>
    </w:p>
    <w:p w:rsidR="007571A9" w:rsidRPr="007571A9" w:rsidRDefault="007571A9" w:rsidP="007571A9">
      <w:pPr>
        <w:ind w:firstLine="709"/>
        <w:jc w:val="both"/>
        <w:rPr>
          <w:sz w:val="28"/>
          <w:szCs w:val="28"/>
        </w:rPr>
      </w:pPr>
      <w:r w:rsidRPr="007571A9">
        <w:rPr>
          <w:sz w:val="28"/>
          <w:szCs w:val="28"/>
        </w:rPr>
        <w:t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Марченковой Анастасии Андреевне на её ребенка, посещающего Муниципальное бюджетное дошкольное образовательное учреждение «</w:t>
      </w:r>
      <w:proofErr w:type="spellStart"/>
      <w:r w:rsidRPr="007571A9">
        <w:rPr>
          <w:sz w:val="28"/>
          <w:szCs w:val="28"/>
        </w:rPr>
        <w:t>Шумячский</w:t>
      </w:r>
      <w:proofErr w:type="spellEnd"/>
      <w:r w:rsidRPr="007571A9">
        <w:rPr>
          <w:sz w:val="28"/>
          <w:szCs w:val="28"/>
        </w:rPr>
        <w:t xml:space="preserve"> центр развития ребёнка - детский сад «Солнышко»:</w:t>
      </w:r>
    </w:p>
    <w:p w:rsidR="007571A9" w:rsidRPr="007571A9" w:rsidRDefault="007571A9" w:rsidP="007571A9">
      <w:pPr>
        <w:ind w:firstLine="709"/>
        <w:jc w:val="both"/>
        <w:rPr>
          <w:sz w:val="28"/>
          <w:szCs w:val="28"/>
        </w:rPr>
      </w:pPr>
      <w:r w:rsidRPr="007571A9">
        <w:rPr>
          <w:sz w:val="28"/>
          <w:szCs w:val="28"/>
        </w:rPr>
        <w:t>Гущина Ивана Валерьевича, 22.09.2021 года рождения, в размере 50% от оплаченной суммы согласно приложению.</w:t>
      </w:r>
    </w:p>
    <w:p w:rsidR="007571A9" w:rsidRPr="007571A9" w:rsidRDefault="007571A9" w:rsidP="007571A9">
      <w:pPr>
        <w:ind w:firstLine="709"/>
        <w:jc w:val="both"/>
        <w:rPr>
          <w:sz w:val="28"/>
          <w:szCs w:val="28"/>
        </w:rPr>
      </w:pPr>
      <w:r w:rsidRPr="007571A9">
        <w:rPr>
          <w:sz w:val="28"/>
          <w:szCs w:val="28"/>
        </w:rPr>
        <w:t xml:space="preserve">2. МКУ «ЦБУО </w:t>
      </w:r>
      <w:proofErr w:type="spellStart"/>
      <w:r w:rsidRPr="007571A9">
        <w:rPr>
          <w:sz w:val="28"/>
          <w:szCs w:val="28"/>
        </w:rPr>
        <w:t>Шумячского</w:t>
      </w:r>
      <w:proofErr w:type="spellEnd"/>
      <w:r w:rsidRPr="007571A9">
        <w:rPr>
          <w:sz w:val="28"/>
          <w:szCs w:val="28"/>
        </w:rPr>
        <w:t xml:space="preserve">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</w:t>
      </w:r>
      <w:r w:rsidRPr="007571A9">
        <w:rPr>
          <w:sz w:val="28"/>
          <w:szCs w:val="28"/>
        </w:rPr>
        <w:lastRenderedPageBreak/>
        <w:t>программу дошкольного образования, согласно представленным документам и внесенной плате.</w:t>
      </w:r>
    </w:p>
    <w:p w:rsidR="007571A9" w:rsidRPr="007571A9" w:rsidRDefault="007571A9" w:rsidP="007571A9">
      <w:pPr>
        <w:ind w:firstLine="709"/>
        <w:jc w:val="both"/>
        <w:rPr>
          <w:sz w:val="28"/>
          <w:szCs w:val="28"/>
        </w:rPr>
      </w:pPr>
      <w:r w:rsidRPr="007571A9">
        <w:rPr>
          <w:sz w:val="28"/>
          <w:szCs w:val="28"/>
        </w:rPr>
        <w:t>3.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 w:rsidRPr="007571A9">
        <w:rPr>
          <w:sz w:val="28"/>
          <w:szCs w:val="28"/>
        </w:rPr>
        <w:t>Шумячский</w:t>
      </w:r>
      <w:proofErr w:type="spellEnd"/>
      <w:r w:rsidRPr="007571A9">
        <w:rPr>
          <w:sz w:val="28"/>
          <w:szCs w:val="28"/>
        </w:rPr>
        <w:t xml:space="preserve"> район» Смоленской области.</w:t>
      </w:r>
    </w:p>
    <w:p w:rsidR="007571A9" w:rsidRPr="007571A9" w:rsidRDefault="007571A9" w:rsidP="007571A9">
      <w:pPr>
        <w:jc w:val="both"/>
        <w:rPr>
          <w:sz w:val="28"/>
          <w:szCs w:val="28"/>
        </w:rPr>
      </w:pPr>
    </w:p>
    <w:p w:rsidR="007571A9" w:rsidRDefault="007571A9" w:rsidP="007571A9">
      <w:pPr>
        <w:jc w:val="both"/>
        <w:rPr>
          <w:sz w:val="28"/>
          <w:szCs w:val="28"/>
        </w:rPr>
      </w:pPr>
    </w:p>
    <w:p w:rsidR="007571A9" w:rsidRPr="007571A9" w:rsidRDefault="007571A9" w:rsidP="007571A9">
      <w:pPr>
        <w:jc w:val="both"/>
        <w:rPr>
          <w:sz w:val="28"/>
          <w:szCs w:val="28"/>
        </w:rPr>
      </w:pPr>
    </w:p>
    <w:p w:rsidR="007571A9" w:rsidRPr="007571A9" w:rsidRDefault="007571A9" w:rsidP="007571A9">
      <w:pPr>
        <w:jc w:val="both"/>
        <w:rPr>
          <w:color w:val="000000"/>
          <w:sz w:val="28"/>
          <w:szCs w:val="28"/>
        </w:rPr>
      </w:pPr>
      <w:r w:rsidRPr="007571A9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7571A9" w:rsidRPr="007571A9" w:rsidRDefault="007571A9" w:rsidP="007571A9">
      <w:pPr>
        <w:jc w:val="both"/>
        <w:rPr>
          <w:color w:val="000000"/>
          <w:sz w:val="28"/>
          <w:szCs w:val="28"/>
        </w:rPr>
      </w:pPr>
      <w:r w:rsidRPr="007571A9">
        <w:rPr>
          <w:color w:val="000000"/>
          <w:sz w:val="28"/>
          <w:szCs w:val="28"/>
        </w:rPr>
        <w:t>«</w:t>
      </w:r>
      <w:proofErr w:type="spellStart"/>
      <w:r w:rsidRPr="007571A9">
        <w:rPr>
          <w:color w:val="000000"/>
          <w:sz w:val="28"/>
          <w:szCs w:val="28"/>
        </w:rPr>
        <w:t>Шумячский</w:t>
      </w:r>
      <w:proofErr w:type="spellEnd"/>
      <w:r w:rsidRPr="007571A9">
        <w:rPr>
          <w:color w:val="000000"/>
          <w:sz w:val="28"/>
          <w:szCs w:val="28"/>
        </w:rPr>
        <w:t xml:space="preserve"> район» Смоленской области                                   А.Н. Васильев</w:t>
      </w:r>
    </w:p>
    <w:p w:rsidR="007571A9" w:rsidRP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P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P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P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4F5F6A" w:rsidRDefault="004F5F6A" w:rsidP="007571A9">
      <w:pPr>
        <w:jc w:val="both"/>
        <w:rPr>
          <w:color w:val="000000"/>
          <w:sz w:val="28"/>
          <w:szCs w:val="28"/>
        </w:rPr>
        <w:sectPr w:rsidR="004F5F6A" w:rsidSect="002A0517">
          <w:headerReference w:type="even" r:id="rId8"/>
          <w:headerReference w:type="default" r:id="rId9"/>
          <w:headerReference w:type="first" r:id="rId10"/>
          <w:pgSz w:w="11907" w:h="16840" w:code="9"/>
          <w:pgMar w:top="1134" w:right="708" w:bottom="1134" w:left="1701" w:header="567" w:footer="567" w:gutter="0"/>
          <w:pgNumType w:chapStyle="1"/>
          <w:cols w:space="720"/>
          <w:titlePg/>
          <w:docGrid w:linePitch="326"/>
        </w:sect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10065"/>
        <w:gridCol w:w="4536"/>
      </w:tblGrid>
      <w:tr w:rsidR="004F5F6A" w:rsidRPr="004F5F6A" w:rsidTr="004F5F6A">
        <w:tc>
          <w:tcPr>
            <w:tcW w:w="10065" w:type="dxa"/>
          </w:tcPr>
          <w:p w:rsidR="004F5F6A" w:rsidRPr="004F5F6A" w:rsidRDefault="004F5F6A" w:rsidP="004F5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4F5F6A" w:rsidRPr="004F5F6A" w:rsidRDefault="004F5F6A" w:rsidP="004F5F6A">
            <w:pPr>
              <w:jc w:val="center"/>
              <w:rPr>
                <w:sz w:val="28"/>
                <w:szCs w:val="28"/>
              </w:rPr>
            </w:pPr>
            <w:r w:rsidRPr="004F5F6A">
              <w:rPr>
                <w:sz w:val="28"/>
                <w:szCs w:val="28"/>
              </w:rPr>
              <w:t xml:space="preserve">Приложение </w:t>
            </w:r>
          </w:p>
          <w:p w:rsidR="004F5F6A" w:rsidRDefault="004F5F6A" w:rsidP="004F5F6A">
            <w:pPr>
              <w:jc w:val="both"/>
              <w:rPr>
                <w:sz w:val="28"/>
                <w:szCs w:val="28"/>
              </w:rPr>
            </w:pPr>
            <w:r w:rsidRPr="004F5F6A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4F5F6A">
              <w:rPr>
                <w:sz w:val="28"/>
                <w:szCs w:val="28"/>
              </w:rPr>
              <w:t>Шумячский</w:t>
            </w:r>
            <w:proofErr w:type="spellEnd"/>
            <w:r w:rsidRPr="004F5F6A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4F5F6A" w:rsidRDefault="004F5F6A" w:rsidP="004F5F6A">
            <w:pPr>
              <w:jc w:val="both"/>
              <w:rPr>
                <w:sz w:val="28"/>
                <w:szCs w:val="28"/>
              </w:rPr>
            </w:pPr>
            <w:r w:rsidRPr="004F5F6A">
              <w:rPr>
                <w:sz w:val="28"/>
                <w:szCs w:val="28"/>
              </w:rPr>
              <w:t>от </w:t>
            </w:r>
            <w:r w:rsidR="002D4C93" w:rsidRPr="002D4C93">
              <w:rPr>
                <w:sz w:val="28"/>
                <w:szCs w:val="28"/>
                <w:u w:val="single"/>
              </w:rPr>
              <w:t>30.08.2023г.</w:t>
            </w:r>
            <w:r w:rsidRPr="004F5F6A">
              <w:rPr>
                <w:sz w:val="28"/>
                <w:szCs w:val="28"/>
              </w:rPr>
              <w:t xml:space="preserve"> № </w:t>
            </w:r>
            <w:r w:rsidR="002D4C93">
              <w:rPr>
                <w:sz w:val="28"/>
                <w:szCs w:val="28"/>
              </w:rPr>
              <w:t>232-р</w:t>
            </w:r>
            <w:r>
              <w:rPr>
                <w:sz w:val="28"/>
                <w:szCs w:val="28"/>
              </w:rPr>
              <w:t xml:space="preserve"> </w:t>
            </w:r>
          </w:p>
          <w:p w:rsidR="004F5F6A" w:rsidRPr="004F5F6A" w:rsidRDefault="004F5F6A" w:rsidP="004F5F6A">
            <w:pPr>
              <w:jc w:val="both"/>
              <w:rPr>
                <w:sz w:val="28"/>
                <w:szCs w:val="28"/>
              </w:rPr>
            </w:pPr>
          </w:p>
        </w:tc>
      </w:tr>
    </w:tbl>
    <w:p w:rsidR="004F5F6A" w:rsidRPr="004F5F6A" w:rsidRDefault="004F5F6A" w:rsidP="004F5F6A">
      <w:pPr>
        <w:jc w:val="center"/>
        <w:rPr>
          <w:sz w:val="28"/>
          <w:szCs w:val="28"/>
        </w:rPr>
      </w:pPr>
    </w:p>
    <w:p w:rsidR="004F5F6A" w:rsidRPr="004F5F6A" w:rsidRDefault="004F5F6A" w:rsidP="004F5F6A">
      <w:pPr>
        <w:jc w:val="center"/>
        <w:rPr>
          <w:sz w:val="28"/>
          <w:szCs w:val="28"/>
        </w:rPr>
      </w:pPr>
    </w:p>
    <w:p w:rsidR="004F5F6A" w:rsidRPr="004F5F6A" w:rsidRDefault="004F5F6A" w:rsidP="004F5F6A">
      <w:pPr>
        <w:jc w:val="center"/>
        <w:rPr>
          <w:sz w:val="28"/>
          <w:szCs w:val="28"/>
        </w:rPr>
      </w:pPr>
      <w:r w:rsidRPr="004F5F6A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4F5F6A" w:rsidRPr="004F5F6A" w:rsidRDefault="004F5F6A" w:rsidP="004F5F6A">
      <w:pPr>
        <w:jc w:val="center"/>
        <w:rPr>
          <w:sz w:val="28"/>
          <w:szCs w:val="28"/>
        </w:rPr>
      </w:pPr>
      <w:r w:rsidRPr="004F5F6A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4F5F6A" w:rsidRPr="004F5F6A" w:rsidRDefault="004F5F6A" w:rsidP="004F5F6A">
      <w:pPr>
        <w:jc w:val="center"/>
        <w:rPr>
          <w:sz w:val="28"/>
          <w:szCs w:val="28"/>
        </w:rPr>
      </w:pPr>
      <w:r w:rsidRPr="004F5F6A">
        <w:rPr>
          <w:sz w:val="28"/>
          <w:szCs w:val="28"/>
        </w:rPr>
        <w:t>образования, находящихся на территории муниципального образования «</w:t>
      </w:r>
      <w:proofErr w:type="spellStart"/>
      <w:r w:rsidRPr="004F5F6A">
        <w:rPr>
          <w:sz w:val="28"/>
          <w:szCs w:val="28"/>
        </w:rPr>
        <w:t>Шумячский</w:t>
      </w:r>
      <w:proofErr w:type="spellEnd"/>
      <w:r w:rsidRPr="004F5F6A">
        <w:rPr>
          <w:sz w:val="28"/>
          <w:szCs w:val="28"/>
        </w:rPr>
        <w:t xml:space="preserve"> район» Смоленской области </w:t>
      </w:r>
    </w:p>
    <w:p w:rsidR="004F5F6A" w:rsidRPr="004F5F6A" w:rsidRDefault="004F5F6A" w:rsidP="004F5F6A">
      <w:pPr>
        <w:jc w:val="center"/>
        <w:rPr>
          <w:sz w:val="28"/>
          <w:szCs w:val="28"/>
        </w:rPr>
      </w:pPr>
      <w:r w:rsidRPr="004F5F6A">
        <w:rPr>
          <w:sz w:val="28"/>
          <w:szCs w:val="28"/>
        </w:rPr>
        <w:t xml:space="preserve"> (далее – компенсация)</w:t>
      </w:r>
    </w:p>
    <w:p w:rsidR="004F5F6A" w:rsidRPr="004F5F6A" w:rsidRDefault="004F5F6A" w:rsidP="004F5F6A">
      <w:pPr>
        <w:jc w:val="center"/>
        <w:rPr>
          <w:sz w:val="28"/>
          <w:szCs w:val="28"/>
        </w:rPr>
      </w:pPr>
    </w:p>
    <w:tbl>
      <w:tblPr>
        <w:tblW w:w="14685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1"/>
        <w:gridCol w:w="3562"/>
        <w:gridCol w:w="3543"/>
        <w:gridCol w:w="825"/>
        <w:gridCol w:w="1160"/>
        <w:gridCol w:w="1241"/>
        <w:gridCol w:w="3803"/>
      </w:tblGrid>
      <w:tr w:rsidR="004F5F6A" w:rsidRPr="004F5F6A" w:rsidTr="004F5F6A">
        <w:trPr>
          <w:trHeight w:val="5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F5F6A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F5F6A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F5F6A">
              <w:rPr>
                <w:bCs/>
                <w:color w:val="000000"/>
                <w:szCs w:val="24"/>
              </w:rPr>
              <w:t>Размер</w:t>
            </w:r>
          </w:p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F5F6A">
              <w:rPr>
                <w:bCs/>
                <w:color w:val="000000"/>
                <w:szCs w:val="24"/>
              </w:rPr>
              <w:t>компенсации,</w:t>
            </w:r>
          </w:p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F5F6A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F5F6A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F5F6A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F5F6A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4F5F6A" w:rsidRPr="004F5F6A" w:rsidTr="004F5F6A">
        <w:trPr>
          <w:trHeight w:val="108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6A" w:rsidRPr="004F5F6A" w:rsidRDefault="004F5F6A" w:rsidP="004F5F6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6A" w:rsidRPr="004F5F6A" w:rsidRDefault="004F5F6A" w:rsidP="004F5F6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6A" w:rsidRPr="004F5F6A" w:rsidRDefault="004F5F6A" w:rsidP="004F5F6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6A" w:rsidRPr="004F5F6A" w:rsidRDefault="004F5F6A" w:rsidP="004F5F6A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F5F6A">
              <w:rPr>
                <w:bCs/>
                <w:color w:val="000000"/>
                <w:szCs w:val="24"/>
              </w:rPr>
              <w:t>Дата</w:t>
            </w:r>
          </w:p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F5F6A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4F5F6A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F6A" w:rsidRPr="004F5F6A" w:rsidRDefault="004F5F6A" w:rsidP="004F5F6A">
            <w:pPr>
              <w:rPr>
                <w:bCs/>
                <w:color w:val="000000"/>
                <w:szCs w:val="24"/>
              </w:rPr>
            </w:pPr>
          </w:p>
        </w:tc>
      </w:tr>
      <w:tr w:rsidR="004F5F6A" w:rsidRPr="004F5F6A" w:rsidTr="004F5F6A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4F5F6A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DE3AC0" w:rsidP="004F5F6A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F5F6A" w:rsidRPr="004F5F6A">
              <w:rPr>
                <w:szCs w:val="24"/>
              </w:rPr>
              <w:t xml:space="preserve">Марченкова </w:t>
            </w:r>
          </w:p>
          <w:p w:rsidR="004F5F6A" w:rsidRPr="004F5F6A" w:rsidRDefault="004F5F6A" w:rsidP="004F5F6A">
            <w:pPr>
              <w:rPr>
                <w:szCs w:val="24"/>
              </w:rPr>
            </w:pPr>
            <w:r w:rsidRPr="004F5F6A">
              <w:rPr>
                <w:szCs w:val="24"/>
              </w:rPr>
              <w:t xml:space="preserve"> Анастасия Андреевна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rPr>
                <w:szCs w:val="24"/>
              </w:rPr>
            </w:pPr>
            <w:r w:rsidRPr="004F5F6A">
              <w:rPr>
                <w:szCs w:val="24"/>
              </w:rPr>
              <w:t>Гущин Иван Валерьевич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jc w:val="center"/>
              <w:rPr>
                <w:szCs w:val="24"/>
              </w:rPr>
            </w:pPr>
            <w:r w:rsidRPr="004F5F6A">
              <w:rPr>
                <w:szCs w:val="24"/>
              </w:rPr>
              <w:t>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rPr>
                <w:szCs w:val="24"/>
              </w:rPr>
            </w:pPr>
            <w:r w:rsidRPr="004F5F6A">
              <w:rPr>
                <w:szCs w:val="24"/>
              </w:rPr>
              <w:t>01.08.2023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4F5F6A">
            <w:pPr>
              <w:rPr>
                <w:szCs w:val="24"/>
              </w:rPr>
            </w:pPr>
            <w:r w:rsidRPr="004F5F6A">
              <w:rPr>
                <w:szCs w:val="24"/>
              </w:rPr>
              <w:t>31.07.2024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F6A" w:rsidRPr="004F5F6A" w:rsidRDefault="004F5F6A" w:rsidP="00DE3AC0">
            <w:pPr>
              <w:ind w:left="118"/>
              <w:rPr>
                <w:szCs w:val="24"/>
              </w:rPr>
            </w:pPr>
            <w:r w:rsidRPr="004F5F6A">
              <w:rPr>
                <w:szCs w:val="24"/>
              </w:rPr>
              <w:t>МБДОУ «</w:t>
            </w:r>
            <w:proofErr w:type="spellStart"/>
            <w:r w:rsidRPr="004F5F6A">
              <w:rPr>
                <w:szCs w:val="24"/>
              </w:rPr>
              <w:t>Шумячский</w:t>
            </w:r>
            <w:proofErr w:type="spellEnd"/>
            <w:r w:rsidRPr="004F5F6A">
              <w:rPr>
                <w:szCs w:val="24"/>
              </w:rPr>
              <w:t xml:space="preserve"> ЦРР - </w:t>
            </w:r>
            <w:r w:rsidR="00DE3AC0">
              <w:rPr>
                <w:szCs w:val="24"/>
              </w:rPr>
              <w:t xml:space="preserve">   </w:t>
            </w:r>
            <w:r w:rsidRPr="004F5F6A">
              <w:rPr>
                <w:szCs w:val="24"/>
              </w:rPr>
              <w:t>детский сад «Солнышко»</w:t>
            </w:r>
          </w:p>
        </w:tc>
      </w:tr>
    </w:tbl>
    <w:p w:rsidR="004F5F6A" w:rsidRPr="004F5F6A" w:rsidRDefault="004F5F6A" w:rsidP="004F5F6A">
      <w:pPr>
        <w:tabs>
          <w:tab w:val="left" w:pos="4680"/>
        </w:tabs>
        <w:rPr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</w:p>
    <w:p w:rsidR="007571A9" w:rsidRDefault="007571A9" w:rsidP="007571A9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7571A9" w:rsidSect="004F5F6A">
      <w:pgSz w:w="16840" w:h="11907" w:orient="landscape" w:code="9"/>
      <w:pgMar w:top="993" w:right="1134" w:bottom="708" w:left="1701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CF0" w:rsidRDefault="00CE2CF0" w:rsidP="00403EB0">
      <w:pPr>
        <w:pStyle w:val="a3"/>
      </w:pPr>
      <w:r>
        <w:separator/>
      </w:r>
    </w:p>
  </w:endnote>
  <w:endnote w:type="continuationSeparator" w:id="0">
    <w:p w:rsidR="00CE2CF0" w:rsidRDefault="00CE2CF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CF0" w:rsidRDefault="00CE2CF0" w:rsidP="00403EB0">
      <w:pPr>
        <w:pStyle w:val="a3"/>
      </w:pPr>
      <w:r>
        <w:separator/>
      </w:r>
    </w:p>
  </w:footnote>
  <w:footnote w:type="continuationSeparator" w:id="0">
    <w:p w:rsidR="00CE2CF0" w:rsidRDefault="00CE2CF0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335465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343DA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517"/>
    <w:rsid w:val="002A0787"/>
    <w:rsid w:val="002A2EA6"/>
    <w:rsid w:val="002A67E0"/>
    <w:rsid w:val="002B75B4"/>
    <w:rsid w:val="002C1E4F"/>
    <w:rsid w:val="002C7FB3"/>
    <w:rsid w:val="002D4C9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9745F"/>
    <w:rsid w:val="003A7286"/>
    <w:rsid w:val="003A7566"/>
    <w:rsid w:val="003B08ED"/>
    <w:rsid w:val="003B21FE"/>
    <w:rsid w:val="003B34A9"/>
    <w:rsid w:val="003B6D39"/>
    <w:rsid w:val="003C3E32"/>
    <w:rsid w:val="003D08B5"/>
    <w:rsid w:val="003D1B97"/>
    <w:rsid w:val="003E4992"/>
    <w:rsid w:val="003E50C1"/>
    <w:rsid w:val="003E796B"/>
    <w:rsid w:val="00403EB0"/>
    <w:rsid w:val="00414DA2"/>
    <w:rsid w:val="00427817"/>
    <w:rsid w:val="00431B7D"/>
    <w:rsid w:val="00444430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2387"/>
    <w:rsid w:val="004B35E4"/>
    <w:rsid w:val="004C54B9"/>
    <w:rsid w:val="004D0579"/>
    <w:rsid w:val="004D7FC1"/>
    <w:rsid w:val="004E58D0"/>
    <w:rsid w:val="004F4588"/>
    <w:rsid w:val="004F4651"/>
    <w:rsid w:val="004F5F6A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571A9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5FF2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2CF0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3AC0"/>
    <w:rsid w:val="00DF4CDF"/>
    <w:rsid w:val="00E05578"/>
    <w:rsid w:val="00E073E8"/>
    <w:rsid w:val="00E11E6F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A7F2F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2023-08-29T11:01:00Z</cp:lastPrinted>
  <dcterms:created xsi:type="dcterms:W3CDTF">2023-09-07T07:44:00Z</dcterms:created>
  <dcterms:modified xsi:type="dcterms:W3CDTF">2023-09-07T07:44:00Z</dcterms:modified>
</cp:coreProperties>
</file>