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DA67C4">
        <w:rPr>
          <w:sz w:val="28"/>
          <w:szCs w:val="28"/>
          <w:u w:val="single"/>
        </w:rPr>
        <w:t>13.10.2022г.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DA67C4">
        <w:rPr>
          <w:sz w:val="28"/>
          <w:szCs w:val="28"/>
        </w:rPr>
        <w:t xml:space="preserve"> 231-р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69"/>
      </w:tblGrid>
      <w:tr w:rsidR="00027F3F" w:rsidTr="00027F3F">
        <w:tc>
          <w:tcPr>
            <w:tcW w:w="5211" w:type="dxa"/>
            <w:hideMark/>
          </w:tcPr>
          <w:p w:rsidR="00027F3F" w:rsidRDefault="00027F3F">
            <w:pPr>
              <w:ind w:left="-105"/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О внесении в Шумячский районный                Совет депутатов проекта решения «О внесении изменений в решение                         Шумячского районного Совета                          депутатов от 23.04.2010 года  № 26»</w:t>
            </w:r>
          </w:p>
        </w:tc>
        <w:tc>
          <w:tcPr>
            <w:tcW w:w="5211" w:type="dxa"/>
          </w:tcPr>
          <w:p w:rsidR="00027F3F" w:rsidRDefault="00027F3F">
            <w:pPr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:rsidR="00027F3F" w:rsidRPr="00027F3F" w:rsidRDefault="00027F3F" w:rsidP="00027F3F">
      <w:pPr>
        <w:jc w:val="both"/>
        <w:rPr>
          <w:szCs w:val="24"/>
        </w:rPr>
      </w:pPr>
    </w:p>
    <w:p w:rsidR="00027F3F" w:rsidRDefault="00027F3F" w:rsidP="00027F3F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статьёй 28 Устава муниципального образования                         «Шумячский район»  Смоленской области</w:t>
      </w:r>
    </w:p>
    <w:p w:rsidR="00027F3F" w:rsidRPr="00C62469" w:rsidRDefault="00027F3F" w:rsidP="00027F3F">
      <w:pPr>
        <w:ind w:firstLine="709"/>
        <w:jc w:val="both"/>
        <w:rPr>
          <w:sz w:val="28"/>
          <w:szCs w:val="28"/>
        </w:rPr>
      </w:pPr>
    </w:p>
    <w:p w:rsidR="00027F3F" w:rsidRPr="007D62FD" w:rsidRDefault="00027F3F" w:rsidP="007D62FD">
      <w:pPr>
        <w:ind w:firstLine="708"/>
        <w:jc w:val="both"/>
        <w:rPr>
          <w:sz w:val="28"/>
          <w:szCs w:val="28"/>
        </w:rPr>
      </w:pPr>
      <w:r w:rsidRPr="007D62FD">
        <w:t>1</w:t>
      </w:r>
      <w:r w:rsidRPr="007D62FD">
        <w:rPr>
          <w:sz w:val="28"/>
          <w:szCs w:val="28"/>
        </w:rPr>
        <w:t>. Внести в Шумячский районный Совет д</w:t>
      </w:r>
      <w:r w:rsidR="005B22D1" w:rsidRPr="007D62FD">
        <w:rPr>
          <w:sz w:val="28"/>
          <w:szCs w:val="28"/>
        </w:rPr>
        <w:t>епутатов проект решения</w:t>
      </w:r>
      <w:r w:rsidRPr="007D62FD">
        <w:rPr>
          <w:sz w:val="28"/>
          <w:szCs w:val="28"/>
        </w:rPr>
        <w:t xml:space="preserve"> «О  внесении изменений в решение Шумячского районного Совета депутатов от 23.04.2010 года  № 26  «Об установлении  размера должностного оклада  и  </w:t>
      </w:r>
      <w:r w:rsidR="005B22D1" w:rsidRPr="007D62FD">
        <w:rPr>
          <w:sz w:val="28"/>
          <w:szCs w:val="28"/>
        </w:rPr>
        <w:t xml:space="preserve">размеров </w:t>
      </w:r>
      <w:r w:rsidRPr="007D62FD">
        <w:rPr>
          <w:sz w:val="28"/>
          <w:szCs w:val="28"/>
        </w:rPr>
        <w:t>дополнительных выплат Главе</w:t>
      </w:r>
      <w:r w:rsidR="005B22D1" w:rsidRPr="007D62FD">
        <w:rPr>
          <w:sz w:val="28"/>
          <w:szCs w:val="28"/>
        </w:rPr>
        <w:t xml:space="preserve"> </w:t>
      </w:r>
      <w:r w:rsidRPr="007D62FD">
        <w:rPr>
          <w:sz w:val="28"/>
          <w:szCs w:val="28"/>
        </w:rPr>
        <w:t>муниципального образов</w:t>
      </w:r>
      <w:r w:rsidR="007D62FD">
        <w:rPr>
          <w:sz w:val="28"/>
          <w:szCs w:val="28"/>
        </w:rPr>
        <w:t xml:space="preserve">ания </w:t>
      </w:r>
      <w:r w:rsidRPr="007D62FD">
        <w:rPr>
          <w:sz w:val="28"/>
          <w:szCs w:val="28"/>
        </w:rPr>
        <w:t>«Шумячский район» Смоленской  области, осуществляющему свои полномочия на постоянной основе»  (в редакции решений Шумячског</w:t>
      </w:r>
      <w:r w:rsidR="007D62FD">
        <w:rPr>
          <w:sz w:val="28"/>
          <w:szCs w:val="28"/>
        </w:rPr>
        <w:t xml:space="preserve">о районного Совета </w:t>
      </w:r>
      <w:r w:rsidRPr="007D62FD">
        <w:rPr>
          <w:sz w:val="28"/>
          <w:szCs w:val="28"/>
        </w:rPr>
        <w:t>депутатов от  29.04.2011 г. № 28, от 28.10.2011 г. № 64, от 27.01.2012 г. № 6, от 30.11.2012 г. № 93, от 31.10.2014 г. № 72, от 25.12.2017 г. № 127, от 26.12.2018 г. № 92, от 30.09.2019 г. № 60, от 23.10.2020 г. № 23).</w:t>
      </w:r>
    </w:p>
    <w:p w:rsidR="00027F3F" w:rsidRPr="00DA67C4" w:rsidRDefault="00027F3F" w:rsidP="00DA67C4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Назначить управляющего делами Администрации муниципального                         образования «Шумячский райо</w:t>
      </w:r>
      <w:bookmarkStart w:id="0" w:name="_GoBack"/>
      <w:bookmarkEnd w:id="0"/>
      <w:r>
        <w:rPr>
          <w:sz w:val="28"/>
        </w:rPr>
        <w:t>н» Смоленской области  Кулешову Инну                   Витальевну официальным представителем при рассмотрении Шумячским                 районным Советом депутатов проекта решения «О внесении изменений в                   решение Шумячского  районного  Совета депутатов от 23.04.2010 года  № 26  «</w:t>
      </w:r>
      <w:r>
        <w:rPr>
          <w:rStyle w:val="normaltextrun"/>
          <w:sz w:val="28"/>
          <w:szCs w:val="28"/>
        </w:rPr>
        <w:t>Об </w:t>
      </w:r>
      <w:r>
        <w:rPr>
          <w:rStyle w:val="contextualspellingandgrammarerror"/>
          <w:sz w:val="28"/>
          <w:szCs w:val="28"/>
        </w:rPr>
        <w:t xml:space="preserve">установлении  размера </w:t>
      </w:r>
      <w:r>
        <w:rPr>
          <w:rStyle w:val="normaltextrun"/>
          <w:sz w:val="28"/>
          <w:szCs w:val="28"/>
        </w:rPr>
        <w:t>должностного </w:t>
      </w:r>
      <w:r>
        <w:rPr>
          <w:rStyle w:val="contextualspellingandgrammarerror"/>
          <w:sz w:val="28"/>
          <w:szCs w:val="28"/>
        </w:rPr>
        <w:t>оклада  и</w:t>
      </w:r>
      <w:r>
        <w:rPr>
          <w:rStyle w:val="normaltextrun"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размеров  дополнительных</w:t>
      </w:r>
      <w:r>
        <w:rPr>
          <w:rStyle w:val="normaltextrun"/>
          <w:sz w:val="28"/>
          <w:szCs w:val="28"/>
        </w:rPr>
        <w:t xml:space="preserve"> выплат Главе </w:t>
      </w:r>
      <w:r>
        <w:rPr>
          <w:rStyle w:val="contextualspellingandgrammarerror"/>
          <w:sz w:val="28"/>
          <w:szCs w:val="28"/>
        </w:rPr>
        <w:t>муниципального</w:t>
      </w:r>
      <w:r>
        <w:rPr>
          <w:rStyle w:val="normaltextrun"/>
          <w:sz w:val="28"/>
          <w:szCs w:val="28"/>
        </w:rPr>
        <w:t xml:space="preserve"> образования «Шумячский район»                            Смоленской  области</w:t>
      </w:r>
      <w:r>
        <w:rPr>
          <w:rStyle w:val="eop"/>
          <w:sz w:val="28"/>
          <w:szCs w:val="28"/>
        </w:rPr>
        <w:t>, осуществляющему свои полномочия на постоянной                   основе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(в редакции решений Шумячского районного Совета депутатов от  29.04.2011 г. № 28, от 28.10.2011 г. № 64, от 27.01.2012 г. № 6, от 30.11.2012 г.                № 93, от 31.10.2014 г. № 72, от 25.12.2017 г. № 127, от 26.12.2018 г. № 92,                        от 30.09.2019 г. № 60, от 23.10.2020 г. № 23).</w:t>
      </w:r>
    </w:p>
    <w:p w:rsidR="00DA67C4" w:rsidRDefault="00DA67C4" w:rsidP="00027F3F">
      <w:pPr>
        <w:jc w:val="both"/>
        <w:rPr>
          <w:sz w:val="28"/>
        </w:rPr>
      </w:pPr>
    </w:p>
    <w:p w:rsidR="00027F3F" w:rsidRDefault="00027F3F" w:rsidP="00027F3F">
      <w:pPr>
        <w:jc w:val="both"/>
        <w:rPr>
          <w:sz w:val="28"/>
        </w:rPr>
      </w:pPr>
      <w:r>
        <w:rPr>
          <w:sz w:val="28"/>
        </w:rPr>
        <w:t>И.п. Главы муниципального образования</w:t>
      </w:r>
    </w:p>
    <w:p w:rsidR="006537B6" w:rsidRPr="00DA67C4" w:rsidRDefault="00027F3F" w:rsidP="00DE1E3D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Г.А. Варсанов</w:t>
      </w:r>
      <w:r w:rsidR="00DA67C4">
        <w:rPr>
          <w:sz w:val="28"/>
        </w:rPr>
        <w:t>а</w:t>
      </w:r>
    </w:p>
    <w:p w:rsidR="006537B6" w:rsidRDefault="006537B6" w:rsidP="00DE1E3D">
      <w:pPr>
        <w:jc w:val="both"/>
        <w:rPr>
          <w:sz w:val="28"/>
          <w:szCs w:val="28"/>
        </w:rPr>
      </w:pPr>
    </w:p>
    <w:sectPr w:rsidR="006537B6" w:rsidSect="00DA67C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EA" w:rsidRDefault="003745EA">
      <w:r>
        <w:separator/>
      </w:r>
    </w:p>
  </w:endnote>
  <w:endnote w:type="continuationSeparator" w:id="0">
    <w:p w:rsidR="003745EA" w:rsidRDefault="003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EA" w:rsidRDefault="003745EA">
      <w:r>
        <w:separator/>
      </w:r>
    </w:p>
  </w:footnote>
  <w:footnote w:type="continuationSeparator" w:id="0">
    <w:p w:rsidR="003745EA" w:rsidRDefault="0037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261E2"/>
    <w:rsid w:val="00027F3F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50BD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5E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22D1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D62FD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2469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7C4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8AC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888E1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character" w:customStyle="1" w:styleId="normaltextrun">
    <w:name w:val="normaltextrun"/>
    <w:rsid w:val="00027F3F"/>
  </w:style>
  <w:style w:type="character" w:customStyle="1" w:styleId="contextualspellingandgrammarerror">
    <w:name w:val="contextualspellingandgrammarerror"/>
    <w:rsid w:val="00027F3F"/>
  </w:style>
  <w:style w:type="character" w:customStyle="1" w:styleId="eop">
    <w:name w:val="eop"/>
    <w:rsid w:val="0002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C06A-DF47-447F-A799-029C822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2021-11-30T12:08:00Z</cp:lastPrinted>
  <dcterms:created xsi:type="dcterms:W3CDTF">2022-10-19T08:47:00Z</dcterms:created>
  <dcterms:modified xsi:type="dcterms:W3CDTF">2022-10-19T08:47:00Z</dcterms:modified>
</cp:coreProperties>
</file>