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345CA1F8" w:rsidR="00F82DD1" w:rsidRDefault="00CF2044" w:rsidP="00CF2044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0B51F453" wp14:editId="6216BEDC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E6D00" w14:textId="77777777" w:rsidR="00CF2044" w:rsidRDefault="00CF2044" w:rsidP="00CF2044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089EBBAD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  </w:t>
      </w:r>
      <w:r w:rsidR="00D62AC8">
        <w:rPr>
          <w:b/>
          <w:sz w:val="28"/>
          <w:szCs w:val="28"/>
        </w:rPr>
        <w:t>МУНИЦИПАЛЬН</w:t>
      </w:r>
      <w:r w:rsidR="005B610A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50E6EAA4" w:rsidR="00171B63" w:rsidRPr="00CB543D" w:rsidRDefault="00040EFC" w:rsidP="00171B63">
      <w:pPr>
        <w:pStyle w:val="11"/>
        <w:tabs>
          <w:tab w:val="left" w:pos="7655"/>
        </w:tabs>
        <w:rPr>
          <w:szCs w:val="28"/>
        </w:rPr>
      </w:pPr>
      <w:r>
        <w:rPr>
          <w:szCs w:val="28"/>
        </w:rPr>
        <w:t>Р А С П О Р Я Ж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360830D1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A00954">
        <w:rPr>
          <w:sz w:val="28"/>
          <w:szCs w:val="28"/>
          <w:u w:val="single"/>
        </w:rPr>
        <w:t>29.09.2026г.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A00954">
        <w:rPr>
          <w:sz w:val="28"/>
          <w:szCs w:val="28"/>
        </w:rPr>
        <w:t xml:space="preserve"> 202-р</w:t>
      </w:r>
    </w:p>
    <w:p w14:paraId="32DE26A7" w14:textId="3716F19D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917D04">
        <w:rPr>
          <w:sz w:val="28"/>
        </w:rPr>
        <w:t>гт</w:t>
      </w:r>
      <w:r>
        <w:rPr>
          <w:sz w:val="28"/>
        </w:rPr>
        <w:t>. Шумячи</w:t>
      </w:r>
    </w:p>
    <w:p w14:paraId="70453175" w14:textId="298744B3" w:rsidR="00F30DF3" w:rsidRDefault="00F30DF3" w:rsidP="00EB1AEC">
      <w:pPr>
        <w:rPr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5636"/>
      </w:tblGrid>
      <w:tr w:rsidR="00A572DC" w:rsidRPr="005C3428" w14:paraId="22B497FD" w14:textId="77777777" w:rsidTr="00C2218A">
        <w:tc>
          <w:tcPr>
            <w:tcW w:w="4786" w:type="dxa"/>
          </w:tcPr>
          <w:p w14:paraId="4030F438" w14:textId="77777777" w:rsidR="00A572DC" w:rsidRPr="005C3428" w:rsidRDefault="00A572DC" w:rsidP="00A572DC">
            <w:pPr>
              <w:ind w:left="-105"/>
              <w:jc w:val="both"/>
              <w:rPr>
                <w:sz w:val="28"/>
                <w:szCs w:val="28"/>
              </w:rPr>
            </w:pPr>
            <w:r w:rsidRPr="005C3428">
              <w:rPr>
                <w:sz w:val="28"/>
                <w:szCs w:val="28"/>
              </w:rPr>
              <w:t>О начале отопительного сезона</w:t>
            </w:r>
          </w:p>
          <w:p w14:paraId="3115D3A6" w14:textId="77777777" w:rsidR="00A572DC" w:rsidRPr="005C3428" w:rsidRDefault="00A572DC" w:rsidP="00A572DC">
            <w:pPr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2026/2027 гг.</w:t>
            </w:r>
          </w:p>
        </w:tc>
        <w:tc>
          <w:tcPr>
            <w:tcW w:w="5636" w:type="dxa"/>
          </w:tcPr>
          <w:p w14:paraId="2D654FD6" w14:textId="77777777" w:rsidR="00A572DC" w:rsidRPr="005C3428" w:rsidRDefault="00A572DC" w:rsidP="00C2218A">
            <w:pPr>
              <w:jc w:val="both"/>
              <w:rPr>
                <w:sz w:val="28"/>
                <w:szCs w:val="28"/>
              </w:rPr>
            </w:pPr>
          </w:p>
        </w:tc>
      </w:tr>
    </w:tbl>
    <w:p w14:paraId="0537972F" w14:textId="5A404035" w:rsidR="00A572DC" w:rsidRDefault="00A572DC" w:rsidP="00A572DC">
      <w:pPr>
        <w:ind w:firstLine="709"/>
        <w:jc w:val="both"/>
        <w:rPr>
          <w:sz w:val="28"/>
          <w:szCs w:val="28"/>
        </w:rPr>
      </w:pPr>
    </w:p>
    <w:p w14:paraId="6DEC2205" w14:textId="77777777" w:rsidR="00A572DC" w:rsidRPr="00A572DC" w:rsidRDefault="00A572DC" w:rsidP="00A572DC">
      <w:pPr>
        <w:ind w:firstLine="709"/>
        <w:jc w:val="both"/>
        <w:rPr>
          <w:sz w:val="28"/>
          <w:szCs w:val="28"/>
        </w:rPr>
      </w:pPr>
    </w:p>
    <w:p w14:paraId="40AFAA7C" w14:textId="77777777" w:rsidR="00A572DC" w:rsidRDefault="00A572DC" w:rsidP="00A572D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 от 06.10.2003 № 131-ФЗ «Об общих принципах организации местного самоуправления в Российской Федерации», от 27.07.2010 № 190-ФЗ «О теплоснабжении», п.5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06.05.2011 № 354, </w:t>
      </w:r>
      <w:r>
        <w:rPr>
          <w:color w:val="000000" w:themeColor="text1"/>
          <w:sz w:val="28"/>
          <w:szCs w:val="28"/>
        </w:rPr>
        <w:t xml:space="preserve">Уставом муниципального образования «Шумячский муниципальный округ» Смоленской области, </w:t>
      </w:r>
      <w:r>
        <w:rPr>
          <w:sz w:val="28"/>
          <w:szCs w:val="28"/>
        </w:rPr>
        <w:t>в связи с понижением среднесуточной температуры наружного воздуха на территории муниципального образования «Шумячский муниципальный округ» Смоленской области</w:t>
      </w:r>
    </w:p>
    <w:p w14:paraId="2E2C2AAB" w14:textId="77777777" w:rsidR="00A572DC" w:rsidRDefault="00A572DC" w:rsidP="00A572DC">
      <w:pPr>
        <w:ind w:firstLine="708"/>
        <w:jc w:val="both"/>
        <w:rPr>
          <w:sz w:val="28"/>
          <w:szCs w:val="28"/>
        </w:rPr>
      </w:pPr>
    </w:p>
    <w:p w14:paraId="6F6DB0DE" w14:textId="38565FB6" w:rsidR="00A572DC" w:rsidRDefault="00A572DC" w:rsidP="00A572DC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Теплоснабжающим организациям, обеспечивающим теплоснабжение потребителей тепловой энергии, руководителям предприятий и организаций на территории муниципального образования «Шумячский муниципальный округ» Смоленской области независимо от ведомственной принадлежности и форм собственности с 01 окт</w:t>
      </w:r>
      <w:r w:rsidR="002017EB">
        <w:rPr>
          <w:sz w:val="28"/>
          <w:szCs w:val="28"/>
        </w:rPr>
        <w:t>я</w:t>
      </w:r>
      <w:r>
        <w:rPr>
          <w:sz w:val="28"/>
          <w:szCs w:val="28"/>
        </w:rPr>
        <w:t>бря 2026 года начать отопительный период 2026-2027 гг. и обеспечить пуск систем теплоснабжения и поставку тепловой энергии, теплоносителя на объекты здравоохранения, детские дошкольные учреждения и образовательные организации, объекты жилищного фонда, прочие объекты, обеспечив первоочередное включение образовательных организаций, объектов здравоохранения и социального обслуживания с круглосуточным пребыванием людей.</w:t>
      </w:r>
    </w:p>
    <w:p w14:paraId="5E27312E" w14:textId="77777777" w:rsidR="00A572DC" w:rsidRDefault="00A572DC" w:rsidP="00A572DC">
      <w:pPr>
        <w:widowControl w:val="0"/>
        <w:tabs>
          <w:tab w:val="left" w:pos="907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Организациям, осуществляющим обслуживание внутридомовых систем теплоснабжения, организовать круглосуточное дежурство аварийных бригад в период подачи теплоносителя на объекты жилья и социальной сферы.</w:t>
      </w:r>
    </w:p>
    <w:p w14:paraId="50DB0DB4" w14:textId="16E201D2" w:rsidR="00A572DC" w:rsidRDefault="00A572DC" w:rsidP="00A572DC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Разместить, настоящее распоряжение на официальном Интернет – сайте Администрации муниципального образования </w:t>
      </w:r>
      <w:r>
        <w:rPr>
          <w:color w:val="000000" w:themeColor="text1"/>
          <w:sz w:val="28"/>
          <w:szCs w:val="28"/>
        </w:rPr>
        <w:t>«Шумячский муниципальный округ» Смоленской области</w:t>
      </w:r>
      <w:r>
        <w:rPr>
          <w:sz w:val="28"/>
          <w:szCs w:val="28"/>
        </w:rPr>
        <w:t xml:space="preserve"> и Государственной информационной системе </w:t>
      </w:r>
      <w:r>
        <w:rPr>
          <w:sz w:val="28"/>
          <w:szCs w:val="28"/>
        </w:rPr>
        <w:lastRenderedPageBreak/>
        <w:t>жилищно-коммунального хозяйства.</w:t>
      </w:r>
    </w:p>
    <w:p w14:paraId="7EA991FF" w14:textId="77777777" w:rsidR="00A572DC" w:rsidRDefault="00A572DC" w:rsidP="00A572DC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>Обеспечить опубликование настоящего распоряжения в средствах массовой информации.</w:t>
      </w:r>
    </w:p>
    <w:p w14:paraId="4A52DB26" w14:textId="77777777" w:rsidR="00A572DC" w:rsidRDefault="00A572DC" w:rsidP="00A572DC">
      <w:pPr>
        <w:widowControl w:val="0"/>
        <w:suppressAutoHyphens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5. Контроль за исполнением настоящего распоряжения оставляю за собой.</w:t>
      </w:r>
    </w:p>
    <w:p w14:paraId="67AE0FDA" w14:textId="776C8D42" w:rsidR="00A572DC" w:rsidRDefault="00A572DC" w:rsidP="00A572DC">
      <w:pPr>
        <w:ind w:firstLine="709"/>
        <w:jc w:val="both"/>
      </w:pPr>
    </w:p>
    <w:p w14:paraId="1A74111E" w14:textId="71C1745A" w:rsidR="00A572DC" w:rsidRDefault="00A572DC" w:rsidP="00A572DC">
      <w:pPr>
        <w:ind w:firstLine="709"/>
        <w:jc w:val="both"/>
      </w:pPr>
    </w:p>
    <w:p w14:paraId="25999356" w14:textId="77777777" w:rsidR="00A572DC" w:rsidRDefault="00A572DC" w:rsidP="00A572DC">
      <w:pPr>
        <w:ind w:firstLine="709"/>
        <w:jc w:val="both"/>
      </w:pPr>
    </w:p>
    <w:tbl>
      <w:tblPr>
        <w:tblW w:w="978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4395"/>
      </w:tblGrid>
      <w:tr w:rsidR="00A572DC" w14:paraId="36D74D45" w14:textId="77777777" w:rsidTr="00C2218A">
        <w:tc>
          <w:tcPr>
            <w:tcW w:w="5387" w:type="dxa"/>
            <w:shd w:val="clear" w:color="auto" w:fill="auto"/>
          </w:tcPr>
          <w:p w14:paraId="1BA3103D" w14:textId="77777777" w:rsidR="00A572DC" w:rsidRPr="005C3428" w:rsidRDefault="00A572DC" w:rsidP="00A572DC">
            <w:pPr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И.п. </w:t>
            </w:r>
            <w:r w:rsidRPr="005C3428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  <w:r w:rsidRPr="005C3428">
              <w:rPr>
                <w:sz w:val="28"/>
                <w:szCs w:val="28"/>
              </w:rPr>
              <w:t xml:space="preserve"> муниципального образования </w:t>
            </w:r>
            <w:r>
              <w:rPr>
                <w:sz w:val="28"/>
                <w:szCs w:val="28"/>
              </w:rPr>
              <w:t>«</w:t>
            </w:r>
            <w:r w:rsidRPr="005C3428">
              <w:rPr>
                <w:sz w:val="28"/>
                <w:szCs w:val="28"/>
              </w:rPr>
              <w:t xml:space="preserve">Шумячский </w:t>
            </w:r>
            <w:r>
              <w:rPr>
                <w:sz w:val="28"/>
                <w:szCs w:val="28"/>
              </w:rPr>
              <w:t>муниципальный округ»</w:t>
            </w:r>
            <w:r w:rsidRPr="005C3428">
              <w:rPr>
                <w:sz w:val="28"/>
                <w:szCs w:val="28"/>
              </w:rPr>
              <w:t xml:space="preserve"> Смоленской области</w:t>
            </w:r>
          </w:p>
        </w:tc>
        <w:tc>
          <w:tcPr>
            <w:tcW w:w="4395" w:type="dxa"/>
            <w:shd w:val="clear" w:color="auto" w:fill="auto"/>
          </w:tcPr>
          <w:p w14:paraId="59B2B92B" w14:textId="77777777" w:rsidR="00A572DC" w:rsidRPr="005C3428" w:rsidRDefault="00A572DC" w:rsidP="00C2218A">
            <w:pPr>
              <w:jc w:val="right"/>
              <w:rPr>
                <w:sz w:val="28"/>
                <w:szCs w:val="28"/>
              </w:rPr>
            </w:pPr>
          </w:p>
          <w:p w14:paraId="1E07329C" w14:textId="77777777" w:rsidR="00A572DC" w:rsidRDefault="00A572DC" w:rsidP="00C2218A">
            <w:pPr>
              <w:jc w:val="right"/>
              <w:rPr>
                <w:sz w:val="28"/>
                <w:szCs w:val="28"/>
              </w:rPr>
            </w:pPr>
          </w:p>
          <w:p w14:paraId="38768BA0" w14:textId="191D8F17" w:rsidR="00A572DC" w:rsidRPr="005C3428" w:rsidRDefault="00A572DC" w:rsidP="00A572DC">
            <w:pPr>
              <w:ind w:right="36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Н.М. Дмитриева</w:t>
            </w:r>
          </w:p>
        </w:tc>
      </w:tr>
    </w:tbl>
    <w:p w14:paraId="7CBC293A" w14:textId="77777777" w:rsidR="00A572DC" w:rsidRDefault="00A572DC" w:rsidP="00A572DC">
      <w:pPr>
        <w:jc w:val="both"/>
        <w:rPr>
          <w:sz w:val="28"/>
          <w:szCs w:val="28"/>
        </w:rPr>
      </w:pPr>
    </w:p>
    <w:p w14:paraId="7B94F9F2" w14:textId="77777777" w:rsidR="00F30DF3" w:rsidRDefault="00F30DF3" w:rsidP="00EB1AEC">
      <w:pPr>
        <w:rPr>
          <w:szCs w:val="24"/>
        </w:rPr>
      </w:pPr>
    </w:p>
    <w:p w14:paraId="28DAEA23" w14:textId="77777777" w:rsidR="00EB1AEC" w:rsidRPr="00EB1AEC" w:rsidRDefault="00EB1AEC" w:rsidP="00EB1AEC">
      <w:pPr>
        <w:rPr>
          <w:szCs w:val="24"/>
        </w:rPr>
      </w:pPr>
    </w:p>
    <w:p w14:paraId="71550B91" w14:textId="411B99FC" w:rsidR="00EB1AEC" w:rsidRDefault="00EB1AEC" w:rsidP="00EB1AEC">
      <w:pPr>
        <w:rPr>
          <w:sz w:val="28"/>
          <w:szCs w:val="28"/>
        </w:rPr>
      </w:pPr>
    </w:p>
    <w:p w14:paraId="5AEF371B" w14:textId="2621E97E" w:rsidR="00D62AC8" w:rsidRDefault="00D62AC8" w:rsidP="00EB1AEC">
      <w:pPr>
        <w:rPr>
          <w:sz w:val="28"/>
          <w:szCs w:val="28"/>
        </w:rPr>
      </w:pPr>
    </w:p>
    <w:p w14:paraId="7E0742B6" w14:textId="77974C4E" w:rsidR="00D62AC8" w:rsidRDefault="00D62AC8" w:rsidP="00EB1AEC">
      <w:pPr>
        <w:rPr>
          <w:sz w:val="28"/>
          <w:szCs w:val="28"/>
        </w:rPr>
      </w:pPr>
    </w:p>
    <w:p w14:paraId="025746D9" w14:textId="6945A5B5" w:rsidR="00D62AC8" w:rsidRDefault="00D62AC8" w:rsidP="00EB1AEC">
      <w:pPr>
        <w:rPr>
          <w:sz w:val="28"/>
          <w:szCs w:val="28"/>
        </w:rPr>
      </w:pPr>
    </w:p>
    <w:p w14:paraId="2FF2F769" w14:textId="170A3BC8" w:rsidR="00D62AC8" w:rsidRDefault="00D62AC8" w:rsidP="00EB1AEC">
      <w:pPr>
        <w:rPr>
          <w:sz w:val="28"/>
          <w:szCs w:val="28"/>
        </w:rPr>
      </w:pPr>
    </w:p>
    <w:p w14:paraId="7EA429D0" w14:textId="7AE51FAC" w:rsidR="00D62AC8" w:rsidRDefault="00D62AC8" w:rsidP="00EB1AEC">
      <w:pPr>
        <w:rPr>
          <w:sz w:val="28"/>
          <w:szCs w:val="28"/>
        </w:rPr>
      </w:pPr>
    </w:p>
    <w:p w14:paraId="42FD074A" w14:textId="000D7AD4" w:rsidR="00D62AC8" w:rsidRDefault="00D62AC8" w:rsidP="00EB1AEC">
      <w:pPr>
        <w:rPr>
          <w:sz w:val="28"/>
          <w:szCs w:val="28"/>
        </w:rPr>
      </w:pPr>
    </w:p>
    <w:p w14:paraId="202DBB6F" w14:textId="157C4F72" w:rsidR="00D62AC8" w:rsidRDefault="00D62AC8" w:rsidP="00EB1AEC">
      <w:pPr>
        <w:rPr>
          <w:sz w:val="28"/>
          <w:szCs w:val="28"/>
        </w:rPr>
      </w:pPr>
    </w:p>
    <w:p w14:paraId="5D00796A" w14:textId="763ECFC4" w:rsidR="00D62AC8" w:rsidRDefault="00D62AC8" w:rsidP="00EB1AEC">
      <w:pPr>
        <w:rPr>
          <w:sz w:val="28"/>
          <w:szCs w:val="28"/>
        </w:rPr>
      </w:pPr>
    </w:p>
    <w:p w14:paraId="62B5807F" w14:textId="680F705C" w:rsidR="00D62AC8" w:rsidRDefault="00D62AC8" w:rsidP="00EB1AEC">
      <w:pPr>
        <w:rPr>
          <w:sz w:val="28"/>
          <w:szCs w:val="28"/>
        </w:rPr>
      </w:pPr>
    </w:p>
    <w:p w14:paraId="33566CAA" w14:textId="1593772C" w:rsidR="00D62AC8" w:rsidRDefault="00D62AC8" w:rsidP="00EB1AEC">
      <w:pPr>
        <w:rPr>
          <w:sz w:val="28"/>
          <w:szCs w:val="28"/>
        </w:rPr>
      </w:pPr>
    </w:p>
    <w:p w14:paraId="554F9C6A" w14:textId="6A3068A5" w:rsidR="00D62AC8" w:rsidRDefault="00D62AC8" w:rsidP="00EB1AEC">
      <w:pPr>
        <w:rPr>
          <w:sz w:val="28"/>
          <w:szCs w:val="28"/>
        </w:rPr>
      </w:pPr>
    </w:p>
    <w:p w14:paraId="5E2B6F7C" w14:textId="4360D751" w:rsidR="00D62AC8" w:rsidRDefault="00D62AC8" w:rsidP="00EB1AEC">
      <w:pPr>
        <w:rPr>
          <w:sz w:val="28"/>
          <w:szCs w:val="28"/>
        </w:rPr>
      </w:pPr>
    </w:p>
    <w:p w14:paraId="75310E26" w14:textId="75F8ABD5" w:rsidR="00D62AC8" w:rsidRDefault="00D62AC8" w:rsidP="00EB1AEC">
      <w:pPr>
        <w:rPr>
          <w:sz w:val="28"/>
          <w:szCs w:val="28"/>
        </w:rPr>
      </w:pPr>
    </w:p>
    <w:p w14:paraId="5FE4F719" w14:textId="6DE8697F" w:rsidR="00D62AC8" w:rsidRDefault="00D62AC8" w:rsidP="00EB1AEC">
      <w:pPr>
        <w:rPr>
          <w:sz w:val="28"/>
          <w:szCs w:val="28"/>
        </w:rPr>
      </w:pPr>
    </w:p>
    <w:p w14:paraId="5916613C" w14:textId="2361BB19" w:rsidR="00D62AC8" w:rsidRDefault="00D62AC8" w:rsidP="00EB1AEC">
      <w:pPr>
        <w:rPr>
          <w:sz w:val="28"/>
          <w:szCs w:val="28"/>
        </w:rPr>
      </w:pPr>
    </w:p>
    <w:p w14:paraId="77537C27" w14:textId="58CEEEB6" w:rsidR="002F2F58" w:rsidRDefault="002F2F58" w:rsidP="00EB1AEC">
      <w:pPr>
        <w:rPr>
          <w:sz w:val="28"/>
          <w:szCs w:val="28"/>
        </w:rPr>
      </w:pPr>
    </w:p>
    <w:p w14:paraId="15A8906A" w14:textId="7EB8F33E" w:rsidR="002F2F58" w:rsidRDefault="002F2F58" w:rsidP="00EB1AEC">
      <w:pPr>
        <w:rPr>
          <w:sz w:val="28"/>
          <w:szCs w:val="28"/>
        </w:rPr>
      </w:pPr>
    </w:p>
    <w:p w14:paraId="18588F55" w14:textId="187F6275" w:rsidR="002F2F58" w:rsidRDefault="002F2F58" w:rsidP="00EB1AEC">
      <w:pPr>
        <w:rPr>
          <w:sz w:val="28"/>
          <w:szCs w:val="28"/>
        </w:rPr>
      </w:pPr>
    </w:p>
    <w:p w14:paraId="69F0ED48" w14:textId="5ACBC7A2" w:rsidR="002F2F58" w:rsidRDefault="002F2F58" w:rsidP="00EB1AEC">
      <w:pPr>
        <w:rPr>
          <w:sz w:val="28"/>
          <w:szCs w:val="28"/>
        </w:rPr>
      </w:pPr>
    </w:p>
    <w:p w14:paraId="56B681F1" w14:textId="32A3F090" w:rsidR="002F2F58" w:rsidRDefault="002F2F58" w:rsidP="00EB1AEC">
      <w:pPr>
        <w:rPr>
          <w:sz w:val="28"/>
          <w:szCs w:val="28"/>
        </w:rPr>
      </w:pPr>
    </w:p>
    <w:p w14:paraId="5650A15F" w14:textId="6E4BAA47" w:rsidR="002F2F58" w:rsidRDefault="002F2F58" w:rsidP="00EB1AEC">
      <w:pPr>
        <w:rPr>
          <w:sz w:val="28"/>
          <w:szCs w:val="28"/>
        </w:rPr>
      </w:pPr>
    </w:p>
    <w:p w14:paraId="67D04DCB" w14:textId="3D454315" w:rsidR="002F2F58" w:rsidRDefault="002F2F58" w:rsidP="00EB1AEC">
      <w:pPr>
        <w:rPr>
          <w:sz w:val="28"/>
          <w:szCs w:val="28"/>
        </w:rPr>
      </w:pPr>
    </w:p>
    <w:p w14:paraId="252B4A68" w14:textId="08D24017" w:rsidR="002F2F58" w:rsidRDefault="002F2F58" w:rsidP="00EB1AEC">
      <w:pPr>
        <w:rPr>
          <w:sz w:val="28"/>
          <w:szCs w:val="28"/>
        </w:rPr>
      </w:pPr>
    </w:p>
    <w:p w14:paraId="04F170B3" w14:textId="3D7D3B4D" w:rsidR="002F2F58" w:rsidRDefault="002F2F58" w:rsidP="00EB1AEC">
      <w:pPr>
        <w:rPr>
          <w:sz w:val="28"/>
          <w:szCs w:val="28"/>
        </w:rPr>
      </w:pPr>
    </w:p>
    <w:p w14:paraId="0858BC43" w14:textId="4F3B0E29" w:rsidR="002F2F58" w:rsidRDefault="002F2F58" w:rsidP="00EB1AEC">
      <w:pPr>
        <w:rPr>
          <w:sz w:val="28"/>
          <w:szCs w:val="28"/>
        </w:rPr>
      </w:pPr>
    </w:p>
    <w:p w14:paraId="279B2119" w14:textId="05518CA2" w:rsidR="002F2F58" w:rsidRDefault="002F2F58" w:rsidP="00EB1AEC">
      <w:pPr>
        <w:rPr>
          <w:sz w:val="28"/>
          <w:szCs w:val="28"/>
        </w:rPr>
      </w:pPr>
    </w:p>
    <w:p w14:paraId="248CE072" w14:textId="4B8B34BA" w:rsidR="002F2F58" w:rsidRDefault="002F2F58" w:rsidP="00EB1AEC">
      <w:pPr>
        <w:rPr>
          <w:sz w:val="28"/>
          <w:szCs w:val="28"/>
        </w:rPr>
      </w:pPr>
    </w:p>
    <w:p w14:paraId="3672B011" w14:textId="68D9569D" w:rsidR="002F2F58" w:rsidRDefault="002F2F58" w:rsidP="00EB1AEC">
      <w:pPr>
        <w:rPr>
          <w:sz w:val="28"/>
          <w:szCs w:val="28"/>
        </w:rPr>
      </w:pPr>
    </w:p>
    <w:p w14:paraId="74DCA816" w14:textId="50295924" w:rsidR="002F2F58" w:rsidRDefault="002F2F58" w:rsidP="00EB1AEC">
      <w:pPr>
        <w:rPr>
          <w:sz w:val="28"/>
          <w:szCs w:val="28"/>
        </w:rPr>
      </w:pPr>
    </w:p>
    <w:p w14:paraId="5D4D8B60" w14:textId="02E8BECA" w:rsidR="002F2F58" w:rsidRDefault="002F2F58" w:rsidP="00EB1AEC">
      <w:pPr>
        <w:rPr>
          <w:sz w:val="28"/>
          <w:szCs w:val="28"/>
        </w:rPr>
      </w:pPr>
      <w:bookmarkStart w:id="0" w:name="_GoBack"/>
      <w:bookmarkEnd w:id="0"/>
    </w:p>
    <w:sectPr w:rsidR="002F2F58" w:rsidSect="00A572DC">
      <w:headerReference w:type="even" r:id="rId9"/>
      <w:headerReference w:type="default" r:id="rId10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213CE" w14:textId="77777777" w:rsidR="003D7DA9" w:rsidRDefault="003D7DA9" w:rsidP="00FC6C01">
      <w:r>
        <w:separator/>
      </w:r>
    </w:p>
  </w:endnote>
  <w:endnote w:type="continuationSeparator" w:id="0">
    <w:p w14:paraId="72749635" w14:textId="77777777" w:rsidR="003D7DA9" w:rsidRDefault="003D7DA9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BDEEA3" w14:textId="77777777" w:rsidR="003D7DA9" w:rsidRDefault="003D7DA9" w:rsidP="00FC6C01">
      <w:r>
        <w:separator/>
      </w:r>
    </w:p>
  </w:footnote>
  <w:footnote w:type="continuationSeparator" w:id="0">
    <w:p w14:paraId="56626B2E" w14:textId="77777777" w:rsidR="003D7DA9" w:rsidRDefault="003D7DA9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1913796"/>
      <w:docPartObj>
        <w:docPartGallery w:val="Page Numbers (Top of Page)"/>
        <w:docPartUnique/>
      </w:docPartObj>
    </w:sdtPr>
    <w:sdtEndPr/>
    <w:sdtContent>
      <w:p w14:paraId="3BC0F4D9" w14:textId="1F8745B0" w:rsidR="002017EB" w:rsidRDefault="002017E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0EFC"/>
    <w:rsid w:val="00042F91"/>
    <w:rsid w:val="0005722B"/>
    <w:rsid w:val="00057D7B"/>
    <w:rsid w:val="000611F1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33E"/>
    <w:rsid w:val="000D6D85"/>
    <w:rsid w:val="000D6E43"/>
    <w:rsid w:val="000D76C9"/>
    <w:rsid w:val="000E4943"/>
    <w:rsid w:val="000E6396"/>
    <w:rsid w:val="000E7152"/>
    <w:rsid w:val="000F284C"/>
    <w:rsid w:val="001012CD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6998"/>
    <w:rsid w:val="001413B6"/>
    <w:rsid w:val="00144589"/>
    <w:rsid w:val="00147FD8"/>
    <w:rsid w:val="00151500"/>
    <w:rsid w:val="001549BD"/>
    <w:rsid w:val="00156BAE"/>
    <w:rsid w:val="00156F09"/>
    <w:rsid w:val="0015706A"/>
    <w:rsid w:val="00160816"/>
    <w:rsid w:val="00160B4B"/>
    <w:rsid w:val="0016193D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2A6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7EB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0F74"/>
    <w:rsid w:val="002F2F58"/>
    <w:rsid w:val="002F3C1D"/>
    <w:rsid w:val="002F47EB"/>
    <w:rsid w:val="002F586B"/>
    <w:rsid w:val="00300216"/>
    <w:rsid w:val="00310411"/>
    <w:rsid w:val="00313BAC"/>
    <w:rsid w:val="00316CC5"/>
    <w:rsid w:val="00316DA3"/>
    <w:rsid w:val="00320094"/>
    <w:rsid w:val="003217AA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1AF5"/>
    <w:rsid w:val="00344EEF"/>
    <w:rsid w:val="00354E42"/>
    <w:rsid w:val="003574BF"/>
    <w:rsid w:val="003631E3"/>
    <w:rsid w:val="00365AAA"/>
    <w:rsid w:val="00365E70"/>
    <w:rsid w:val="00367811"/>
    <w:rsid w:val="003759EF"/>
    <w:rsid w:val="00375B00"/>
    <w:rsid w:val="0038094B"/>
    <w:rsid w:val="0038221E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0D00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DA9"/>
    <w:rsid w:val="003D7FD9"/>
    <w:rsid w:val="003E3D89"/>
    <w:rsid w:val="003E5C6B"/>
    <w:rsid w:val="003E7313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43B3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B610A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912"/>
    <w:rsid w:val="00854784"/>
    <w:rsid w:val="00854CB0"/>
    <w:rsid w:val="008562EC"/>
    <w:rsid w:val="0085745A"/>
    <w:rsid w:val="00863813"/>
    <w:rsid w:val="008666EE"/>
    <w:rsid w:val="00870B6D"/>
    <w:rsid w:val="0087230F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B0FAC"/>
    <w:rsid w:val="008B2C02"/>
    <w:rsid w:val="008B32C2"/>
    <w:rsid w:val="008B5687"/>
    <w:rsid w:val="008B7835"/>
    <w:rsid w:val="008C1D27"/>
    <w:rsid w:val="008D04FB"/>
    <w:rsid w:val="008D2C67"/>
    <w:rsid w:val="008D2DE7"/>
    <w:rsid w:val="008E0B63"/>
    <w:rsid w:val="008E2F2F"/>
    <w:rsid w:val="008E3B8B"/>
    <w:rsid w:val="008E563F"/>
    <w:rsid w:val="008F14A1"/>
    <w:rsid w:val="008F18AE"/>
    <w:rsid w:val="008F331B"/>
    <w:rsid w:val="008F3F83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17D04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63663"/>
    <w:rsid w:val="00963F4E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0954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572DC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490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0F70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44C55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370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2626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2044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A1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0B2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E0459-CD85-456B-B902-BF8F8C4D3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2026-09-29T08:23:00Z</cp:lastPrinted>
  <dcterms:created xsi:type="dcterms:W3CDTF">2026-10-02T07:00:00Z</dcterms:created>
  <dcterms:modified xsi:type="dcterms:W3CDTF">2026-10-02T07:00:00Z</dcterms:modified>
</cp:coreProperties>
</file>