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EC1812">
        <w:rPr>
          <w:sz w:val="28"/>
          <w:szCs w:val="28"/>
          <w:u w:val="single"/>
        </w:rPr>
        <w:t>25.04.2025г.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EC1812">
        <w:rPr>
          <w:sz w:val="28"/>
          <w:szCs w:val="28"/>
        </w:rPr>
        <w:t xml:space="preserve"> 181-р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p w:rsidR="00930DCB" w:rsidRPr="00097F6B" w:rsidRDefault="00930DCB" w:rsidP="00930DCB">
      <w:pPr>
        <w:widowControl w:val="0"/>
        <w:autoSpaceDE w:val="0"/>
        <w:autoSpaceDN w:val="0"/>
        <w:ind w:right="5810"/>
        <w:jc w:val="both"/>
        <w:rPr>
          <w:sz w:val="28"/>
          <w:szCs w:val="28"/>
        </w:rPr>
      </w:pPr>
      <w:r w:rsidRPr="00097F6B">
        <w:rPr>
          <w:sz w:val="28"/>
          <w:szCs w:val="28"/>
        </w:rPr>
        <w:t>Об ограничении движения</w:t>
      </w:r>
    </w:p>
    <w:p w:rsidR="00930DCB" w:rsidRDefault="00930DCB" w:rsidP="00930DCB">
      <w:pPr>
        <w:rPr>
          <w:sz w:val="28"/>
          <w:szCs w:val="28"/>
        </w:rPr>
      </w:pPr>
    </w:p>
    <w:p w:rsidR="00930DCB" w:rsidRDefault="00930DCB" w:rsidP="00930DCB">
      <w:pPr>
        <w:rPr>
          <w:sz w:val="28"/>
          <w:szCs w:val="28"/>
        </w:rPr>
      </w:pPr>
    </w:p>
    <w:p w:rsidR="00930DCB" w:rsidRDefault="00930DCB" w:rsidP="00930D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 9 мая 2025 года в п. Шумячи торжественного мероприятия, посвященного</w:t>
      </w:r>
      <w:r w:rsidRPr="00EC54E0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Pr="00EC54E0">
        <w:rPr>
          <w:sz w:val="28"/>
          <w:szCs w:val="28"/>
        </w:rPr>
        <w:t>-</w:t>
      </w:r>
      <w:r>
        <w:rPr>
          <w:sz w:val="28"/>
          <w:szCs w:val="28"/>
        </w:rPr>
        <w:t>летию</w:t>
      </w:r>
      <w:r w:rsidRPr="00EC54E0">
        <w:rPr>
          <w:sz w:val="28"/>
          <w:szCs w:val="28"/>
        </w:rPr>
        <w:t xml:space="preserve"> Побед</w:t>
      </w:r>
      <w:r>
        <w:rPr>
          <w:sz w:val="28"/>
          <w:szCs w:val="28"/>
        </w:rPr>
        <w:t>ы в Великой Отечественной войне.</w:t>
      </w:r>
    </w:p>
    <w:p w:rsidR="00930DCB" w:rsidRDefault="00930DCB" w:rsidP="00930DCB">
      <w:pPr>
        <w:ind w:firstLine="709"/>
        <w:jc w:val="both"/>
        <w:rPr>
          <w:sz w:val="28"/>
          <w:szCs w:val="28"/>
        </w:rPr>
      </w:pPr>
    </w:p>
    <w:p w:rsidR="00930DCB" w:rsidRPr="002E5029" w:rsidRDefault="00930DCB" w:rsidP="00930DCB">
      <w:pPr>
        <w:pStyle w:val="af3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2E5029">
        <w:rPr>
          <w:sz w:val="28"/>
          <w:szCs w:val="28"/>
        </w:rPr>
        <w:t>Ограничить 09.05.2025 года движение транспортных средств по следующим направлениям:</w:t>
      </w:r>
    </w:p>
    <w:p w:rsidR="00930DCB" w:rsidRPr="002E5029" w:rsidRDefault="00930DCB" w:rsidP="00930DCB">
      <w:pPr>
        <w:pStyle w:val="af3"/>
        <w:ind w:left="0" w:firstLine="709"/>
        <w:jc w:val="both"/>
        <w:rPr>
          <w:sz w:val="28"/>
          <w:szCs w:val="28"/>
        </w:rPr>
      </w:pPr>
      <w:r w:rsidRPr="002E5029">
        <w:rPr>
          <w:sz w:val="28"/>
          <w:szCs w:val="28"/>
        </w:rPr>
        <w:t xml:space="preserve">- с 9 часов 00 минут до 15 часов 00 минут - по улице Советская от Свято-Ильинского храма </w:t>
      </w:r>
      <w:r w:rsidRPr="002E5029">
        <w:rPr>
          <w:color w:val="000000"/>
          <w:sz w:val="28"/>
          <w:szCs w:val="28"/>
        </w:rPr>
        <w:t>до здания Шумячского художественно-краеведческого музея, с перекрытием улицы Базарная у здания магазина «Пятерочка» и здания магазина «Имидж»</w:t>
      </w:r>
      <w:r w:rsidRPr="002E5029">
        <w:rPr>
          <w:sz w:val="28"/>
          <w:szCs w:val="28"/>
        </w:rPr>
        <w:t>;</w:t>
      </w:r>
    </w:p>
    <w:p w:rsidR="00930DCB" w:rsidRPr="002E5029" w:rsidRDefault="00930DCB" w:rsidP="00930DCB">
      <w:pPr>
        <w:pStyle w:val="1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E5029">
        <w:rPr>
          <w:sz w:val="28"/>
          <w:szCs w:val="28"/>
        </w:rPr>
        <w:t xml:space="preserve">– с 11 часов 20 минут до 11 часов 50 минут - по улице Советской от здания почтового отделения до здания Шумячского художественно-краеведческого музея; от здания Шумячского художественно-краеведческого музея по улице Заводская до здания </w:t>
      </w:r>
      <w:proofErr w:type="spellStart"/>
      <w:r w:rsidRPr="002E5029">
        <w:rPr>
          <w:sz w:val="28"/>
          <w:szCs w:val="28"/>
        </w:rPr>
        <w:t>Шумячской</w:t>
      </w:r>
      <w:proofErr w:type="spellEnd"/>
      <w:r w:rsidRPr="002E5029">
        <w:rPr>
          <w:sz w:val="28"/>
          <w:szCs w:val="28"/>
        </w:rPr>
        <w:t xml:space="preserve"> общественной бани; от здания </w:t>
      </w:r>
      <w:proofErr w:type="spellStart"/>
      <w:r w:rsidRPr="002E5029">
        <w:rPr>
          <w:sz w:val="28"/>
          <w:szCs w:val="28"/>
        </w:rPr>
        <w:t>Шумячской</w:t>
      </w:r>
      <w:proofErr w:type="spellEnd"/>
      <w:r w:rsidRPr="002E5029">
        <w:rPr>
          <w:sz w:val="28"/>
          <w:szCs w:val="28"/>
        </w:rPr>
        <w:t xml:space="preserve"> общественной бани по улице Интернациональная до здания Детского садика «Солнышко», с перекрытием улицы Заводская у здания пиц</w:t>
      </w:r>
      <w:r>
        <w:rPr>
          <w:sz w:val="28"/>
          <w:szCs w:val="28"/>
        </w:rPr>
        <w:t>ц</w:t>
      </w:r>
      <w:r w:rsidRPr="002E5029">
        <w:rPr>
          <w:sz w:val="28"/>
          <w:szCs w:val="28"/>
        </w:rPr>
        <w:t>ерии «</w:t>
      </w:r>
      <w:proofErr w:type="spellStart"/>
      <w:r w:rsidRPr="002E5029">
        <w:rPr>
          <w:sz w:val="28"/>
          <w:szCs w:val="28"/>
        </w:rPr>
        <w:t>Pomodoro</w:t>
      </w:r>
      <w:proofErr w:type="spellEnd"/>
      <w:r w:rsidRPr="002E5029">
        <w:rPr>
          <w:sz w:val="28"/>
          <w:szCs w:val="28"/>
        </w:rPr>
        <w:t>»;  деле по улице от Детского садика до здания почтового отделения.</w:t>
      </w:r>
    </w:p>
    <w:p w:rsidR="00930DCB" w:rsidRPr="002E5029" w:rsidRDefault="00930DCB" w:rsidP="00930DCB">
      <w:pPr>
        <w:pStyle w:val="af3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2E5029">
        <w:rPr>
          <w:sz w:val="28"/>
          <w:szCs w:val="28"/>
        </w:rPr>
        <w:t>Отделу по информационной  политике Администрации муниципального образования «</w:t>
      </w:r>
      <w:proofErr w:type="spellStart"/>
      <w:r w:rsidRPr="002E5029">
        <w:rPr>
          <w:sz w:val="28"/>
          <w:szCs w:val="28"/>
        </w:rPr>
        <w:t>Шумячский</w:t>
      </w:r>
      <w:proofErr w:type="spellEnd"/>
      <w:r w:rsidRPr="002E5029">
        <w:rPr>
          <w:sz w:val="28"/>
          <w:szCs w:val="28"/>
        </w:rPr>
        <w:t xml:space="preserve"> муниципальный округ» Смоленской области разместить информацию об ограничении движения на официальном сайте Администрации муниципального образования «</w:t>
      </w:r>
      <w:proofErr w:type="spellStart"/>
      <w:r w:rsidRPr="002E5029">
        <w:rPr>
          <w:sz w:val="28"/>
          <w:szCs w:val="28"/>
        </w:rPr>
        <w:t>Шумячский</w:t>
      </w:r>
      <w:proofErr w:type="spellEnd"/>
      <w:r w:rsidRPr="002E5029">
        <w:rPr>
          <w:sz w:val="28"/>
          <w:szCs w:val="28"/>
        </w:rPr>
        <w:t xml:space="preserve"> муниципальный округ» Смоленской и в официальных группах в сети Интернет.</w:t>
      </w:r>
    </w:p>
    <w:p w:rsidR="00930DCB" w:rsidRPr="002E5029" w:rsidRDefault="00930DCB" w:rsidP="00930DCB">
      <w:pPr>
        <w:pStyle w:val="af3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2E5029">
        <w:rPr>
          <w:sz w:val="28"/>
          <w:szCs w:val="28"/>
        </w:rPr>
        <w:t>Контроль за исполнением настоящего  распоряжения возложить на начальника Отдела по культуре и спорту Администрации муниципального образования «</w:t>
      </w:r>
      <w:proofErr w:type="spellStart"/>
      <w:r w:rsidRPr="002E5029">
        <w:rPr>
          <w:sz w:val="28"/>
          <w:szCs w:val="28"/>
        </w:rPr>
        <w:t>Шумячский</w:t>
      </w:r>
      <w:proofErr w:type="spellEnd"/>
      <w:r w:rsidRPr="002E5029">
        <w:rPr>
          <w:sz w:val="28"/>
          <w:szCs w:val="28"/>
        </w:rPr>
        <w:t xml:space="preserve"> муниципальный округ» Смоленской области.</w:t>
      </w:r>
    </w:p>
    <w:p w:rsidR="00930DCB" w:rsidRDefault="00930DCB" w:rsidP="00930DCB">
      <w:pPr>
        <w:widowControl w:val="0"/>
        <w:autoSpaceDE w:val="0"/>
        <w:autoSpaceDN w:val="0"/>
        <w:ind w:left="714"/>
        <w:jc w:val="both"/>
        <w:rPr>
          <w:sz w:val="28"/>
          <w:szCs w:val="28"/>
        </w:rPr>
      </w:pPr>
    </w:p>
    <w:p w:rsidR="00930DCB" w:rsidRPr="00097F6B" w:rsidRDefault="00930DCB" w:rsidP="00930DCB">
      <w:pPr>
        <w:widowControl w:val="0"/>
        <w:autoSpaceDE w:val="0"/>
        <w:autoSpaceDN w:val="0"/>
        <w:ind w:left="714"/>
        <w:jc w:val="both"/>
        <w:rPr>
          <w:sz w:val="28"/>
          <w:szCs w:val="28"/>
        </w:rPr>
      </w:pPr>
      <w:bookmarkStart w:id="0" w:name="_GoBack"/>
      <w:bookmarkEnd w:id="0"/>
    </w:p>
    <w:p w:rsidR="00930DCB" w:rsidRPr="00097F6B" w:rsidRDefault="00930DCB" w:rsidP="00930DCB">
      <w:pPr>
        <w:widowControl w:val="0"/>
        <w:autoSpaceDE w:val="0"/>
        <w:autoSpaceDN w:val="0"/>
        <w:rPr>
          <w:sz w:val="28"/>
          <w:szCs w:val="28"/>
        </w:rPr>
      </w:pPr>
      <w:r w:rsidRPr="00097F6B">
        <w:rPr>
          <w:sz w:val="28"/>
          <w:szCs w:val="28"/>
        </w:rPr>
        <w:t>Глава муниципального образования</w:t>
      </w:r>
    </w:p>
    <w:p w:rsidR="00930DCB" w:rsidRDefault="00930DCB" w:rsidP="00930DCB">
      <w:pPr>
        <w:widowControl w:val="0"/>
        <w:autoSpaceDE w:val="0"/>
        <w:autoSpaceDN w:val="0"/>
        <w:rPr>
          <w:sz w:val="28"/>
          <w:szCs w:val="28"/>
        </w:rPr>
      </w:pPr>
      <w:r w:rsidRPr="00097F6B">
        <w:rPr>
          <w:sz w:val="28"/>
          <w:szCs w:val="28"/>
        </w:rPr>
        <w:t>«</w:t>
      </w:r>
      <w:proofErr w:type="spellStart"/>
      <w:r w:rsidRPr="00097F6B">
        <w:rPr>
          <w:sz w:val="28"/>
          <w:szCs w:val="28"/>
        </w:rPr>
        <w:t>Шумячский</w:t>
      </w:r>
      <w:proofErr w:type="spellEnd"/>
      <w:r w:rsidRPr="00097F6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97F6B">
        <w:rPr>
          <w:sz w:val="28"/>
          <w:szCs w:val="28"/>
        </w:rPr>
        <w:t>»</w:t>
      </w:r>
    </w:p>
    <w:p w:rsidR="00930DCB" w:rsidRDefault="00930DCB" w:rsidP="00930DCB">
      <w:pPr>
        <w:widowControl w:val="0"/>
        <w:autoSpaceDE w:val="0"/>
        <w:autoSpaceDN w:val="0"/>
        <w:rPr>
          <w:sz w:val="28"/>
          <w:szCs w:val="28"/>
        </w:rPr>
      </w:pPr>
      <w:r w:rsidRPr="00097F6B">
        <w:rPr>
          <w:sz w:val="28"/>
          <w:szCs w:val="28"/>
        </w:rPr>
        <w:t xml:space="preserve"> Смоленской области</w:t>
      </w:r>
      <w:r w:rsidRPr="00097F6B">
        <w:rPr>
          <w:sz w:val="28"/>
          <w:szCs w:val="28"/>
        </w:rPr>
        <w:tab/>
      </w:r>
      <w:r w:rsidRPr="00097F6B">
        <w:rPr>
          <w:sz w:val="28"/>
          <w:szCs w:val="28"/>
        </w:rPr>
        <w:tab/>
      </w:r>
      <w:r w:rsidRPr="00097F6B">
        <w:rPr>
          <w:sz w:val="28"/>
          <w:szCs w:val="28"/>
        </w:rPr>
        <w:tab/>
      </w:r>
      <w:r w:rsidRPr="00097F6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r w:rsidRPr="00097F6B">
        <w:rPr>
          <w:sz w:val="28"/>
          <w:szCs w:val="28"/>
        </w:rPr>
        <w:t xml:space="preserve">   Д.А.</w:t>
      </w:r>
      <w:r>
        <w:rPr>
          <w:sz w:val="28"/>
          <w:szCs w:val="28"/>
        </w:rPr>
        <w:t xml:space="preserve"> </w:t>
      </w:r>
      <w:r w:rsidRPr="00097F6B">
        <w:rPr>
          <w:sz w:val="28"/>
          <w:szCs w:val="28"/>
        </w:rPr>
        <w:t>Каменев</w:t>
      </w:r>
    </w:p>
    <w:p w:rsidR="00D573A6" w:rsidRDefault="00D573A6">
      <w:pPr>
        <w:jc w:val="both"/>
        <w:rPr>
          <w:sz w:val="28"/>
          <w:szCs w:val="28"/>
        </w:rPr>
      </w:pPr>
    </w:p>
    <w:sectPr w:rsidR="00D573A6" w:rsidSect="00EC1812">
      <w:headerReference w:type="even" r:id="rId8"/>
      <w:headerReference w:type="default" r:id="rId9"/>
      <w:pgSz w:w="11907" w:h="16840" w:code="9"/>
      <w:pgMar w:top="709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2D2" w:rsidRDefault="000E42D2" w:rsidP="00403EB0">
      <w:pPr>
        <w:pStyle w:val="a3"/>
      </w:pPr>
      <w:r>
        <w:separator/>
      </w:r>
    </w:p>
  </w:endnote>
  <w:endnote w:type="continuationSeparator" w:id="0">
    <w:p w:rsidR="000E42D2" w:rsidRDefault="000E42D2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2D2" w:rsidRDefault="000E42D2" w:rsidP="00403EB0">
      <w:pPr>
        <w:pStyle w:val="a3"/>
      </w:pPr>
      <w:r>
        <w:separator/>
      </w:r>
    </w:p>
  </w:footnote>
  <w:footnote w:type="continuationSeparator" w:id="0">
    <w:p w:rsidR="000E42D2" w:rsidRDefault="000E42D2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1D" w:rsidRDefault="00C2191D">
    <w:pPr>
      <w:pStyle w:val="a3"/>
      <w:jc w:val="center"/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26054B"/>
    <w:multiLevelType w:val="hybridMultilevel"/>
    <w:tmpl w:val="B108FD50"/>
    <w:lvl w:ilvl="0" w:tplc="B4D86C2E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7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10"/>
  </w:num>
  <w:num w:numId="5">
    <w:abstractNumId w:val="21"/>
  </w:num>
  <w:num w:numId="6">
    <w:abstractNumId w:val="26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8"/>
  </w:num>
  <w:num w:numId="12">
    <w:abstractNumId w:val="15"/>
  </w:num>
  <w:num w:numId="13">
    <w:abstractNumId w:val="25"/>
  </w:num>
  <w:num w:numId="14">
    <w:abstractNumId w:val="0"/>
  </w:num>
  <w:num w:numId="15">
    <w:abstractNumId w:val="16"/>
  </w:num>
  <w:num w:numId="16">
    <w:abstractNumId w:val="28"/>
  </w:num>
  <w:num w:numId="17">
    <w:abstractNumId w:val="1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3"/>
  </w:num>
  <w:num w:numId="24">
    <w:abstractNumId w:val="24"/>
  </w:num>
  <w:num w:numId="25">
    <w:abstractNumId w:val="11"/>
  </w:num>
  <w:num w:numId="26">
    <w:abstractNumId w:val="7"/>
  </w:num>
  <w:num w:numId="27">
    <w:abstractNumId w:val="27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E42D2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C6F9E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0BA4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30DCB"/>
    <w:rsid w:val="00943706"/>
    <w:rsid w:val="00951374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1812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358F2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4D57A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uiPriority w:val="34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2025-04-25T11:05:00Z</cp:lastPrinted>
  <dcterms:created xsi:type="dcterms:W3CDTF">2025-04-30T12:49:00Z</dcterms:created>
  <dcterms:modified xsi:type="dcterms:W3CDTF">2025-04-30T12:49:00Z</dcterms:modified>
</cp:coreProperties>
</file>