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5242BF" w:rsidP="006B52C8">
      <w:pPr>
        <w:jc w:val="center"/>
        <w:rPr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0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26953">
      <w:pPr>
        <w:ind w:left="709" w:hanging="709"/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ED6CE6">
        <w:rPr>
          <w:sz w:val="28"/>
          <w:szCs w:val="28"/>
          <w:u w:val="single"/>
        </w:rPr>
        <w:t xml:space="preserve">20.08.2026г. </w:t>
      </w:r>
      <w:r w:rsidRPr="00006E80">
        <w:rPr>
          <w:sz w:val="28"/>
          <w:szCs w:val="28"/>
        </w:rPr>
        <w:t>№</w:t>
      </w:r>
      <w:r w:rsidR="00ED6CE6">
        <w:rPr>
          <w:sz w:val="28"/>
          <w:szCs w:val="28"/>
        </w:rPr>
        <w:t xml:space="preserve"> 177-р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8"/>
      </w:tblGrid>
      <w:tr w:rsidR="00EF1296" w:rsidRPr="00EF1296" w:rsidTr="00C613B8">
        <w:tc>
          <w:tcPr>
            <w:tcW w:w="5000" w:type="pct"/>
            <w:shd w:val="clear" w:color="auto" w:fill="auto"/>
            <w:hideMark/>
          </w:tcPr>
          <w:p w:rsidR="00EF1296" w:rsidRPr="00EF1296" w:rsidRDefault="00EF1296" w:rsidP="00EF1296">
            <w:pPr>
              <w:ind w:left="-105" w:right="5237"/>
              <w:jc w:val="both"/>
              <w:rPr>
                <w:rFonts w:eastAsia="Calibri"/>
                <w:sz w:val="28"/>
                <w:szCs w:val="28"/>
              </w:rPr>
            </w:pPr>
            <w:r w:rsidRPr="00EF1296">
              <w:rPr>
                <w:rFonts w:eastAsia="Calibri"/>
                <w:sz w:val="28"/>
                <w:szCs w:val="28"/>
              </w:rPr>
              <w:t>О допуске сотрудников к техническим средствам Единой дежурно-диспетчерской службы Администрации муниципального образования «</w:t>
            </w:r>
            <w:proofErr w:type="spellStart"/>
            <w:r w:rsidRPr="00EF1296">
              <w:rPr>
                <w:rFonts w:eastAsia="Calibri"/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rFonts w:eastAsia="Calibri"/>
                <w:sz w:val="28"/>
                <w:szCs w:val="28"/>
              </w:rPr>
              <w:t xml:space="preserve"> муниципальный округ» Смоленской области для обработки защищаемой информации</w:t>
            </w:r>
          </w:p>
          <w:p w:rsidR="00EF1296" w:rsidRPr="00EF1296" w:rsidRDefault="00EF1296" w:rsidP="00EF1296">
            <w:pPr>
              <w:ind w:right="4820"/>
              <w:jc w:val="both"/>
              <w:rPr>
                <w:rFonts w:eastAsia="Calibri"/>
                <w:sz w:val="28"/>
                <w:szCs w:val="28"/>
              </w:rPr>
            </w:pPr>
          </w:p>
          <w:p w:rsidR="00EF1296" w:rsidRPr="00EF1296" w:rsidRDefault="00EF1296" w:rsidP="00EF1296">
            <w:pPr>
              <w:ind w:right="4820"/>
              <w:jc w:val="both"/>
              <w:rPr>
                <w:rFonts w:eastAsia="Calibri"/>
                <w:sz w:val="28"/>
                <w:szCs w:val="28"/>
              </w:rPr>
            </w:pPr>
          </w:p>
          <w:p w:rsidR="00EF1296" w:rsidRPr="00EF1296" w:rsidRDefault="00EF1296" w:rsidP="00EF1296">
            <w:pPr>
              <w:ind w:right="482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EF1296" w:rsidRPr="00EF1296" w:rsidRDefault="00EF1296" w:rsidP="00EF1296">
      <w:pPr>
        <w:ind w:firstLine="709"/>
        <w:jc w:val="both"/>
        <w:rPr>
          <w:sz w:val="28"/>
          <w:szCs w:val="28"/>
        </w:rPr>
      </w:pPr>
      <w:r w:rsidRPr="00EF1296">
        <w:rPr>
          <w:sz w:val="28"/>
          <w:szCs w:val="28"/>
        </w:rPr>
        <w:t xml:space="preserve">В целях выполнения требований Федерального закона от 27 июля 2006 г. № 152-ФЗ «О персональных данных», Федерального закона от 30 декабря 2020 г. № 488-ФЗ «Об обеспечении вызова экстренных оперативных служб по единому номеру «112» и о внесении изменений в отдельные законодательные акты Российской Федерации», Приказ Федеральной службы по техническому и экспортному контролю от 28 августа 2024 г. № 159 «О внесении изменений в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Федеральной службы по техническому и экспортному контролю от 11 февраля 2013 г. № 17, и Требования по обеспечению безопасности значимых объектов критической информационной инфраструктуры Российской Федерации, утвержденные приказом Федеральной службы по техническому и экспортному контролю от 25 декабря 2017 г. № 239», Постановления Администрации Смоленской области от 15 апреля 2021 г. № 246 «Об утверждении Положения о системе обеспечения вызова экстренных оперативных служб по единому номеру «112» на территории Смоленской области» </w:t>
      </w:r>
    </w:p>
    <w:p w:rsidR="00EF1296" w:rsidRPr="00EF1296" w:rsidRDefault="00EF1296" w:rsidP="00EF1296">
      <w:pPr>
        <w:ind w:firstLine="709"/>
        <w:jc w:val="both"/>
        <w:rPr>
          <w:sz w:val="28"/>
          <w:szCs w:val="28"/>
        </w:rPr>
      </w:pPr>
    </w:p>
    <w:p w:rsidR="00EF1296" w:rsidRPr="00EF1296" w:rsidRDefault="00EF1296" w:rsidP="00EF1296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1. Утвердить</w:t>
      </w:r>
      <w:r w:rsidRPr="00EF1296">
        <w:t xml:space="preserve"> </w:t>
      </w:r>
      <w:r w:rsidRPr="00EF1296">
        <w:rPr>
          <w:rFonts w:eastAsia="Calibri"/>
          <w:sz w:val="28"/>
          <w:szCs w:val="28"/>
        </w:rPr>
        <w:t>прилагаемый перечень сотрудников, имеющих самостоятельный допуск к техническим средствам Единой дежурно-</w:t>
      </w:r>
      <w:r w:rsidRPr="00EF1296">
        <w:rPr>
          <w:rFonts w:eastAsia="Calibri"/>
          <w:sz w:val="28"/>
          <w:szCs w:val="28"/>
        </w:rPr>
        <w:lastRenderedPageBreak/>
        <w:t>диспетчерской службы Администрации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муниципальный округ» Смоленской области (Приложение № 1).</w:t>
      </w:r>
    </w:p>
    <w:p w:rsidR="00EF1296" w:rsidRPr="00EF1296" w:rsidRDefault="00EF1296" w:rsidP="00EF1296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2. Утвердить прилагаемый перечень сотрудников, допущенных к обработке с защищаемой информацией и имеющих самостоятельный допуск к техническим средствам Единой дежурно-диспетчерской службы Администрации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муниципальный округ» Смоленской области (Приложение № 2).</w:t>
      </w:r>
    </w:p>
    <w:p w:rsidR="00EF1296" w:rsidRPr="00EF1296" w:rsidRDefault="00EF1296" w:rsidP="00EF1296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3. Администратору по безопасности информации в Единой дежурно-диспетчерской службе Администрации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муниципальный округ» Смоленской области обеспечить актуальность указанных выше перечней в процессе эксплуатации технических средств.</w:t>
      </w:r>
    </w:p>
    <w:p w:rsidR="00EF1296" w:rsidRPr="00EF1296" w:rsidRDefault="00EF1296" w:rsidP="00EF1296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4. Признать утратившим силу Распоряжение Администрации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район» Смоленской области от 05.08.2021г.  № 279-р «О допуске сотрудников к техническим средствам Единой дежурно-диспетчерской службы при Администрации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район» Смоленской области для обработки защищаемой информации»</w:t>
      </w:r>
    </w:p>
    <w:p w:rsidR="00EF1296" w:rsidRPr="00EF1296" w:rsidRDefault="00EF1296" w:rsidP="00EF1296">
      <w:pPr>
        <w:widowControl w:val="0"/>
        <w:tabs>
          <w:tab w:val="left" w:pos="993"/>
          <w:tab w:val="num" w:pos="149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5. Контроль за исполнением настоящего распоряжения оставляю за собой.</w:t>
      </w:r>
    </w:p>
    <w:p w:rsidR="00EF1296" w:rsidRPr="00EF1296" w:rsidRDefault="00EF1296" w:rsidP="00EF129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EF1296" w:rsidRPr="00EF1296" w:rsidRDefault="00EF1296" w:rsidP="00EF129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EF1296" w:rsidRPr="00EF1296" w:rsidRDefault="00EF1296" w:rsidP="00EF1296">
      <w:pPr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 xml:space="preserve">Глава муниципального образования </w:t>
      </w:r>
    </w:p>
    <w:p w:rsidR="00EF1296" w:rsidRPr="00EF1296" w:rsidRDefault="00EF1296" w:rsidP="00EF1296">
      <w:pPr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муниципальный округ» </w:t>
      </w:r>
    </w:p>
    <w:p w:rsidR="00EF1296" w:rsidRPr="00EF1296" w:rsidRDefault="00EF1296" w:rsidP="00EF1296">
      <w:pPr>
        <w:jc w:val="both"/>
        <w:rPr>
          <w:rFonts w:eastAsia="Calibri"/>
          <w:sz w:val="28"/>
          <w:szCs w:val="28"/>
        </w:rPr>
        <w:sectPr w:rsidR="00EF1296" w:rsidRPr="00EF1296" w:rsidSect="00ED6CE6">
          <w:headerReference w:type="default" r:id="rId9"/>
          <w:headerReference w:type="first" r:id="rId10"/>
          <w:type w:val="nextColumn"/>
          <w:pgSz w:w="11906" w:h="16838"/>
          <w:pgMar w:top="1134" w:right="567" w:bottom="1134" w:left="1701" w:header="709" w:footer="0" w:gutter="0"/>
          <w:cols w:space="720"/>
          <w:titlePg/>
          <w:docGrid w:linePitch="326"/>
        </w:sectPr>
      </w:pPr>
      <w:r w:rsidRPr="00EF1296">
        <w:rPr>
          <w:rFonts w:eastAsia="Calibri"/>
          <w:sz w:val="28"/>
          <w:szCs w:val="28"/>
        </w:rPr>
        <w:t>Смоленской области                                                                                   Д.А. Каменев</w:t>
      </w:r>
    </w:p>
    <w:p w:rsidR="00EF1296" w:rsidRPr="00EF1296" w:rsidRDefault="00ED6CE6" w:rsidP="00EF1296">
      <w:pPr>
        <w:ind w:left="62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</w:t>
      </w:r>
      <w:r w:rsidR="00EF1296" w:rsidRPr="00EF1296">
        <w:rPr>
          <w:rFonts w:eastAsia="Calibri"/>
          <w:sz w:val="28"/>
          <w:szCs w:val="28"/>
        </w:rPr>
        <w:t>УТВЕРДЖЕН</w:t>
      </w:r>
    </w:p>
    <w:p w:rsidR="00EF1296" w:rsidRPr="00EF1296" w:rsidRDefault="00EF1296" w:rsidP="00EF1296">
      <w:pPr>
        <w:ind w:left="5670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распоряжением Администрации      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муниципальный округ» Смоленской области </w:t>
      </w:r>
    </w:p>
    <w:p w:rsidR="00EF1296" w:rsidRPr="00EF1296" w:rsidRDefault="00EF1296" w:rsidP="008A252B">
      <w:pPr>
        <w:ind w:left="5670"/>
        <w:jc w:val="both"/>
        <w:rPr>
          <w:sz w:val="28"/>
          <w:szCs w:val="28"/>
          <w:lang w:eastAsia="ar-SA"/>
        </w:rPr>
      </w:pPr>
      <w:r w:rsidRPr="00EF1296">
        <w:rPr>
          <w:rFonts w:eastAsia="Calibri"/>
          <w:sz w:val="28"/>
          <w:szCs w:val="28"/>
        </w:rPr>
        <w:t>от</w:t>
      </w:r>
      <w:r w:rsidR="008A252B">
        <w:rPr>
          <w:rFonts w:eastAsia="Calibri"/>
          <w:sz w:val="28"/>
          <w:szCs w:val="28"/>
        </w:rPr>
        <w:t xml:space="preserve"> </w:t>
      </w:r>
      <w:r w:rsidRPr="008A252B">
        <w:rPr>
          <w:rFonts w:eastAsia="Calibri"/>
          <w:sz w:val="28"/>
          <w:szCs w:val="28"/>
          <w:u w:val="single"/>
        </w:rPr>
        <w:t xml:space="preserve"> </w:t>
      </w:r>
      <w:r w:rsidR="00ED6CE6">
        <w:rPr>
          <w:rFonts w:eastAsia="Calibri"/>
          <w:sz w:val="28"/>
          <w:szCs w:val="28"/>
          <w:u w:val="single"/>
        </w:rPr>
        <w:t>20.08.2026г.</w:t>
      </w:r>
      <w:r w:rsidRPr="00EF1296">
        <w:rPr>
          <w:rFonts w:eastAsia="Calibri"/>
          <w:sz w:val="28"/>
          <w:szCs w:val="28"/>
        </w:rPr>
        <w:t xml:space="preserve"> №</w:t>
      </w:r>
      <w:r w:rsidR="00ED6CE6">
        <w:rPr>
          <w:rFonts w:eastAsia="Calibri"/>
          <w:sz w:val="28"/>
          <w:szCs w:val="28"/>
        </w:rPr>
        <w:t xml:space="preserve"> 177-р</w:t>
      </w:r>
      <w:r w:rsidRPr="00EF1296">
        <w:rPr>
          <w:sz w:val="28"/>
          <w:szCs w:val="28"/>
          <w:lang w:eastAsia="ar-SA"/>
        </w:rPr>
        <w:t xml:space="preserve">                 </w:t>
      </w:r>
    </w:p>
    <w:p w:rsidR="00EF1296" w:rsidRPr="00EF1296" w:rsidRDefault="00EF1296" w:rsidP="008A252B">
      <w:pPr>
        <w:ind w:left="5670"/>
        <w:jc w:val="both"/>
        <w:rPr>
          <w:b/>
          <w:color w:val="000000"/>
          <w:sz w:val="28"/>
          <w:lang w:eastAsia="ar-SA"/>
        </w:rPr>
      </w:pPr>
      <w:r w:rsidRPr="00EF1296">
        <w:rPr>
          <w:sz w:val="28"/>
          <w:szCs w:val="28"/>
          <w:lang w:eastAsia="ar-SA"/>
        </w:rPr>
        <w:t>(Приложение № 1)</w:t>
      </w:r>
    </w:p>
    <w:p w:rsidR="00EF1296" w:rsidRPr="00EF1296" w:rsidRDefault="00EF1296" w:rsidP="00EF1296">
      <w:pPr>
        <w:jc w:val="both"/>
        <w:rPr>
          <w:rFonts w:eastAsia="Calibri"/>
          <w:sz w:val="28"/>
          <w:szCs w:val="28"/>
        </w:rPr>
      </w:pPr>
    </w:p>
    <w:p w:rsidR="00EF1296" w:rsidRPr="00EF1296" w:rsidRDefault="00EF1296" w:rsidP="00EF1296">
      <w:pPr>
        <w:jc w:val="center"/>
        <w:rPr>
          <w:rFonts w:eastAsia="Calibri"/>
          <w:b/>
          <w:sz w:val="28"/>
          <w:szCs w:val="28"/>
        </w:rPr>
      </w:pPr>
      <w:r w:rsidRPr="00EF1296">
        <w:rPr>
          <w:rFonts w:eastAsia="Calibri"/>
          <w:b/>
          <w:sz w:val="28"/>
          <w:szCs w:val="28"/>
        </w:rPr>
        <w:t>Перечень сотрудников, имеющих самостоятельный допуск к техническим средствам Единой дежурно-диспетчерской службы Администрации муниципального образования «</w:t>
      </w:r>
      <w:proofErr w:type="spellStart"/>
      <w:r w:rsidRPr="00EF1296">
        <w:rPr>
          <w:rFonts w:eastAsia="Calibri"/>
          <w:b/>
          <w:sz w:val="28"/>
          <w:szCs w:val="28"/>
        </w:rPr>
        <w:t>Шумячский</w:t>
      </w:r>
      <w:proofErr w:type="spellEnd"/>
      <w:r w:rsidRPr="00EF1296">
        <w:rPr>
          <w:rFonts w:eastAsia="Calibri"/>
          <w:b/>
          <w:sz w:val="28"/>
          <w:szCs w:val="28"/>
        </w:rPr>
        <w:t xml:space="preserve"> муниципальный округ» Смоленской области</w:t>
      </w:r>
    </w:p>
    <w:p w:rsidR="00EF1296" w:rsidRPr="00EF1296" w:rsidRDefault="00EF1296" w:rsidP="00EF1296">
      <w:pPr>
        <w:jc w:val="both"/>
        <w:rPr>
          <w:rFonts w:eastAsia="Calibri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5"/>
        <w:gridCol w:w="2355"/>
        <w:gridCol w:w="3677"/>
        <w:gridCol w:w="1570"/>
      </w:tblGrid>
      <w:tr w:rsidR="00EF1296" w:rsidRPr="00EF1296" w:rsidTr="00C613B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Должность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Перечень должностных обязанностей по обработке защищаемой информации, в том числе персональных данных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Номер АРМ</w:t>
            </w:r>
          </w:p>
        </w:tc>
      </w:tr>
      <w:tr w:rsidR="00EF1296" w:rsidRPr="00EF1296" w:rsidTr="00C613B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Старовойтов Дмитрий Анатольевич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  <w:highlight w:val="yellow"/>
              </w:rPr>
            </w:pPr>
            <w:r w:rsidRPr="00EF1296">
              <w:rPr>
                <w:sz w:val="28"/>
                <w:szCs w:val="28"/>
              </w:rPr>
              <w:t>главный специалист Отдела по информационной политике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Администратор ИБ, Системный администратор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C613B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- руководитель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Оператор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C613B8">
        <w:trPr>
          <w:trHeight w:val="197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lastRenderedPageBreak/>
              <w:t>Артемова Елена Васильевна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Оператор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C613B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proofErr w:type="spellStart"/>
            <w:r w:rsidRPr="00EF1296">
              <w:rPr>
                <w:sz w:val="28"/>
                <w:szCs w:val="28"/>
              </w:rPr>
              <w:t>Самулыжкин</w:t>
            </w:r>
            <w:proofErr w:type="spellEnd"/>
            <w:r w:rsidRPr="00EF1296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Оператор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C613B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r w:rsidRPr="00EF1296">
              <w:rPr>
                <w:sz w:val="28"/>
                <w:szCs w:val="28"/>
                <w:lang w:eastAsia="ar-SA"/>
              </w:rPr>
              <w:t>Оператор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C613B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r w:rsidRPr="00EF1296">
              <w:rPr>
                <w:sz w:val="28"/>
                <w:szCs w:val="28"/>
                <w:lang w:eastAsia="ar-SA"/>
              </w:rPr>
              <w:t>Оператор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</w:tbl>
    <w:p w:rsidR="00EF1296" w:rsidRPr="00EF1296" w:rsidRDefault="00EF1296" w:rsidP="00EF1296">
      <w:pPr>
        <w:rPr>
          <w:rFonts w:eastAsia="Calibri"/>
          <w:sz w:val="28"/>
          <w:szCs w:val="28"/>
        </w:rPr>
        <w:sectPr w:rsidR="00EF1296" w:rsidRPr="00EF1296" w:rsidSect="00EF1296">
          <w:pgSz w:w="11907" w:h="16840"/>
          <w:pgMar w:top="1134" w:right="567" w:bottom="1134" w:left="1701" w:header="709" w:footer="567" w:gutter="0"/>
          <w:cols w:space="720"/>
          <w:docGrid w:linePitch="326"/>
        </w:sectPr>
      </w:pPr>
    </w:p>
    <w:p w:rsidR="00EF1296" w:rsidRPr="00EF1296" w:rsidRDefault="00EF1296" w:rsidP="008A252B">
      <w:pPr>
        <w:ind w:left="5670"/>
        <w:jc w:val="center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lastRenderedPageBreak/>
        <w:t>УТВЕРДЖЕН</w:t>
      </w:r>
    </w:p>
    <w:p w:rsidR="00EF1296" w:rsidRPr="00EF1296" w:rsidRDefault="00EF1296" w:rsidP="00EF1296">
      <w:pPr>
        <w:ind w:left="5670"/>
        <w:jc w:val="both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>распоряжением Администрации       муниципального образования «</w:t>
      </w:r>
      <w:proofErr w:type="spellStart"/>
      <w:r w:rsidRPr="00EF1296">
        <w:rPr>
          <w:rFonts w:eastAsia="Calibri"/>
          <w:sz w:val="28"/>
          <w:szCs w:val="28"/>
        </w:rPr>
        <w:t>Шумячский</w:t>
      </w:r>
      <w:proofErr w:type="spellEnd"/>
      <w:r w:rsidRPr="00EF1296">
        <w:rPr>
          <w:rFonts w:eastAsia="Calibri"/>
          <w:sz w:val="28"/>
          <w:szCs w:val="28"/>
        </w:rPr>
        <w:t xml:space="preserve"> муниципальный округ» Смоленской области </w:t>
      </w:r>
    </w:p>
    <w:p w:rsidR="00EF1296" w:rsidRPr="00EF1296" w:rsidRDefault="00EF1296" w:rsidP="00EF1296">
      <w:pPr>
        <w:ind w:left="5670"/>
        <w:jc w:val="both"/>
        <w:rPr>
          <w:sz w:val="28"/>
          <w:szCs w:val="28"/>
          <w:lang w:eastAsia="ar-SA"/>
        </w:rPr>
      </w:pPr>
      <w:r w:rsidRPr="00EF1296">
        <w:rPr>
          <w:rFonts w:eastAsia="Calibri"/>
          <w:sz w:val="28"/>
          <w:szCs w:val="28"/>
        </w:rPr>
        <w:t xml:space="preserve">от </w:t>
      </w:r>
      <w:r w:rsidR="00ED6CE6" w:rsidRPr="00ED6CE6">
        <w:rPr>
          <w:rFonts w:eastAsia="Calibri"/>
          <w:sz w:val="28"/>
          <w:szCs w:val="28"/>
          <w:u w:val="single"/>
        </w:rPr>
        <w:t>20.08.2026</w:t>
      </w:r>
      <w:r w:rsidRPr="00EF1296">
        <w:rPr>
          <w:rFonts w:eastAsia="Calibri"/>
          <w:sz w:val="28"/>
          <w:szCs w:val="28"/>
        </w:rPr>
        <w:t xml:space="preserve"> №</w:t>
      </w:r>
      <w:r w:rsidRPr="00EF1296">
        <w:rPr>
          <w:sz w:val="28"/>
          <w:szCs w:val="28"/>
          <w:lang w:eastAsia="ar-SA"/>
        </w:rPr>
        <w:t xml:space="preserve"> </w:t>
      </w:r>
      <w:r w:rsidR="00ED6CE6">
        <w:rPr>
          <w:sz w:val="28"/>
          <w:szCs w:val="28"/>
          <w:lang w:eastAsia="ar-SA"/>
        </w:rPr>
        <w:t>177-р</w:t>
      </w:r>
      <w:r w:rsidRPr="00EF1296">
        <w:rPr>
          <w:sz w:val="28"/>
          <w:szCs w:val="28"/>
          <w:lang w:eastAsia="ar-SA"/>
        </w:rPr>
        <w:t xml:space="preserve">                  </w:t>
      </w:r>
    </w:p>
    <w:p w:rsidR="00EF1296" w:rsidRPr="00EF1296" w:rsidRDefault="00EF1296" w:rsidP="00EF1296">
      <w:pPr>
        <w:ind w:left="5670"/>
        <w:jc w:val="both"/>
        <w:rPr>
          <w:b/>
          <w:color w:val="000000"/>
          <w:sz w:val="28"/>
          <w:lang w:eastAsia="ar-SA"/>
        </w:rPr>
      </w:pPr>
      <w:r w:rsidRPr="00EF1296">
        <w:rPr>
          <w:sz w:val="28"/>
          <w:szCs w:val="28"/>
          <w:lang w:eastAsia="ar-SA"/>
        </w:rPr>
        <w:t>(Приложение № 2)</w:t>
      </w:r>
    </w:p>
    <w:p w:rsidR="00EF1296" w:rsidRPr="00EF1296" w:rsidRDefault="00EF1296" w:rsidP="00EF1296">
      <w:pPr>
        <w:ind w:left="5245"/>
        <w:jc w:val="center"/>
        <w:rPr>
          <w:rFonts w:eastAsia="Calibri"/>
          <w:sz w:val="28"/>
          <w:szCs w:val="28"/>
        </w:rPr>
      </w:pPr>
      <w:r w:rsidRPr="00EF1296">
        <w:rPr>
          <w:rFonts w:eastAsia="Calibri"/>
          <w:sz w:val="28"/>
          <w:szCs w:val="28"/>
        </w:rPr>
        <w:t xml:space="preserve">          </w:t>
      </w:r>
    </w:p>
    <w:p w:rsidR="00EF1296" w:rsidRPr="00EF1296" w:rsidRDefault="00EF1296" w:rsidP="00EF1296">
      <w:pPr>
        <w:jc w:val="center"/>
        <w:rPr>
          <w:rFonts w:eastAsia="Calibri"/>
          <w:b/>
          <w:sz w:val="28"/>
          <w:szCs w:val="28"/>
        </w:rPr>
      </w:pPr>
      <w:r w:rsidRPr="00EF1296">
        <w:rPr>
          <w:rFonts w:eastAsia="Calibri"/>
          <w:b/>
          <w:sz w:val="28"/>
          <w:szCs w:val="28"/>
        </w:rPr>
        <w:t>Перечень сотрудников, допущенных к обработке с защищаемой информацией и имеющих самостоятельный допуск к техническим средствам Единой дежурно-диспетчерской службы Администрации муниципального образования «</w:t>
      </w:r>
      <w:proofErr w:type="spellStart"/>
      <w:r w:rsidRPr="00EF1296">
        <w:rPr>
          <w:rFonts w:eastAsia="Calibri"/>
          <w:b/>
          <w:sz w:val="28"/>
          <w:szCs w:val="28"/>
        </w:rPr>
        <w:t>Шумячский</w:t>
      </w:r>
      <w:proofErr w:type="spellEnd"/>
      <w:r w:rsidRPr="00EF1296">
        <w:rPr>
          <w:rFonts w:eastAsia="Calibri"/>
          <w:b/>
          <w:sz w:val="28"/>
          <w:szCs w:val="28"/>
        </w:rPr>
        <w:t xml:space="preserve"> муниципальный округ» Смоленской области</w:t>
      </w:r>
    </w:p>
    <w:p w:rsidR="00EF1296" w:rsidRPr="00EF1296" w:rsidRDefault="00EF1296" w:rsidP="00EF1296">
      <w:pPr>
        <w:jc w:val="both"/>
        <w:rPr>
          <w:rFonts w:eastAsia="Calibri"/>
          <w:sz w:val="28"/>
          <w:szCs w:val="28"/>
        </w:rPr>
      </w:pPr>
    </w:p>
    <w:tbl>
      <w:tblPr>
        <w:tblW w:w="1000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2501"/>
        <w:gridCol w:w="2501"/>
        <w:gridCol w:w="2501"/>
      </w:tblGrid>
      <w:tr w:rsidR="00EF1296" w:rsidRPr="00EF1296" w:rsidTr="008A252B">
        <w:trPr>
          <w:trHeight w:val="2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Должность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Перечень защищаемой информации, в том числе персональных данных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1296">
              <w:rPr>
                <w:b/>
                <w:sz w:val="28"/>
                <w:szCs w:val="28"/>
                <w:lang w:eastAsia="ar-SA"/>
              </w:rPr>
              <w:t>Номер АРМ</w:t>
            </w:r>
          </w:p>
        </w:tc>
      </w:tr>
      <w:tr w:rsidR="00EF1296" w:rsidRPr="00EF1296" w:rsidTr="008A252B">
        <w:trPr>
          <w:trHeight w:val="3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- руководитель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Персональные данные, информация, не содержащая сведения, составляющую государственную тайну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8A252B">
        <w:trPr>
          <w:trHeight w:val="3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Персональные данные, информация, не содержащая сведения, составляющую государственную тайну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8A252B">
        <w:trPr>
          <w:trHeight w:val="112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proofErr w:type="spellStart"/>
            <w:r w:rsidRPr="00EF1296">
              <w:rPr>
                <w:sz w:val="28"/>
                <w:szCs w:val="28"/>
              </w:rPr>
              <w:lastRenderedPageBreak/>
              <w:t>Самулыжкин</w:t>
            </w:r>
            <w:proofErr w:type="spellEnd"/>
            <w:r w:rsidRPr="00EF1296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Персональные данные, информация, не содержащая сведения, составляющую государственную тайну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8A252B">
        <w:trPr>
          <w:trHeight w:val="3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Персональные данные, информация, не содержащая сведения, составляющую государственную тайну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  <w:tr w:rsidR="00EF1296" w:rsidRPr="00EF1296" w:rsidTr="008A252B">
        <w:trPr>
          <w:trHeight w:val="3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jc w:val="both"/>
              <w:rPr>
                <w:sz w:val="28"/>
                <w:szCs w:val="28"/>
              </w:rPr>
            </w:pPr>
            <w:r w:rsidRPr="00EF1296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EF1296">
              <w:rPr>
                <w:sz w:val="28"/>
                <w:szCs w:val="28"/>
              </w:rPr>
              <w:t>Шумячский</w:t>
            </w:r>
            <w:proofErr w:type="spellEnd"/>
            <w:r w:rsidRPr="00EF1296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Персональные данные, информация, не содержащая сведения, составляющую государственную тайну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296" w:rsidRPr="00EF1296" w:rsidRDefault="00EF1296" w:rsidP="00EF1296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EF1296">
              <w:rPr>
                <w:sz w:val="28"/>
                <w:szCs w:val="28"/>
                <w:lang w:eastAsia="ar-SA"/>
              </w:rPr>
              <w:t>1330001/01</w:t>
            </w:r>
          </w:p>
        </w:tc>
      </w:tr>
    </w:tbl>
    <w:p w:rsidR="00EF1296" w:rsidRPr="00EF1296" w:rsidRDefault="00EF1296" w:rsidP="00EF1296">
      <w:pPr>
        <w:rPr>
          <w:rFonts w:eastAsia="Calibri"/>
          <w:b/>
          <w:sz w:val="28"/>
          <w:szCs w:val="28"/>
        </w:rPr>
        <w:sectPr w:rsidR="00EF1296" w:rsidRPr="00EF1296" w:rsidSect="00EF1296">
          <w:type w:val="nextColumn"/>
          <w:pgSz w:w="11907" w:h="16840"/>
          <w:pgMar w:top="1134" w:right="567" w:bottom="1134" w:left="1701" w:header="709" w:footer="567" w:gutter="0"/>
          <w:cols w:space="720"/>
          <w:docGrid w:linePitch="326"/>
        </w:sectPr>
      </w:pPr>
    </w:p>
    <w:p w:rsidR="00EF1296" w:rsidRPr="00EF1296" w:rsidRDefault="00EF1296" w:rsidP="00EF1296">
      <w:pPr>
        <w:jc w:val="center"/>
        <w:rPr>
          <w:rFonts w:eastAsia="Calibri"/>
          <w:b/>
          <w:sz w:val="28"/>
          <w:szCs w:val="28"/>
        </w:rPr>
      </w:pPr>
    </w:p>
    <w:p w:rsidR="00EF1296" w:rsidRPr="00EF1296" w:rsidRDefault="00EF1296" w:rsidP="00EF1296">
      <w:pPr>
        <w:jc w:val="center"/>
        <w:rPr>
          <w:rFonts w:eastAsia="Calibri"/>
          <w:b/>
          <w:sz w:val="28"/>
          <w:szCs w:val="28"/>
        </w:rPr>
      </w:pPr>
      <w:r w:rsidRPr="00EF1296">
        <w:rPr>
          <w:rFonts w:eastAsia="Calibri"/>
          <w:b/>
          <w:sz w:val="28"/>
          <w:szCs w:val="28"/>
        </w:rPr>
        <w:t>Лист ознакомления</w:t>
      </w:r>
    </w:p>
    <w:p w:rsidR="00EF1296" w:rsidRPr="00EF1296" w:rsidRDefault="00EF1296" w:rsidP="00EF1296">
      <w:pPr>
        <w:jc w:val="center"/>
        <w:rPr>
          <w:rFonts w:eastAsia="Calibri"/>
          <w:sz w:val="28"/>
          <w:szCs w:val="28"/>
        </w:rPr>
      </w:pPr>
      <w:r w:rsidRPr="00EF1296">
        <w:rPr>
          <w:rFonts w:eastAsia="Calibri"/>
          <w:bCs/>
          <w:sz w:val="28"/>
          <w:szCs w:val="28"/>
        </w:rPr>
        <w:t xml:space="preserve">с </w:t>
      </w:r>
      <w:bookmarkStart w:id="1" w:name="_Hlk73715677"/>
      <w:r w:rsidRPr="00EF1296">
        <w:rPr>
          <w:rFonts w:eastAsia="Calibri"/>
          <w:bCs/>
          <w:sz w:val="28"/>
          <w:szCs w:val="28"/>
        </w:rPr>
        <w:t>распоряжением от «__» __________ 20__ г. № _____</w:t>
      </w:r>
      <w:bookmarkEnd w:id="1"/>
      <w:r w:rsidRPr="00EF1296">
        <w:rPr>
          <w:rFonts w:eastAsia="Calibri"/>
          <w:b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2995"/>
        <w:gridCol w:w="2315"/>
        <w:gridCol w:w="1458"/>
        <w:gridCol w:w="1891"/>
      </w:tblGrid>
      <w:tr w:rsidR="00EF1296" w:rsidRPr="00EF1296" w:rsidTr="00C613B8">
        <w:trPr>
          <w:trHeight w:val="255"/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6" w:rsidRPr="00EF1296" w:rsidRDefault="00EF1296" w:rsidP="00EF129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1296">
              <w:rPr>
                <w:rFonts w:eastAsia="Calibri"/>
                <w:b/>
                <w:sz w:val="28"/>
                <w:szCs w:val="28"/>
              </w:rPr>
              <w:t xml:space="preserve">№ </w:t>
            </w:r>
          </w:p>
          <w:p w:rsidR="00EF1296" w:rsidRPr="00EF1296" w:rsidRDefault="00EF1296" w:rsidP="00EF129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1296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6" w:rsidRPr="00EF1296" w:rsidRDefault="00EF1296" w:rsidP="00EF129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1296">
              <w:rPr>
                <w:rFonts w:eastAsia="Calibri"/>
                <w:b/>
                <w:sz w:val="28"/>
                <w:szCs w:val="28"/>
              </w:rPr>
              <w:t>ФИО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6" w:rsidRPr="00EF1296" w:rsidRDefault="00EF1296" w:rsidP="00EF129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1296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6" w:rsidRPr="00EF1296" w:rsidRDefault="00EF1296" w:rsidP="00EF129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F1296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6" w:rsidRPr="00EF1296" w:rsidRDefault="00EF1296" w:rsidP="00EF129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F1296">
              <w:rPr>
                <w:rFonts w:eastAsia="Calibri"/>
                <w:b/>
                <w:sz w:val="28"/>
                <w:szCs w:val="28"/>
              </w:rPr>
              <w:t>Подпись</w:t>
            </w: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F1296" w:rsidRPr="00EF1296" w:rsidTr="00C613B8">
        <w:trPr>
          <w:trHeight w:val="2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6" w:rsidRPr="00EF1296" w:rsidRDefault="00EF1296" w:rsidP="00EF1296">
            <w:pPr>
              <w:tabs>
                <w:tab w:val="left" w:pos="141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454E0D" w:rsidRDefault="00454E0D" w:rsidP="006B52C8">
      <w:pPr>
        <w:jc w:val="both"/>
        <w:rPr>
          <w:sz w:val="28"/>
        </w:rPr>
      </w:pPr>
    </w:p>
    <w:sectPr w:rsidR="00454E0D" w:rsidSect="00EF1296">
      <w:headerReference w:type="even" r:id="rId11"/>
      <w:headerReference w:type="default" r:id="rId12"/>
      <w:type w:val="nextColumn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958" w:rsidRDefault="00643958">
      <w:r>
        <w:separator/>
      </w:r>
    </w:p>
  </w:endnote>
  <w:endnote w:type="continuationSeparator" w:id="0">
    <w:p w:rsidR="00643958" w:rsidRDefault="0064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958" w:rsidRDefault="00643958">
      <w:r>
        <w:separator/>
      </w:r>
    </w:p>
  </w:footnote>
  <w:footnote w:type="continuationSeparator" w:id="0">
    <w:p w:rsidR="00643958" w:rsidRDefault="00643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6399312"/>
      <w:docPartObj>
        <w:docPartGallery w:val="Page Numbers (Top of Page)"/>
        <w:docPartUnique/>
      </w:docPartObj>
    </w:sdtPr>
    <w:sdtEndPr/>
    <w:sdtContent>
      <w:p w:rsidR="008A252B" w:rsidRDefault="008A25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F1296" w:rsidRDefault="00EF1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296" w:rsidRDefault="00EF1296">
    <w:pPr>
      <w:pStyle w:val="a4"/>
      <w:jc w:val="center"/>
    </w:pPr>
  </w:p>
  <w:p w:rsidR="00EF1296" w:rsidRDefault="00EF129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529E" w:rsidRDefault="00AF529E">
    <w:pPr>
      <w:pStyle w:val="a4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85" w:rsidRDefault="00C65985">
    <w:pPr>
      <w:pStyle w:val="a4"/>
      <w:jc w:val="center"/>
    </w:pPr>
  </w:p>
  <w:p w:rsidR="00AF529E" w:rsidRDefault="00AF529E" w:rsidP="0060125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4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0B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F1B"/>
    <w:rsid w:val="001833F0"/>
    <w:rsid w:val="00187C62"/>
    <w:rsid w:val="00187D20"/>
    <w:rsid w:val="00190F63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0D10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26953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958"/>
    <w:rsid w:val="00643E9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0E0F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69D4"/>
    <w:rsid w:val="00851A21"/>
    <w:rsid w:val="00856C3E"/>
    <w:rsid w:val="00857603"/>
    <w:rsid w:val="00860F1F"/>
    <w:rsid w:val="00865A07"/>
    <w:rsid w:val="0087160F"/>
    <w:rsid w:val="008877E9"/>
    <w:rsid w:val="008A1E55"/>
    <w:rsid w:val="008A252B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9F601B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474B5"/>
    <w:rsid w:val="00A54621"/>
    <w:rsid w:val="00A568A2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D6CE6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1296"/>
    <w:rsid w:val="00EF41D3"/>
    <w:rsid w:val="00EF5F1E"/>
    <w:rsid w:val="00EF6730"/>
    <w:rsid w:val="00EF6F5E"/>
    <w:rsid w:val="00EF7CAB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314D6"/>
    <w:rsid w:val="00F325CB"/>
    <w:rsid w:val="00F3265A"/>
    <w:rsid w:val="00F328DF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BD419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sz w:val="24"/>
    </w:rPr>
  </w:style>
  <w:style w:type="paragraph" w:styleId="10">
    <w:name w:val="heading 1"/>
    <w:basedOn w:val="a0"/>
    <w:next w:val="a0"/>
    <w:link w:val="11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0"/>
    <w:next w:val="a0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0"/>
    <w:next w:val="a0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0"/>
    <w:pPr>
      <w:tabs>
        <w:tab w:val="center" w:pos="4536"/>
        <w:tab w:val="right" w:pos="9072"/>
      </w:tabs>
    </w:pPr>
  </w:style>
  <w:style w:type="character" w:styleId="a7">
    <w:name w:val="page number"/>
    <w:basedOn w:val="a1"/>
  </w:style>
  <w:style w:type="paragraph" w:styleId="a8">
    <w:name w:val="Body Text"/>
    <w:basedOn w:val="a0"/>
    <w:pPr>
      <w:jc w:val="both"/>
    </w:pPr>
    <w:rPr>
      <w:sz w:val="28"/>
    </w:rPr>
  </w:style>
  <w:style w:type="paragraph" w:styleId="a9">
    <w:name w:val="Body Text Indent"/>
    <w:basedOn w:val="a0"/>
    <w:pPr>
      <w:ind w:firstLine="709"/>
      <w:jc w:val="both"/>
    </w:pPr>
    <w:rPr>
      <w:sz w:val="28"/>
    </w:rPr>
  </w:style>
  <w:style w:type="paragraph" w:styleId="20">
    <w:name w:val="Body Text Indent 2"/>
    <w:basedOn w:val="a0"/>
    <w:pPr>
      <w:ind w:firstLine="709"/>
      <w:jc w:val="both"/>
    </w:pPr>
  </w:style>
  <w:style w:type="paragraph" w:styleId="31">
    <w:name w:val="Body Text Indent 3"/>
    <w:basedOn w:val="a0"/>
    <w:pPr>
      <w:ind w:firstLine="709"/>
      <w:jc w:val="both"/>
    </w:pPr>
    <w:rPr>
      <w:sz w:val="26"/>
    </w:rPr>
  </w:style>
  <w:style w:type="paragraph" w:customStyle="1" w:styleId="12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0"/>
    <w:link w:val="22"/>
    <w:pPr>
      <w:jc w:val="both"/>
    </w:pPr>
  </w:style>
  <w:style w:type="paragraph" w:styleId="32">
    <w:name w:val="Body Text 3"/>
    <w:basedOn w:val="a0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2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12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0"/>
    <w:next w:val="a0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0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0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rsid w:val="00BB44F0"/>
    <w:rPr>
      <w:color w:val="0000FF"/>
      <w:u w:val="single"/>
    </w:rPr>
  </w:style>
  <w:style w:type="paragraph" w:customStyle="1" w:styleId="23">
    <w:name w:val="заголовок 2"/>
    <w:basedOn w:val="a0"/>
    <w:next w:val="a0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1">
    <w:name w:val="Заголовок 1 Знак"/>
    <w:link w:val="10"/>
    <w:locked/>
    <w:rsid w:val="00766305"/>
    <w:rPr>
      <w:sz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766305"/>
    <w:rPr>
      <w:sz w:val="24"/>
      <w:lang w:val="ru-RU" w:eastAsia="ru-RU" w:bidi="ar-SA"/>
    </w:rPr>
  </w:style>
  <w:style w:type="character" w:customStyle="1" w:styleId="a5">
    <w:name w:val="Верхний колонтитул Знак"/>
    <w:link w:val="a4"/>
    <w:uiPriority w:val="99"/>
    <w:locked/>
    <w:rsid w:val="00766305"/>
    <w:rPr>
      <w:sz w:val="24"/>
      <w:lang w:val="ru-RU" w:eastAsia="ru-RU" w:bidi="ar-SA"/>
    </w:rPr>
  </w:style>
  <w:style w:type="character" w:customStyle="1" w:styleId="22">
    <w:name w:val="Основной текст 2 Знак"/>
    <w:link w:val="21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0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">
    <w:name w:val="List Paragraph"/>
    <w:basedOn w:val="a0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0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4">
    <w:name w:val="Обычный 1"/>
    <w:basedOn w:val="a0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5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6">
    <w:name w:val="Заголовок 1 б/н"/>
    <w:basedOn w:val="10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5">
    <w:name w:val="Дефис 1 Знак"/>
    <w:link w:val="1"/>
    <w:rsid w:val="00006E80"/>
    <w:rPr>
      <w:sz w:val="24"/>
      <w:szCs w:val="24"/>
    </w:rPr>
  </w:style>
  <w:style w:type="paragraph" w:customStyle="1" w:styleId="af0">
    <w:name w:val="Таблица текст"/>
    <w:basedOn w:val="a0"/>
    <w:rsid w:val="00006E80"/>
    <w:pPr>
      <w:spacing w:before="40" w:after="40"/>
      <w:ind w:left="57" w:right="57"/>
    </w:pPr>
    <w:rPr>
      <w:szCs w:val="24"/>
    </w:rPr>
  </w:style>
  <w:style w:type="paragraph" w:customStyle="1" w:styleId="af1">
    <w:name w:val="Таблица шапка"/>
    <w:basedOn w:val="a0"/>
    <w:next w:val="a0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0"/>
    <w:rsid w:val="00006E80"/>
    <w:pPr>
      <w:numPr>
        <w:numId w:val="1"/>
      </w:numPr>
    </w:pPr>
  </w:style>
  <w:style w:type="character" w:customStyle="1" w:styleId="af2">
    <w:name w:val="Основной текст_"/>
    <w:link w:val="17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7">
    <w:name w:val="Основной текст1"/>
    <w:basedOn w:val="a0"/>
    <w:link w:val="af2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8">
    <w:name w:val="Сетка таблицы1"/>
    <w:basedOn w:val="a2"/>
    <w:next w:val="ab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0"/>
    <w:link w:val="af4"/>
    <w:rsid w:val="001337D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rsid w:val="00133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7278-4E2A-437F-89C2-D7D59053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2026-08-20T14:43:00Z</cp:lastPrinted>
  <dcterms:created xsi:type="dcterms:W3CDTF">2026-08-27T08:32:00Z</dcterms:created>
  <dcterms:modified xsi:type="dcterms:W3CDTF">2026-08-27T08:32:00Z</dcterms:modified>
</cp:coreProperties>
</file>