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9321A">
        <w:rPr>
          <w:sz w:val="28"/>
          <w:szCs w:val="28"/>
          <w:u w:val="single"/>
        </w:rPr>
        <w:t>05.07.2023г.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9321A">
        <w:rPr>
          <w:sz w:val="28"/>
          <w:szCs w:val="28"/>
        </w:rPr>
        <w:t xml:space="preserve"> 170-р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5E528C" w:rsidRDefault="005E528C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528C" w:rsidTr="005E528C">
        <w:tc>
          <w:tcPr>
            <w:tcW w:w="4814" w:type="dxa"/>
          </w:tcPr>
          <w:p w:rsidR="005E528C" w:rsidRDefault="005E528C" w:rsidP="005E528C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передаче  объектов</w:t>
            </w:r>
            <w:proofErr w:type="gramEnd"/>
            <w:r>
              <w:rPr>
                <w:sz w:val="28"/>
                <w:szCs w:val="28"/>
              </w:rPr>
              <w:t xml:space="preserve"> Муниципальному бюджетному учреждению культуры 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 централизованная клубная система»</w:t>
            </w:r>
          </w:p>
          <w:p w:rsidR="005E528C" w:rsidRDefault="005E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5E528C" w:rsidRDefault="005E528C">
            <w:pPr>
              <w:jc w:val="both"/>
              <w:rPr>
                <w:sz w:val="28"/>
                <w:szCs w:val="28"/>
              </w:rPr>
            </w:pPr>
          </w:p>
        </w:tc>
      </w:tr>
    </w:tbl>
    <w:p w:rsidR="005E528C" w:rsidRDefault="005E528C" w:rsidP="005E528C">
      <w:pPr>
        <w:jc w:val="both"/>
        <w:rPr>
          <w:sz w:val="28"/>
          <w:szCs w:val="28"/>
        </w:rPr>
      </w:pPr>
    </w:p>
    <w:p w:rsidR="005E528C" w:rsidRDefault="005E528C" w:rsidP="005E5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на  основании  ходатайства  Муниципального бюджетного учреждения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от 20.06.2023г № 17.  </w:t>
      </w:r>
    </w:p>
    <w:p w:rsidR="005E528C" w:rsidRDefault="005E528C" w:rsidP="005E528C">
      <w:pPr>
        <w:jc w:val="both"/>
        <w:rPr>
          <w:sz w:val="28"/>
          <w:szCs w:val="28"/>
        </w:rPr>
      </w:pPr>
    </w:p>
    <w:p w:rsidR="005E528C" w:rsidRDefault="005E528C" w:rsidP="005E528C">
      <w:pPr>
        <w:pStyle w:val="ad"/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Передать с баланса Муниципального бюджетного учреждения дополнительного образования «</w:t>
      </w:r>
      <w:proofErr w:type="spellStart"/>
      <w:r>
        <w:rPr>
          <w:szCs w:val="28"/>
        </w:rPr>
        <w:t>Шумячская</w:t>
      </w:r>
      <w:proofErr w:type="spellEnd"/>
      <w:r>
        <w:rPr>
          <w:szCs w:val="28"/>
        </w:rPr>
        <w:t xml:space="preserve"> детская школа искусств» на баланс Муниципального бюджетного учреждения культуры «</w:t>
      </w:r>
      <w:proofErr w:type="spellStart"/>
      <w:r>
        <w:rPr>
          <w:szCs w:val="28"/>
        </w:rPr>
        <w:t>Шумячская</w:t>
      </w:r>
      <w:proofErr w:type="spellEnd"/>
      <w:r>
        <w:rPr>
          <w:szCs w:val="28"/>
        </w:rPr>
        <w:t xml:space="preserve"> централизованная клубная система» объекты:</w:t>
      </w:r>
    </w:p>
    <w:p w:rsidR="005E528C" w:rsidRDefault="005E528C" w:rsidP="005E528C">
      <w:pPr>
        <w:jc w:val="both"/>
        <w:rPr>
          <w:sz w:val="28"/>
          <w:szCs w:val="28"/>
        </w:rPr>
      </w:pPr>
    </w:p>
    <w:p w:rsidR="005E528C" w:rsidRDefault="005E528C" w:rsidP="005E528C">
      <w:pPr>
        <w:jc w:val="both"/>
        <w:rPr>
          <w:szCs w:val="28"/>
        </w:rPr>
      </w:pP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92"/>
        <w:gridCol w:w="1331"/>
        <w:gridCol w:w="1170"/>
        <w:gridCol w:w="1300"/>
        <w:gridCol w:w="1170"/>
        <w:gridCol w:w="1301"/>
        <w:gridCol w:w="1032"/>
      </w:tblGrid>
      <w:tr w:rsidR="005E528C" w:rsidTr="00410EE6">
        <w:trPr>
          <w:trHeight w:val="13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Инв.№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выпуска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в эксплуатацию.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Начислена амортизация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</w:t>
            </w:r>
          </w:p>
        </w:tc>
      </w:tr>
      <w:tr w:rsidR="005E528C" w:rsidTr="00410EE6">
        <w:trPr>
          <w:trHeight w:val="3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8</w:t>
            </w:r>
          </w:p>
        </w:tc>
      </w:tr>
      <w:tr w:rsidR="005E528C" w:rsidTr="00410EE6">
        <w:trPr>
          <w:trHeight w:val="98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410EE6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 танцевальное женское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01630133</w:t>
            </w:r>
          </w:p>
          <w:p w:rsidR="005E528C" w:rsidRDefault="005E52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rPr>
                <w:sz w:val="26"/>
                <w:szCs w:val="26"/>
              </w:rPr>
            </w:pPr>
          </w:p>
          <w:p w:rsidR="005E528C" w:rsidRDefault="005E528C">
            <w:pPr>
              <w:rPr>
                <w:sz w:val="26"/>
                <w:szCs w:val="26"/>
              </w:rPr>
            </w:pPr>
          </w:p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ind w:firstLine="12"/>
              <w:jc w:val="both"/>
              <w:rPr>
                <w:sz w:val="26"/>
                <w:szCs w:val="26"/>
              </w:rPr>
            </w:pPr>
          </w:p>
          <w:p w:rsidR="005E528C" w:rsidRDefault="005E528C">
            <w:pPr>
              <w:rPr>
                <w:sz w:val="26"/>
                <w:szCs w:val="26"/>
              </w:rPr>
            </w:pPr>
          </w:p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ind w:firstLine="708"/>
              <w:rPr>
                <w:sz w:val="26"/>
                <w:szCs w:val="26"/>
              </w:rPr>
            </w:pPr>
          </w:p>
          <w:p w:rsidR="005E528C" w:rsidRDefault="005E528C">
            <w:pPr>
              <w:ind w:firstLine="708"/>
              <w:rPr>
                <w:sz w:val="26"/>
                <w:szCs w:val="26"/>
              </w:rPr>
            </w:pPr>
          </w:p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ind w:firstLine="708"/>
              <w:rPr>
                <w:sz w:val="26"/>
                <w:szCs w:val="26"/>
              </w:rPr>
            </w:pPr>
          </w:p>
          <w:p w:rsidR="005E528C" w:rsidRDefault="005E528C">
            <w:pPr>
              <w:ind w:firstLine="708"/>
              <w:rPr>
                <w:sz w:val="26"/>
                <w:szCs w:val="26"/>
              </w:rPr>
            </w:pPr>
          </w:p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</w:p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</w:p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E528C" w:rsidTr="00410EE6">
        <w:trPr>
          <w:trHeight w:val="5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B84943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 танцевальное женское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01630134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19800 </w:t>
            </w:r>
          </w:p>
          <w:p w:rsidR="005E528C" w:rsidRDefault="005E528C">
            <w:pPr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8C" w:rsidRDefault="000C2790" w:rsidP="00C15013">
            <w:pPr>
              <w:ind w:firstLine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E528C" w:rsidTr="00410EE6">
        <w:trPr>
          <w:trHeight w:val="10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75783C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 танцевальное женское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01630135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E528C" w:rsidTr="00410EE6">
        <w:trPr>
          <w:trHeight w:val="10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75783C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 танцевальное женское 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01630136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E528C" w:rsidTr="00410EE6">
        <w:trPr>
          <w:trHeight w:val="10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75783C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 танцевальное женское 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01630137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E528C" w:rsidTr="00410EE6">
        <w:trPr>
          <w:trHeight w:val="8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75783C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 танцевальное женское 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01630138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E528C" w:rsidTr="00410EE6">
        <w:trPr>
          <w:trHeight w:val="10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75783C">
            <w:pPr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 танцевальное женское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01630139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ind w:hanging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8C" w:rsidRDefault="005E528C" w:rsidP="00C15013">
            <w:pPr>
              <w:ind w:firstLine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E528C" w:rsidRDefault="005E528C" w:rsidP="005E528C">
      <w:pPr>
        <w:jc w:val="both"/>
        <w:rPr>
          <w:sz w:val="28"/>
        </w:rPr>
      </w:pPr>
    </w:p>
    <w:p w:rsidR="005E528C" w:rsidRDefault="005E528C" w:rsidP="00E030C3">
      <w:pPr>
        <w:pStyle w:val="ad"/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подготовить и представить на утверждение акт приема-передачи объектов.</w:t>
      </w:r>
    </w:p>
    <w:p w:rsidR="005E528C" w:rsidRDefault="005E528C" w:rsidP="00E030C3">
      <w:pPr>
        <w:ind w:firstLine="709"/>
        <w:jc w:val="both"/>
        <w:rPr>
          <w:sz w:val="28"/>
          <w:szCs w:val="28"/>
        </w:rPr>
      </w:pPr>
    </w:p>
    <w:p w:rsidR="005E528C" w:rsidRDefault="005E528C" w:rsidP="00E030C3">
      <w:pPr>
        <w:ind w:firstLine="709"/>
        <w:jc w:val="both"/>
        <w:rPr>
          <w:szCs w:val="28"/>
        </w:rPr>
      </w:pPr>
      <w:r>
        <w:rPr>
          <w:sz w:val="28"/>
          <w:szCs w:val="28"/>
        </w:rPr>
        <w:t>3. Закрепить объект</w:t>
      </w:r>
      <w:r w:rsidR="00AB2867">
        <w:rPr>
          <w:sz w:val="28"/>
          <w:szCs w:val="28"/>
        </w:rPr>
        <w:t>ы</w:t>
      </w:r>
      <w:r>
        <w:rPr>
          <w:sz w:val="28"/>
          <w:szCs w:val="28"/>
        </w:rPr>
        <w:t xml:space="preserve"> за Муниципальным бюджетным учреждением культуры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на праве оперативного управления.</w:t>
      </w:r>
    </w:p>
    <w:p w:rsidR="005E528C" w:rsidRDefault="005E528C" w:rsidP="00E030C3">
      <w:pPr>
        <w:tabs>
          <w:tab w:val="left" w:pos="5940"/>
        </w:tabs>
        <w:ind w:left="-567"/>
        <w:jc w:val="both"/>
        <w:rPr>
          <w:sz w:val="28"/>
          <w:szCs w:val="28"/>
        </w:rPr>
      </w:pPr>
    </w:p>
    <w:p w:rsidR="005E528C" w:rsidRDefault="00E030C3" w:rsidP="00E030C3">
      <w:pPr>
        <w:spacing w:after="120"/>
        <w:jc w:val="both"/>
        <w:rPr>
          <w:szCs w:val="28"/>
        </w:rPr>
      </w:pPr>
      <w:r>
        <w:rPr>
          <w:sz w:val="28"/>
          <w:szCs w:val="28"/>
        </w:rPr>
        <w:tab/>
      </w:r>
      <w:r w:rsidR="005E528C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5E528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E528C" w:rsidRDefault="005E528C" w:rsidP="00E030C3">
      <w:pPr>
        <w:tabs>
          <w:tab w:val="left" w:pos="5940"/>
        </w:tabs>
        <w:spacing w:after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28C" w:rsidRDefault="005E528C" w:rsidP="005E528C">
      <w:pPr>
        <w:jc w:val="both"/>
        <w:rPr>
          <w:sz w:val="28"/>
        </w:rPr>
      </w:pPr>
    </w:p>
    <w:p w:rsidR="005E528C" w:rsidRDefault="005E528C" w:rsidP="005E528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F26DB" w:rsidRDefault="005E528C" w:rsidP="005E528C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Васильев</w:t>
      </w: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F3" w:rsidRDefault="009F2DF3">
      <w:r>
        <w:separator/>
      </w:r>
    </w:p>
  </w:endnote>
  <w:endnote w:type="continuationSeparator" w:id="0">
    <w:p w:rsidR="009F2DF3" w:rsidRDefault="009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F3" w:rsidRDefault="009F2DF3">
      <w:r>
        <w:separator/>
      </w:r>
    </w:p>
  </w:footnote>
  <w:footnote w:type="continuationSeparator" w:id="0">
    <w:p w:rsidR="009F2DF3" w:rsidRDefault="009F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11EA7"/>
    <w:multiLevelType w:val="hybridMultilevel"/>
    <w:tmpl w:val="C69CCE88"/>
    <w:lvl w:ilvl="0" w:tplc="671065A4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2790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4FD4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21A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134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0EE6"/>
    <w:rsid w:val="0042232D"/>
    <w:rsid w:val="00422B8C"/>
    <w:rsid w:val="00425391"/>
    <w:rsid w:val="004276BA"/>
    <w:rsid w:val="00427734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528C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5783C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A72A0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2DF3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2867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2AC6"/>
    <w:rsid w:val="00B556C0"/>
    <w:rsid w:val="00B72DE0"/>
    <w:rsid w:val="00B76AAB"/>
    <w:rsid w:val="00B80322"/>
    <w:rsid w:val="00B808B4"/>
    <w:rsid w:val="00B832AF"/>
    <w:rsid w:val="00B84943"/>
    <w:rsid w:val="00B92E9D"/>
    <w:rsid w:val="00B94070"/>
    <w:rsid w:val="00B9633F"/>
    <w:rsid w:val="00B973A2"/>
    <w:rsid w:val="00B9776D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5013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3D4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30C3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562EC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FB7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F4F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F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2023-07-04T13:38:00Z</cp:lastPrinted>
  <dcterms:created xsi:type="dcterms:W3CDTF">2023-07-06T08:45:00Z</dcterms:created>
  <dcterms:modified xsi:type="dcterms:W3CDTF">2023-07-06T08:45:00Z</dcterms:modified>
</cp:coreProperties>
</file>