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D54FA0">
        <w:rPr>
          <w:sz w:val="28"/>
          <w:szCs w:val="28"/>
          <w:u w:val="single"/>
        </w:rPr>
        <w:t>03.07.2023г.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D54FA0">
        <w:rPr>
          <w:sz w:val="28"/>
          <w:szCs w:val="28"/>
        </w:rPr>
        <w:t xml:space="preserve"> 168-р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Pr="00AA5B9C" w:rsidRDefault="00C930FE" w:rsidP="0067759C">
      <w:pPr>
        <w:jc w:val="both"/>
        <w:rPr>
          <w:sz w:val="24"/>
          <w:szCs w:val="24"/>
        </w:rPr>
      </w:pPr>
    </w:p>
    <w:tbl>
      <w:tblPr>
        <w:tblW w:w="9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54"/>
      </w:tblGrid>
      <w:tr w:rsidR="00AA5B9C" w:rsidRPr="00AA5B9C" w:rsidTr="00AA5B9C">
        <w:tc>
          <w:tcPr>
            <w:tcW w:w="4678" w:type="dxa"/>
            <w:hideMark/>
          </w:tcPr>
          <w:p w:rsidR="00AA5B9C" w:rsidRPr="00AA5B9C" w:rsidRDefault="00AA5B9C" w:rsidP="00AA5B9C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район» Смоленской области от 12.10.2016 г. № 255-р</w:t>
            </w:r>
            <w:r w:rsidRPr="00AA5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A5B9C" w:rsidRPr="00AA5B9C" w:rsidRDefault="00AA5B9C" w:rsidP="00AA5B9C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5B9C" w:rsidRPr="00AA5B9C" w:rsidRDefault="00AA5B9C" w:rsidP="00AA5B9C">
      <w:pPr>
        <w:spacing w:before="100" w:beforeAutospacing="1" w:after="100" w:afterAutospacing="1"/>
        <w:ind w:firstLine="708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AA5B9C"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 w:rsidRPr="00AA5B9C">
        <w:rPr>
          <w:sz w:val="28"/>
          <w:szCs w:val="28"/>
        </w:rPr>
        <w:t>Шумячский</w:t>
      </w:r>
      <w:proofErr w:type="spellEnd"/>
      <w:r w:rsidRPr="00AA5B9C">
        <w:rPr>
          <w:sz w:val="28"/>
          <w:szCs w:val="28"/>
        </w:rPr>
        <w:t xml:space="preserve"> район» Смоленской области от 12.10.2016 г. № 255-р (</w:t>
      </w:r>
      <w:r w:rsidRPr="00AA5B9C">
        <w:rPr>
          <w:rFonts w:eastAsia="DejaVu Sans" w:cs="DejaVu Sans"/>
          <w:sz w:val="28"/>
          <w:szCs w:val="28"/>
          <w:lang w:eastAsia="zh-CN" w:bidi="hi-IN"/>
        </w:rPr>
        <w:t>в редакции распоряжений Администрации муниципального образования «</w:t>
      </w:r>
      <w:proofErr w:type="spellStart"/>
      <w:r w:rsidRPr="00AA5B9C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Pr="00AA5B9C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22.03.2017 г. № 56-р, от 26.03.2018 г. № 94-р, от 08.10.2018 г. № 295-р, от 07.10.2019 г. № 335-р) следующие изменения:</w:t>
      </w:r>
    </w:p>
    <w:p w:rsidR="00AA5B9C" w:rsidRPr="00AA5B9C" w:rsidRDefault="00AA5B9C" w:rsidP="00AA5B9C">
      <w:pPr>
        <w:spacing w:before="100" w:beforeAutospacing="1"/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AA5B9C">
        <w:rPr>
          <w:rFonts w:eastAsia="DejaVu Sans" w:cs="DejaVu Sans"/>
          <w:sz w:val="28"/>
          <w:szCs w:val="28"/>
          <w:lang w:eastAsia="zh-CN" w:bidi="hi-IN"/>
        </w:rPr>
        <w:t xml:space="preserve">В приложении № 1 к распоряжению </w:t>
      </w:r>
    </w:p>
    <w:p w:rsidR="00AA5B9C" w:rsidRPr="00AA5B9C" w:rsidRDefault="00AA5B9C" w:rsidP="00AA5B9C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AA5B9C">
        <w:rPr>
          <w:rFonts w:eastAsia="DejaVu Sans" w:cs="DejaVu Sans"/>
          <w:sz w:val="28"/>
          <w:szCs w:val="28"/>
          <w:lang w:eastAsia="zh-CN" w:bidi="hi-IN"/>
        </w:rPr>
        <w:t>позицию:</w:t>
      </w: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3250"/>
        <w:gridCol w:w="706"/>
        <w:gridCol w:w="5660"/>
        <w:gridCol w:w="276"/>
      </w:tblGrid>
      <w:tr w:rsidR="00AA5B9C" w:rsidRPr="00AA5B9C" w:rsidTr="00AA5B9C">
        <w:trPr>
          <w:trHeight w:hRule="exact" w:val="56"/>
        </w:trPr>
        <w:tc>
          <w:tcPr>
            <w:tcW w:w="325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36" w:type="dxa"/>
            <w:gridSpan w:val="2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val="2248"/>
        </w:trPr>
        <w:tc>
          <w:tcPr>
            <w:tcW w:w="325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AA5B9C">
              <w:rPr>
                <w:bCs/>
                <w:sz w:val="28"/>
                <w:szCs w:val="28"/>
              </w:rPr>
              <w:t>Трубаева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AA5B9C">
              <w:rPr>
                <w:bCs/>
                <w:sz w:val="28"/>
                <w:szCs w:val="28"/>
              </w:rPr>
              <w:t>Юлия Леонидовна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6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начальник Отдела по строительству, капитальному ремонту и ЖКХ Администрации муниципального образования «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комиссии; 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hRule="exact" w:val="56"/>
        </w:trPr>
        <w:tc>
          <w:tcPr>
            <w:tcW w:w="325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6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val="317"/>
        </w:trPr>
        <w:tc>
          <w:tcPr>
            <w:tcW w:w="3250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заменить позицией: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</w:tc>
        <w:tc>
          <w:tcPr>
            <w:tcW w:w="5660" w:type="dxa"/>
            <w:hideMark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val="1949"/>
        </w:trPr>
        <w:tc>
          <w:tcPr>
            <w:tcW w:w="3250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AA5B9C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Наталья Анатольевна</w:t>
            </w: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позицию:</w:t>
            </w: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 xml:space="preserve">Кузьмина </w:t>
            </w: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Pr="00AA5B9C">
              <w:rPr>
                <w:bCs/>
                <w:sz w:val="28"/>
                <w:szCs w:val="28"/>
              </w:rPr>
              <w:t>Ольга Александровна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-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  <w:r w:rsidRPr="00AA5B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60" w:type="dxa"/>
            <w:hideMark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комиссии; 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B9C">
              <w:rPr>
                <w:sz w:val="28"/>
                <w:szCs w:val="28"/>
              </w:rPr>
              <w:t xml:space="preserve">специалист 1 категории Отдела по </w:t>
            </w:r>
            <w:r w:rsidRPr="00AA5B9C">
              <w:rPr>
                <w:bCs/>
                <w:sz w:val="28"/>
                <w:szCs w:val="28"/>
              </w:rPr>
              <w:t>строительству, кап. ремонту и ЖКХ Администрации муниципального образования «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AA5B9C" w:rsidRPr="00AA5B9C" w:rsidTr="00AA5B9C">
        <w:trPr>
          <w:gridAfter w:val="1"/>
          <w:wAfter w:w="276" w:type="dxa"/>
          <w:trHeight w:val="317"/>
        </w:trPr>
        <w:tc>
          <w:tcPr>
            <w:tcW w:w="3250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lastRenderedPageBreak/>
              <w:t>заменить позицией: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4"/>
                <w:szCs w:val="24"/>
              </w:rPr>
            </w:pPr>
          </w:p>
        </w:tc>
        <w:tc>
          <w:tcPr>
            <w:tcW w:w="5660" w:type="dxa"/>
            <w:hideMark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val="908"/>
        </w:trPr>
        <w:tc>
          <w:tcPr>
            <w:tcW w:w="3250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 xml:space="preserve">Митрофанова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AA5B9C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 xml:space="preserve">    -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right="-256"/>
              <w:jc w:val="right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66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главный специалист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5B9C" w:rsidRPr="00AA5B9C" w:rsidTr="00AA5B9C">
        <w:trPr>
          <w:gridAfter w:val="1"/>
          <w:wAfter w:w="276" w:type="dxa"/>
          <w:trHeight w:val="908"/>
        </w:trPr>
        <w:tc>
          <w:tcPr>
            <w:tcW w:w="3250" w:type="dxa"/>
          </w:tcPr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позицию:</w:t>
            </w: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 xml:space="preserve">Баринов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AA5B9C">
              <w:rPr>
                <w:bCs/>
                <w:sz w:val="28"/>
                <w:szCs w:val="28"/>
              </w:rPr>
              <w:t>Владимир Васильевич</w:t>
            </w: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заменить позицией:</w:t>
            </w: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A5B9C">
              <w:rPr>
                <w:bCs/>
                <w:sz w:val="28"/>
                <w:szCs w:val="28"/>
              </w:rPr>
              <w:t>Шаговенко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AA5B9C">
              <w:rPr>
                <w:bCs/>
                <w:sz w:val="28"/>
                <w:szCs w:val="28"/>
              </w:rPr>
              <w:t>Михаил Викторович</w:t>
            </w:r>
          </w:p>
        </w:tc>
        <w:tc>
          <w:tcPr>
            <w:tcW w:w="70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ind w:left="-14"/>
              <w:jc w:val="right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-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60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5B9C">
              <w:rPr>
                <w:bCs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AA5B9C">
              <w:rPr>
                <w:bCs/>
                <w:sz w:val="28"/>
                <w:szCs w:val="28"/>
              </w:rPr>
              <w:t>Шумячской</w:t>
            </w:r>
            <w:proofErr w:type="spellEnd"/>
            <w:r w:rsidRPr="00AA5B9C">
              <w:rPr>
                <w:bCs/>
                <w:sz w:val="28"/>
                <w:szCs w:val="28"/>
              </w:rPr>
              <w:t xml:space="preserve"> районной организации Смоленской областной организации Всероссийского общества инвалидов (по согласованию)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5B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правления </w:t>
            </w:r>
            <w:proofErr w:type="spellStart"/>
            <w:r w:rsidRPr="00AA5B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AA5B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районной организации Смоленской областной организации   Всероссийского общества инвалидов </w:t>
            </w:r>
            <w:r w:rsidRPr="00AA5B9C">
              <w:rPr>
                <w:bCs/>
                <w:sz w:val="28"/>
                <w:szCs w:val="28"/>
              </w:rPr>
              <w:t>(по согласованию)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5B9C" w:rsidRPr="00AA5B9C" w:rsidRDefault="00AA5B9C" w:rsidP="00AA5B9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AA5B9C" w:rsidRPr="00AA5B9C" w:rsidTr="003E2D1E">
        <w:trPr>
          <w:jc w:val="center"/>
        </w:trPr>
        <w:tc>
          <w:tcPr>
            <w:tcW w:w="6982" w:type="dxa"/>
            <w:hideMark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B9C"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B9C">
              <w:rPr>
                <w:sz w:val="28"/>
                <w:szCs w:val="28"/>
              </w:rPr>
              <w:t xml:space="preserve">   «</w:t>
            </w:r>
            <w:proofErr w:type="spellStart"/>
            <w:r w:rsidRPr="00AA5B9C">
              <w:rPr>
                <w:sz w:val="28"/>
                <w:szCs w:val="28"/>
              </w:rPr>
              <w:t>Шумячский</w:t>
            </w:r>
            <w:proofErr w:type="spellEnd"/>
            <w:r w:rsidRPr="00AA5B9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5B9C" w:rsidRPr="00AA5B9C" w:rsidRDefault="00AA5B9C" w:rsidP="00AA5B9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B9C"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AA5B9C" w:rsidRPr="00AA5B9C" w:rsidRDefault="00AA5B9C" w:rsidP="00AA5B9C">
      <w:pPr>
        <w:spacing w:line="360" w:lineRule="auto"/>
        <w:rPr>
          <w:sz w:val="28"/>
          <w:szCs w:val="28"/>
        </w:rPr>
      </w:pPr>
    </w:p>
    <w:p w:rsidR="00AA5B9C" w:rsidRPr="00AA5B9C" w:rsidRDefault="00AA5B9C" w:rsidP="00AA5B9C">
      <w:pPr>
        <w:spacing w:line="360" w:lineRule="auto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  <w:bookmarkStart w:id="0" w:name="_GoBack"/>
      <w:bookmarkEnd w:id="0"/>
    </w:p>
    <w:sectPr w:rsidR="009104D1" w:rsidSect="008C5EF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1B" w:rsidRDefault="0098621B">
      <w:r>
        <w:separator/>
      </w:r>
    </w:p>
  </w:endnote>
  <w:endnote w:type="continuationSeparator" w:id="0">
    <w:p w:rsidR="0098621B" w:rsidRDefault="009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1B" w:rsidRDefault="0098621B">
      <w:r>
        <w:separator/>
      </w:r>
    </w:p>
  </w:footnote>
  <w:footnote w:type="continuationSeparator" w:id="0">
    <w:p w:rsidR="0098621B" w:rsidRDefault="0098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1F">
      <w:rPr>
        <w:noProof/>
      </w:rPr>
      <w:t>3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33396"/>
    <w:rsid w:val="000713BA"/>
    <w:rsid w:val="00077237"/>
    <w:rsid w:val="00097379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66693"/>
    <w:rsid w:val="00495591"/>
    <w:rsid w:val="004A601F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68540B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51A58"/>
    <w:rsid w:val="0096281D"/>
    <w:rsid w:val="00974A6C"/>
    <w:rsid w:val="0098621B"/>
    <w:rsid w:val="009D3293"/>
    <w:rsid w:val="009F11E5"/>
    <w:rsid w:val="009F4080"/>
    <w:rsid w:val="00A07153"/>
    <w:rsid w:val="00A20D53"/>
    <w:rsid w:val="00A35545"/>
    <w:rsid w:val="00A85926"/>
    <w:rsid w:val="00A90CCA"/>
    <w:rsid w:val="00AA5B9C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54FA0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2FDB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911D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85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2023-06-29T13:04:00Z</cp:lastPrinted>
  <dcterms:created xsi:type="dcterms:W3CDTF">2023-07-06T08:52:00Z</dcterms:created>
  <dcterms:modified xsi:type="dcterms:W3CDTF">2023-07-06T08:52:00Z</dcterms:modified>
</cp:coreProperties>
</file>