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A85A7E">
        <w:rPr>
          <w:sz w:val="28"/>
          <w:szCs w:val="28"/>
          <w:u w:val="single"/>
        </w:rPr>
        <w:t xml:space="preserve">10.08.2026г. </w:t>
      </w:r>
      <w:r w:rsidRPr="00FA5626">
        <w:rPr>
          <w:sz w:val="28"/>
          <w:szCs w:val="28"/>
        </w:rPr>
        <w:t>№</w:t>
      </w:r>
      <w:r w:rsidR="00A85A7E">
        <w:rPr>
          <w:sz w:val="28"/>
          <w:szCs w:val="28"/>
        </w:rPr>
        <w:t xml:space="preserve"> 163-р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пгт.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tbl>
      <w:tblPr>
        <w:tblW w:w="9492" w:type="dxa"/>
        <w:tblLook w:val="04A0" w:firstRow="1" w:lastRow="0" w:firstColumn="1" w:lastColumn="0" w:noHBand="0" w:noVBand="1"/>
      </w:tblPr>
      <w:tblGrid>
        <w:gridCol w:w="4536"/>
        <w:gridCol w:w="4956"/>
      </w:tblGrid>
      <w:tr w:rsidR="00A463F1" w:rsidTr="007B4B7E">
        <w:tc>
          <w:tcPr>
            <w:tcW w:w="4536" w:type="dxa"/>
            <w:hideMark/>
          </w:tcPr>
          <w:p w:rsidR="00A463F1" w:rsidRDefault="00A463F1" w:rsidP="00A463F1">
            <w:pPr>
              <w:ind w:left="-105" w:right="3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отсутствии обстоятельств, свидетельствующих о необходимости оказания нанимателю содействия в преодолении трудной жизненной ситуации и заключении договора социального найма</w:t>
            </w:r>
          </w:p>
        </w:tc>
        <w:tc>
          <w:tcPr>
            <w:tcW w:w="4956" w:type="dxa"/>
          </w:tcPr>
          <w:p w:rsidR="00A463F1" w:rsidRDefault="00A463F1" w:rsidP="007B4B7E">
            <w:pPr>
              <w:jc w:val="both"/>
              <w:rPr>
                <w:sz w:val="28"/>
                <w:szCs w:val="28"/>
              </w:rPr>
            </w:pPr>
          </w:p>
        </w:tc>
      </w:tr>
    </w:tbl>
    <w:p w:rsidR="00A463F1" w:rsidRDefault="00A463F1" w:rsidP="00A463F1">
      <w:pPr>
        <w:jc w:val="both"/>
        <w:rPr>
          <w:sz w:val="28"/>
          <w:szCs w:val="28"/>
        </w:rPr>
      </w:pPr>
    </w:p>
    <w:p w:rsidR="00A463F1" w:rsidRDefault="00A463F1" w:rsidP="00A463F1">
      <w:pPr>
        <w:jc w:val="both"/>
        <w:rPr>
          <w:sz w:val="28"/>
          <w:szCs w:val="28"/>
        </w:rPr>
      </w:pPr>
    </w:p>
    <w:p w:rsidR="00A463F1" w:rsidRDefault="00A463F1" w:rsidP="00A463F1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     </w:t>
      </w: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«Шумячский район» Смоленской области от 08.02.2019 г. № 49 «О комиссии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при которых договор найма специализированного жилого помещения может быть заключен на новый пятилетний срок, принятию решения о заключении договора найма специализированного жилого помещения на новый пятилетний срок, либо о заключении договора социального найма жилого помещения», заключением комиссии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при которых договор найма специализированного жилого помещения может быть заключен на новый пятилетний срок, принятию решения о заключении договора найма специализированного жилого помещения на новый пятилетний срок, либо о заключении договора социального найма жилого помещения от 10.08.2026 г.            № 450 «О выявлении обстоятельств, свидетельствующих о необходимости оказания детям-сиротам и детям, оставшимся без попечения родителей, лицам из числа детей- сирот и детей, оставшихся без попечения родителей, содействия в преодолении трудной жизненной ситуации, при которых договор найма </w:t>
      </w:r>
      <w:r>
        <w:rPr>
          <w:sz w:val="28"/>
          <w:szCs w:val="28"/>
        </w:rPr>
        <w:lastRenderedPageBreak/>
        <w:t xml:space="preserve">специализированного жилого помещения может быть заключен на новый пятилетний срок, принятию решения о заключении договора найма специализированного жилого помещения на новый пятилетний срок, либо о заключении договора социального найма жилого помещения» </w:t>
      </w:r>
    </w:p>
    <w:p w:rsidR="00A463F1" w:rsidRDefault="00A463F1" w:rsidP="00A463F1">
      <w:pPr>
        <w:jc w:val="both"/>
        <w:rPr>
          <w:sz w:val="28"/>
          <w:szCs w:val="28"/>
        </w:rPr>
      </w:pPr>
    </w:p>
    <w:p w:rsidR="00A463F1" w:rsidRDefault="00A463F1" w:rsidP="00A46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Установить, что обстоятельства, свидетельствующие о необходимости оказания </w:t>
      </w:r>
      <w:r w:rsidR="00283D3F">
        <w:rPr>
          <w:sz w:val="28"/>
          <w:szCs w:val="28"/>
        </w:rPr>
        <w:t>/ФИО/</w:t>
      </w:r>
      <w:r>
        <w:rPr>
          <w:sz w:val="28"/>
          <w:szCs w:val="28"/>
        </w:rPr>
        <w:t>, 10</w:t>
      </w:r>
      <w:r w:rsidRPr="009973E0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9973E0">
        <w:rPr>
          <w:sz w:val="28"/>
          <w:szCs w:val="28"/>
        </w:rPr>
        <w:t>.199</w:t>
      </w:r>
      <w:r>
        <w:rPr>
          <w:sz w:val="28"/>
          <w:szCs w:val="28"/>
        </w:rPr>
        <w:t>4</w:t>
      </w:r>
      <w:r w:rsidRPr="009973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рождения, лицу из числа детей-сирот и детей, оставшихся без попечения родителей, содействия в преодолении трудной жизненной ситуации отсутствуют. </w:t>
      </w:r>
    </w:p>
    <w:p w:rsidR="00A463F1" w:rsidRDefault="00A463F1" w:rsidP="00A46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Заключить с </w:t>
      </w:r>
      <w:r w:rsidR="00283D3F">
        <w:rPr>
          <w:sz w:val="28"/>
          <w:szCs w:val="28"/>
        </w:rPr>
        <w:t>/ФИО/</w:t>
      </w:r>
      <w:r w:rsidRPr="00DC093E">
        <w:rPr>
          <w:sz w:val="28"/>
          <w:szCs w:val="28"/>
        </w:rPr>
        <w:t>, 10.12.1994</w:t>
      </w:r>
      <w:r>
        <w:rPr>
          <w:sz w:val="28"/>
          <w:szCs w:val="28"/>
        </w:rPr>
        <w:t xml:space="preserve"> года рождения, договор социального найма.</w:t>
      </w:r>
    </w:p>
    <w:p w:rsidR="00A463F1" w:rsidRDefault="00A463F1" w:rsidP="00A46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r w:rsidRPr="00263071">
        <w:rPr>
          <w:sz w:val="28"/>
          <w:szCs w:val="28"/>
        </w:rPr>
        <w:t>К</w:t>
      </w:r>
      <w:bookmarkStart w:id="0" w:name="_GoBack"/>
      <w:bookmarkEnd w:id="0"/>
      <w:r w:rsidRPr="00263071">
        <w:rPr>
          <w:sz w:val="28"/>
          <w:szCs w:val="28"/>
        </w:rPr>
        <w:t>онтроль за исполнением настоящего распоряжения возложить на заместителя Главы муниципального образования «Шумячский муниципальный округ» Смоленской области, курирующего вопросы экономики и инвестиционной деятельности Администрации муниципального образования «Шумячский муниципальный округ» Смоленской области.</w:t>
      </w:r>
    </w:p>
    <w:p w:rsidR="00A463F1" w:rsidRDefault="00A463F1" w:rsidP="00A463F1">
      <w:pPr>
        <w:jc w:val="both"/>
        <w:rPr>
          <w:sz w:val="28"/>
          <w:szCs w:val="28"/>
        </w:rPr>
      </w:pPr>
    </w:p>
    <w:p w:rsidR="00A463F1" w:rsidRDefault="00A463F1" w:rsidP="00A46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63F1" w:rsidRDefault="00A463F1" w:rsidP="00A463F1">
      <w:pPr>
        <w:jc w:val="both"/>
        <w:rPr>
          <w:sz w:val="28"/>
          <w:szCs w:val="28"/>
        </w:rPr>
      </w:pPr>
    </w:p>
    <w:p w:rsidR="00A463F1" w:rsidRDefault="00A463F1" w:rsidP="00A46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п. Главы муниципального образования </w:t>
      </w:r>
    </w:p>
    <w:p w:rsidR="00A463F1" w:rsidRDefault="00A463F1" w:rsidP="00A463F1">
      <w:pPr>
        <w:jc w:val="both"/>
        <w:rPr>
          <w:sz w:val="28"/>
          <w:szCs w:val="28"/>
        </w:rPr>
      </w:pPr>
      <w:r>
        <w:rPr>
          <w:sz w:val="28"/>
          <w:szCs w:val="28"/>
        </w:rPr>
        <w:t>«Шумячский муниципальный округ»</w:t>
      </w:r>
    </w:p>
    <w:p w:rsidR="00A463F1" w:rsidRDefault="00A463F1" w:rsidP="00A463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Г.А. Варсанова   </w:t>
      </w:r>
    </w:p>
    <w:p w:rsidR="00A463F1" w:rsidRDefault="00A463F1" w:rsidP="00A463F1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sectPr w:rsidR="00E6244B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E94" w:rsidRDefault="00B86E94">
      <w:r>
        <w:separator/>
      </w:r>
    </w:p>
  </w:endnote>
  <w:endnote w:type="continuationSeparator" w:id="0">
    <w:p w:rsidR="00B86E94" w:rsidRDefault="00B8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E94" w:rsidRDefault="00B86E94">
      <w:r>
        <w:separator/>
      </w:r>
    </w:p>
  </w:footnote>
  <w:footnote w:type="continuationSeparator" w:id="0">
    <w:p w:rsidR="00B86E94" w:rsidRDefault="00B86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393241"/>
      <w:docPartObj>
        <w:docPartGallery w:val="Page Numbers (Top of Page)"/>
        <w:docPartUnique/>
      </w:docPartObj>
    </w:sdtPr>
    <w:sdtEndPr/>
    <w:sdtContent>
      <w:p w:rsidR="00A06295" w:rsidRDefault="00A0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83D3F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63F1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5A7E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86E94"/>
    <w:rsid w:val="00B9178E"/>
    <w:rsid w:val="00B92E9D"/>
    <w:rsid w:val="00B94070"/>
    <w:rsid w:val="00B946AC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091F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2E25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F4620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2026-08-10T14:02:00Z</cp:lastPrinted>
  <dcterms:created xsi:type="dcterms:W3CDTF">2026-08-14T13:08:00Z</dcterms:created>
  <dcterms:modified xsi:type="dcterms:W3CDTF">2026-08-14T13:21:00Z</dcterms:modified>
</cp:coreProperties>
</file>