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019680" wp14:editId="3CF777F4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66CD3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«ШУМЯЧСКИЙ  МУНИЦИПАЛЬНЫЙ ОКРУГ» 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СМОЛЕНСКОЙ  ОБЛАСТИ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033AF1" w:rsidRPr="00033AF1" w:rsidTr="008C7328">
        <w:tc>
          <w:tcPr>
            <w:tcW w:w="4395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от</w:t>
            </w:r>
            <w:r w:rsidR="00796FA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796FA8" w:rsidRPr="00796FA8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10.04.2025г.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№ </w:t>
            </w:r>
            <w:r w:rsidR="00796FA8">
              <w:rPr>
                <w:rFonts w:ascii="Times New Roman" w:eastAsia="Times New Roman" w:hAnsi="Times New Roman" w:cs="Times New Roman"/>
                <w:sz w:val="28"/>
                <w:szCs w:val="20"/>
              </w:rPr>
              <w:t>160-р</w:t>
            </w:r>
          </w:p>
          <w:p w:rsid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пгт.Шумячи</w:t>
            </w:r>
            <w:proofErr w:type="spellEnd"/>
          </w:p>
          <w:p w:rsidR="00066CD3" w:rsidRP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в </w:t>
            </w:r>
            <w:proofErr w:type="spellStart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Шумячский</w:t>
            </w:r>
            <w:proofErr w:type="spellEnd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окружной Совет депутатов проекта решения «О признании утратившим силу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В соответствии с Уставом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1. Внести в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окружной Совет депутатов проект решения                        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нормативных правовых актов».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2.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 xml:space="preserve"> Назначить руководителя Аппарата Администрации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Кулешову  Инну Витальевну официальным представителем при рассмотрении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Шумячским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окружным Советом депутатов проекта решения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 нормативных  правовых  актов»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4130D0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</w:rPr>
        <w:t>ы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</w:t>
      </w:r>
    </w:p>
    <w:p w:rsidR="00033AF1" w:rsidRDefault="00033AF1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Смоленской области                                                            </w:t>
      </w:r>
      <w:r w:rsidR="00553E64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4130D0">
        <w:rPr>
          <w:rFonts w:ascii="Times New Roman" w:eastAsia="Times New Roman" w:hAnsi="Times New Roman" w:cs="Times New Roman"/>
          <w:sz w:val="28"/>
          <w:szCs w:val="20"/>
        </w:rPr>
        <w:t>Н.М. Дмитриева</w:t>
      </w: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7C5456" w:rsidSect="008B4B91">
      <w:headerReference w:type="default" r:id="rId7"/>
      <w:pgSz w:w="11906" w:h="16838"/>
      <w:pgMar w:top="1134" w:right="567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E94" w:rsidRDefault="00963E94" w:rsidP="009438A4">
      <w:pPr>
        <w:spacing w:after="0" w:line="240" w:lineRule="auto"/>
      </w:pPr>
      <w:r>
        <w:separator/>
      </w:r>
    </w:p>
  </w:endnote>
  <w:endnote w:type="continuationSeparator" w:id="0">
    <w:p w:rsidR="00963E94" w:rsidRDefault="00963E94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E94" w:rsidRDefault="00963E94" w:rsidP="009438A4">
      <w:pPr>
        <w:spacing w:after="0" w:line="240" w:lineRule="auto"/>
      </w:pPr>
      <w:r>
        <w:separator/>
      </w:r>
    </w:p>
  </w:footnote>
  <w:footnote w:type="continuationSeparator" w:id="0">
    <w:p w:rsidR="00963E94" w:rsidRDefault="00963E94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898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167BC7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0122D8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796F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122D8"/>
    <w:rsid w:val="00033AF1"/>
    <w:rsid w:val="000423EB"/>
    <w:rsid w:val="00043979"/>
    <w:rsid w:val="00066CD3"/>
    <w:rsid w:val="000961B4"/>
    <w:rsid w:val="001029FB"/>
    <w:rsid w:val="00110015"/>
    <w:rsid w:val="00163C2D"/>
    <w:rsid w:val="00167BC7"/>
    <w:rsid w:val="00261672"/>
    <w:rsid w:val="002801D3"/>
    <w:rsid w:val="003111DD"/>
    <w:rsid w:val="003475C8"/>
    <w:rsid w:val="0036106A"/>
    <w:rsid w:val="004130D0"/>
    <w:rsid w:val="00511C16"/>
    <w:rsid w:val="00553E64"/>
    <w:rsid w:val="00601F4E"/>
    <w:rsid w:val="00671893"/>
    <w:rsid w:val="006741F8"/>
    <w:rsid w:val="006A27FE"/>
    <w:rsid w:val="006C54E2"/>
    <w:rsid w:val="006E0516"/>
    <w:rsid w:val="00796FA8"/>
    <w:rsid w:val="007C5456"/>
    <w:rsid w:val="00817F10"/>
    <w:rsid w:val="00895CC1"/>
    <w:rsid w:val="008B4B91"/>
    <w:rsid w:val="009438A4"/>
    <w:rsid w:val="00963E94"/>
    <w:rsid w:val="009738E9"/>
    <w:rsid w:val="00990A8D"/>
    <w:rsid w:val="00A1047B"/>
    <w:rsid w:val="00A27003"/>
    <w:rsid w:val="00B262AF"/>
    <w:rsid w:val="00B70863"/>
    <w:rsid w:val="00B931CE"/>
    <w:rsid w:val="00D45A6C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E0CC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2</cp:revision>
  <cp:lastPrinted>2025-04-10T07:17:00Z</cp:lastPrinted>
  <dcterms:created xsi:type="dcterms:W3CDTF">2025-04-21T09:42:00Z</dcterms:created>
  <dcterms:modified xsi:type="dcterms:W3CDTF">2025-04-21T09:42:00Z</dcterms:modified>
</cp:coreProperties>
</file>