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1A36CE">
        <w:rPr>
          <w:sz w:val="28"/>
          <w:szCs w:val="28"/>
          <w:u w:val="single"/>
        </w:rPr>
        <w:t>06.08.2026г.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1A36CE">
        <w:rPr>
          <w:sz w:val="28"/>
          <w:szCs w:val="28"/>
        </w:rPr>
        <w:t xml:space="preserve"> 158-р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9681" w:type="dxa"/>
        <w:tblLook w:val="01E0" w:firstRow="1" w:lastRow="1" w:firstColumn="1" w:lastColumn="1" w:noHBand="0" w:noVBand="0"/>
      </w:tblPr>
      <w:tblGrid>
        <w:gridCol w:w="4820"/>
        <w:gridCol w:w="4861"/>
      </w:tblGrid>
      <w:tr w:rsidR="00690450" w:rsidRPr="002B36CE" w:rsidTr="00690450">
        <w:trPr>
          <w:trHeight w:val="344"/>
        </w:trPr>
        <w:tc>
          <w:tcPr>
            <w:tcW w:w="4820" w:type="dxa"/>
          </w:tcPr>
          <w:p w:rsidR="00690450" w:rsidRPr="002B36CE" w:rsidRDefault="00690450" w:rsidP="00690450">
            <w:pPr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2B36CE">
              <w:rPr>
                <w:sz w:val="28"/>
                <w:lang w:eastAsia="en-US"/>
              </w:rPr>
              <w:t>Об утверждении акт</w:t>
            </w:r>
            <w:r>
              <w:rPr>
                <w:sz w:val="28"/>
                <w:lang w:eastAsia="en-US"/>
              </w:rPr>
              <w:t>ов</w:t>
            </w:r>
            <w:r w:rsidRPr="002B36CE">
              <w:rPr>
                <w:sz w:val="28"/>
                <w:lang w:eastAsia="en-US"/>
              </w:rPr>
              <w:t xml:space="preserve"> приема-передачи объектов основных средств и материальных ценностей </w:t>
            </w:r>
            <w:r w:rsidRPr="0086745E">
              <w:rPr>
                <w:sz w:val="28"/>
                <w:lang w:eastAsia="en-US"/>
              </w:rPr>
              <w:t>Муниципального</w:t>
            </w:r>
            <w:r>
              <w:rPr>
                <w:sz w:val="28"/>
                <w:lang w:eastAsia="en-US"/>
              </w:rPr>
              <w:t xml:space="preserve"> унитарного предприятия</w:t>
            </w:r>
            <w:r w:rsidRPr="0086745E"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>«</w:t>
            </w:r>
            <w:proofErr w:type="spellStart"/>
            <w:r>
              <w:rPr>
                <w:sz w:val="28"/>
                <w:lang w:eastAsia="en-US"/>
              </w:rPr>
              <w:t>Шумячский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lang w:eastAsia="en-US"/>
              </w:rPr>
              <w:t>комресурс</w:t>
            </w:r>
            <w:proofErr w:type="spellEnd"/>
            <w:r>
              <w:rPr>
                <w:sz w:val="28"/>
                <w:lang w:eastAsia="en-US"/>
              </w:rPr>
              <w:t xml:space="preserve">»  </w:t>
            </w:r>
          </w:p>
        </w:tc>
        <w:tc>
          <w:tcPr>
            <w:tcW w:w="4861" w:type="dxa"/>
          </w:tcPr>
          <w:p w:rsidR="00690450" w:rsidRPr="002B36CE" w:rsidRDefault="00690450" w:rsidP="00690450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</w:tr>
    </w:tbl>
    <w:p w:rsidR="00690450" w:rsidRDefault="00690450" w:rsidP="00690450">
      <w:pPr>
        <w:ind w:firstLine="709"/>
        <w:jc w:val="both"/>
        <w:rPr>
          <w:sz w:val="26"/>
          <w:szCs w:val="26"/>
        </w:rPr>
      </w:pPr>
    </w:p>
    <w:p w:rsidR="00690450" w:rsidRPr="002B36CE" w:rsidRDefault="00690450" w:rsidP="00690450">
      <w:pPr>
        <w:ind w:firstLine="709"/>
        <w:jc w:val="both"/>
        <w:rPr>
          <w:sz w:val="26"/>
          <w:szCs w:val="26"/>
        </w:rPr>
      </w:pPr>
    </w:p>
    <w:p w:rsidR="00690450" w:rsidRDefault="00690450" w:rsidP="00690450">
      <w:pPr>
        <w:ind w:firstLine="709"/>
        <w:jc w:val="both"/>
        <w:rPr>
          <w:sz w:val="28"/>
        </w:rPr>
      </w:pPr>
      <w:r w:rsidRPr="002B36CE">
        <w:rPr>
          <w:sz w:val="28"/>
        </w:rPr>
        <w:t xml:space="preserve">В соответствии со ст. </w:t>
      </w:r>
      <w:r>
        <w:rPr>
          <w:sz w:val="28"/>
        </w:rPr>
        <w:t>54</w:t>
      </w:r>
      <w:r w:rsidRPr="002B36CE">
        <w:rPr>
          <w:sz w:val="28"/>
        </w:rPr>
        <w:t xml:space="preserve"> Устава муниципального образования «</w:t>
      </w:r>
      <w:proofErr w:type="spellStart"/>
      <w:r w:rsidRPr="002B36CE">
        <w:rPr>
          <w:sz w:val="28"/>
        </w:rPr>
        <w:t>Шумячский</w:t>
      </w:r>
      <w:proofErr w:type="spellEnd"/>
      <w:r w:rsidRPr="002B36CE">
        <w:rPr>
          <w:sz w:val="28"/>
        </w:rPr>
        <w:t xml:space="preserve"> </w:t>
      </w:r>
      <w:r>
        <w:rPr>
          <w:sz w:val="28"/>
        </w:rPr>
        <w:t>муниципальный округ</w:t>
      </w:r>
      <w:r w:rsidRPr="002B36CE">
        <w:rPr>
          <w:sz w:val="28"/>
        </w:rPr>
        <w:t>» Смоленской области, на основании распоряжени</w:t>
      </w:r>
      <w:r>
        <w:rPr>
          <w:sz w:val="28"/>
        </w:rPr>
        <w:t>й</w:t>
      </w:r>
      <w:r w:rsidRPr="002B36CE">
        <w:rPr>
          <w:sz w:val="28"/>
        </w:rPr>
        <w:t xml:space="preserve"> Администрации муниципального образования «</w:t>
      </w:r>
      <w:proofErr w:type="spellStart"/>
      <w:r w:rsidRPr="002B36CE">
        <w:rPr>
          <w:sz w:val="28"/>
        </w:rPr>
        <w:t>Шумячский</w:t>
      </w:r>
      <w:proofErr w:type="spellEnd"/>
      <w:r w:rsidRPr="002B36CE">
        <w:rPr>
          <w:sz w:val="28"/>
        </w:rPr>
        <w:t xml:space="preserve"> </w:t>
      </w:r>
      <w:r>
        <w:rPr>
          <w:sz w:val="28"/>
        </w:rPr>
        <w:t>муниципальный округ</w:t>
      </w:r>
      <w:r w:rsidRPr="002B36CE">
        <w:rPr>
          <w:sz w:val="28"/>
        </w:rPr>
        <w:t xml:space="preserve">» Смоленской области от </w:t>
      </w:r>
      <w:r>
        <w:rPr>
          <w:sz w:val="28"/>
        </w:rPr>
        <w:t>17.07.2026г. №141</w:t>
      </w:r>
      <w:r w:rsidRPr="00B41700">
        <w:rPr>
          <w:sz w:val="28"/>
        </w:rPr>
        <w:t>-р</w:t>
      </w:r>
      <w:r w:rsidRPr="0086745E"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                      </w:t>
      </w:r>
      <w:r w:rsidRPr="002B36CE">
        <w:rPr>
          <w:sz w:val="28"/>
        </w:rPr>
        <w:t xml:space="preserve">«О создании комиссии по приему-передаче объектов основных средств и материальных ценностей </w:t>
      </w:r>
      <w:r w:rsidRPr="00383490">
        <w:rPr>
          <w:sz w:val="28"/>
        </w:rPr>
        <w:t>Муниципального унитарного предприятия «</w:t>
      </w:r>
      <w:proofErr w:type="spellStart"/>
      <w:r w:rsidRPr="00383490">
        <w:rPr>
          <w:sz w:val="28"/>
        </w:rPr>
        <w:t>Шумячский</w:t>
      </w:r>
      <w:proofErr w:type="spellEnd"/>
      <w:r w:rsidRPr="00383490">
        <w:rPr>
          <w:sz w:val="28"/>
        </w:rPr>
        <w:t xml:space="preserve"> </w:t>
      </w:r>
      <w:proofErr w:type="spellStart"/>
      <w:r w:rsidRPr="00383490">
        <w:rPr>
          <w:sz w:val="28"/>
        </w:rPr>
        <w:t>комресурс</w:t>
      </w:r>
      <w:proofErr w:type="spellEnd"/>
      <w:r w:rsidRPr="00383490">
        <w:rPr>
          <w:sz w:val="28"/>
        </w:rPr>
        <w:t>»</w:t>
      </w:r>
      <w:r>
        <w:rPr>
          <w:sz w:val="28"/>
        </w:rPr>
        <w:t>, 23.07.2026г. № 145-р «</w:t>
      </w:r>
      <w:r w:rsidRPr="00383490">
        <w:rPr>
          <w:sz w:val="28"/>
        </w:rPr>
        <w:t>О создании комиссии по приему-передаче объектов основных средств и материальных ценностей Муниципального унитарного предприятия «</w:t>
      </w:r>
      <w:proofErr w:type="spellStart"/>
      <w:r w:rsidRPr="00383490">
        <w:rPr>
          <w:sz w:val="28"/>
        </w:rPr>
        <w:t>Шумячский</w:t>
      </w:r>
      <w:proofErr w:type="spellEnd"/>
      <w:r w:rsidRPr="00383490">
        <w:rPr>
          <w:sz w:val="28"/>
        </w:rPr>
        <w:t xml:space="preserve"> </w:t>
      </w:r>
      <w:proofErr w:type="spellStart"/>
      <w:r w:rsidRPr="00383490">
        <w:rPr>
          <w:sz w:val="28"/>
        </w:rPr>
        <w:t>комресурс</w:t>
      </w:r>
      <w:proofErr w:type="spellEnd"/>
      <w:r w:rsidRPr="00383490">
        <w:rPr>
          <w:sz w:val="28"/>
        </w:rPr>
        <w:t>»</w:t>
      </w:r>
      <w:r w:rsidRPr="0094220C">
        <w:rPr>
          <w:sz w:val="28"/>
        </w:rPr>
        <w:t>.</w:t>
      </w:r>
    </w:p>
    <w:p w:rsidR="00690450" w:rsidRPr="002B36CE" w:rsidRDefault="00690450" w:rsidP="00690450">
      <w:pPr>
        <w:ind w:firstLine="709"/>
        <w:jc w:val="both"/>
        <w:rPr>
          <w:sz w:val="28"/>
        </w:rPr>
      </w:pPr>
      <w:r w:rsidRPr="002B36CE">
        <w:rPr>
          <w:sz w:val="28"/>
        </w:rPr>
        <w:t>Утвердить прилагаемы</w:t>
      </w:r>
      <w:r>
        <w:rPr>
          <w:sz w:val="28"/>
        </w:rPr>
        <w:t>е</w:t>
      </w:r>
      <w:r w:rsidRPr="002B36CE">
        <w:rPr>
          <w:sz w:val="28"/>
        </w:rPr>
        <w:t xml:space="preserve"> акт</w:t>
      </w:r>
      <w:r>
        <w:rPr>
          <w:sz w:val="28"/>
        </w:rPr>
        <w:t>ы</w:t>
      </w:r>
      <w:r w:rsidRPr="002B36CE">
        <w:rPr>
          <w:sz w:val="28"/>
        </w:rPr>
        <w:t xml:space="preserve"> приема-передачи объектов основных средств и материальных ценностей </w:t>
      </w:r>
      <w:r w:rsidRPr="00383490">
        <w:rPr>
          <w:sz w:val="28"/>
        </w:rPr>
        <w:t>Муниципального унитарного предприятия «</w:t>
      </w:r>
      <w:proofErr w:type="spellStart"/>
      <w:r w:rsidRPr="00383490">
        <w:rPr>
          <w:sz w:val="28"/>
        </w:rPr>
        <w:t>Шумячский</w:t>
      </w:r>
      <w:proofErr w:type="spellEnd"/>
      <w:r w:rsidRPr="00383490">
        <w:rPr>
          <w:sz w:val="28"/>
        </w:rPr>
        <w:t xml:space="preserve"> </w:t>
      </w:r>
      <w:proofErr w:type="spellStart"/>
      <w:r w:rsidRPr="00383490">
        <w:rPr>
          <w:sz w:val="28"/>
        </w:rPr>
        <w:t>комресурс</w:t>
      </w:r>
      <w:proofErr w:type="spellEnd"/>
      <w:r w:rsidRPr="00383490">
        <w:rPr>
          <w:sz w:val="28"/>
        </w:rPr>
        <w:t>»</w:t>
      </w:r>
      <w:r w:rsidRPr="0094220C">
        <w:rPr>
          <w:sz w:val="28"/>
        </w:rPr>
        <w:t xml:space="preserve"> </w:t>
      </w:r>
      <w:r>
        <w:rPr>
          <w:sz w:val="28"/>
        </w:rPr>
        <w:t>от 06.08.2026</w:t>
      </w:r>
      <w:r w:rsidRPr="002B36CE">
        <w:rPr>
          <w:sz w:val="28"/>
        </w:rPr>
        <w:t>г.</w:t>
      </w:r>
    </w:p>
    <w:p w:rsidR="00690450" w:rsidRDefault="00690450" w:rsidP="00690450">
      <w:pPr>
        <w:ind w:left="-720"/>
        <w:jc w:val="both"/>
        <w:rPr>
          <w:sz w:val="28"/>
          <w:szCs w:val="28"/>
        </w:rPr>
      </w:pPr>
    </w:p>
    <w:p w:rsidR="00690450" w:rsidRPr="002B36CE" w:rsidRDefault="00690450" w:rsidP="00690450">
      <w:pPr>
        <w:ind w:left="-720"/>
        <w:jc w:val="both"/>
        <w:rPr>
          <w:sz w:val="28"/>
          <w:szCs w:val="28"/>
        </w:rPr>
      </w:pPr>
    </w:p>
    <w:p w:rsidR="00690450" w:rsidRPr="002B36CE" w:rsidRDefault="00690450" w:rsidP="00690450">
      <w:pPr>
        <w:ind w:left="-720" w:firstLine="7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B36CE">
        <w:rPr>
          <w:sz w:val="28"/>
          <w:szCs w:val="28"/>
        </w:rPr>
        <w:t xml:space="preserve"> муниципального образования</w:t>
      </w:r>
    </w:p>
    <w:p w:rsidR="00690450" w:rsidRDefault="00690450" w:rsidP="00690450">
      <w:pPr>
        <w:ind w:left="-720" w:firstLine="720"/>
        <w:rPr>
          <w:sz w:val="28"/>
          <w:szCs w:val="28"/>
        </w:rPr>
      </w:pPr>
      <w:r w:rsidRPr="002B36CE">
        <w:rPr>
          <w:sz w:val="28"/>
          <w:szCs w:val="28"/>
        </w:rPr>
        <w:t>«</w:t>
      </w:r>
      <w:proofErr w:type="spellStart"/>
      <w:r w:rsidRPr="002B36CE">
        <w:rPr>
          <w:sz w:val="28"/>
          <w:szCs w:val="28"/>
        </w:rPr>
        <w:t>Шумячский</w:t>
      </w:r>
      <w:proofErr w:type="spellEnd"/>
      <w:r w:rsidRPr="002B36C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2B36CE">
        <w:rPr>
          <w:sz w:val="28"/>
          <w:szCs w:val="28"/>
        </w:rPr>
        <w:t xml:space="preserve">» </w:t>
      </w:r>
    </w:p>
    <w:p w:rsidR="00042677" w:rsidRDefault="00690450" w:rsidP="00690450">
      <w:pPr>
        <w:jc w:val="both"/>
        <w:rPr>
          <w:sz w:val="28"/>
          <w:szCs w:val="28"/>
        </w:rPr>
      </w:pPr>
      <w:r w:rsidRPr="002B36CE">
        <w:rPr>
          <w:sz w:val="28"/>
          <w:szCs w:val="28"/>
        </w:rPr>
        <w:t xml:space="preserve">Смоленской области        </w:t>
      </w:r>
      <w:r>
        <w:rPr>
          <w:sz w:val="28"/>
          <w:szCs w:val="28"/>
        </w:rPr>
        <w:t xml:space="preserve">        </w:t>
      </w:r>
      <w:r w:rsidRPr="002B36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  <w:r w:rsidRPr="002B36C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Д.А. Каменев</w:t>
      </w:r>
      <w:r w:rsidRPr="002E0A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  <w:bookmarkStart w:id="0" w:name="_GoBack"/>
      <w:bookmarkEnd w:id="0"/>
    </w:p>
    <w:sectPr w:rsidR="00042677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623" w:rsidRDefault="00475623">
      <w:r>
        <w:separator/>
      </w:r>
    </w:p>
  </w:endnote>
  <w:endnote w:type="continuationSeparator" w:id="0">
    <w:p w:rsidR="00475623" w:rsidRDefault="0047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623" w:rsidRDefault="00475623">
      <w:r>
        <w:separator/>
      </w:r>
    </w:p>
  </w:footnote>
  <w:footnote w:type="continuationSeparator" w:id="0">
    <w:p w:rsidR="00475623" w:rsidRDefault="0047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95" w:rsidRDefault="00A06295" w:rsidP="00690450">
    <w:pPr>
      <w:pStyle w:val="a3"/>
    </w:pPr>
  </w:p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36CE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5623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450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D48DA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6526</Characters>
  <Application>Microsoft Office Word</Application>
  <DocSecurity>0</DocSecurity>
  <Lines>54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2026-08-06T12:19:00Z</cp:lastPrinted>
  <dcterms:created xsi:type="dcterms:W3CDTF">2026-08-14T13:05:00Z</dcterms:created>
  <dcterms:modified xsi:type="dcterms:W3CDTF">2026-08-14T13:05:00Z</dcterms:modified>
</cp:coreProperties>
</file>