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C3D" w:rsidRPr="00624C3D" w:rsidRDefault="002037CD" w:rsidP="00624C3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C3D" w:rsidRPr="00624C3D" w:rsidRDefault="00624C3D" w:rsidP="00624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C3D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1B1F1CF" wp14:editId="6296702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C3D" w:rsidRPr="00624C3D" w:rsidRDefault="00624C3D" w:rsidP="00624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C3D" w:rsidRPr="00624C3D" w:rsidRDefault="00624C3D" w:rsidP="00624C3D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МУНИЦИПАЛЬНОГО  ОБРАЗОВАНИЯ </w:t>
      </w:r>
    </w:p>
    <w:p w:rsidR="00624C3D" w:rsidRPr="00624C3D" w:rsidRDefault="00624C3D" w:rsidP="00624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«ШУМЯЧСКИЙ  МУНИЦИПАЛЬНЫЙ ОКРУГ»</w:t>
      </w:r>
    </w:p>
    <w:p w:rsidR="00624C3D" w:rsidRPr="00624C3D" w:rsidRDefault="00624C3D" w:rsidP="00624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 ОБЛАСТИ</w:t>
      </w:r>
    </w:p>
    <w:p w:rsidR="00624C3D" w:rsidRPr="00624C3D" w:rsidRDefault="00624C3D" w:rsidP="00624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C3D" w:rsidRPr="00624C3D" w:rsidRDefault="00624C3D" w:rsidP="00624C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624C3D" w:rsidRPr="00624C3D" w:rsidRDefault="00624C3D" w:rsidP="0062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C3D" w:rsidRPr="00624C3D" w:rsidRDefault="00624C3D" w:rsidP="00624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4C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24C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30B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09.04.2025г.</w:t>
      </w:r>
      <w:r w:rsidRPr="00624C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24C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30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150-р</w:t>
      </w:r>
    </w:p>
    <w:p w:rsidR="00624C3D" w:rsidRPr="00624C3D" w:rsidRDefault="00624C3D" w:rsidP="00624C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24C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пгт. </w:t>
      </w:r>
      <w:r w:rsidRPr="0062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Шумячи</w:t>
      </w:r>
    </w:p>
    <w:p w:rsidR="002037CD" w:rsidRDefault="002037CD" w:rsidP="0020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085"/>
      </w:tblGrid>
      <w:tr w:rsidR="000A3CCF" w:rsidTr="00624C3D">
        <w:tc>
          <w:tcPr>
            <w:tcW w:w="4666" w:type="dxa"/>
          </w:tcPr>
          <w:p w:rsidR="000A3CCF" w:rsidRDefault="000A3CCF" w:rsidP="00624C3D">
            <w:pPr>
              <w:spacing w:line="240" w:lineRule="auto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архиве Администрации муниципального образования «Шумячский</w:t>
            </w:r>
            <w:r w:rsidR="006759D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 области</w:t>
            </w:r>
          </w:p>
          <w:p w:rsidR="000A3CCF" w:rsidRDefault="000A3CCF" w:rsidP="002037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C3D" w:rsidRDefault="00624C3D" w:rsidP="002037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5" w:type="dxa"/>
          </w:tcPr>
          <w:p w:rsidR="000A3CCF" w:rsidRDefault="000A3CCF" w:rsidP="002037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7CD" w:rsidRDefault="00F55EF2" w:rsidP="00F55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2013 года № 131-ФЗ «Об общих принципах организации местного самоуправления в Российской Федерации», Федеральным законом от 22 октября 2004г. № 125-ФЗ «Об архивном деле в Российской Федерации»</w:t>
      </w:r>
    </w:p>
    <w:p w:rsidR="002037CD" w:rsidRDefault="002037CD" w:rsidP="0020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CCF" w:rsidRDefault="00DE2403" w:rsidP="006C2F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67190">
        <w:rPr>
          <w:rFonts w:ascii="Times New Roman" w:hAnsi="Times New Roman" w:cs="Times New Roman"/>
          <w:sz w:val="28"/>
          <w:szCs w:val="28"/>
        </w:rPr>
        <w:tab/>
      </w:r>
      <w:r w:rsidR="002037CD">
        <w:rPr>
          <w:rFonts w:ascii="Times New Roman" w:hAnsi="Times New Roman" w:cs="Times New Roman"/>
          <w:sz w:val="28"/>
          <w:szCs w:val="28"/>
        </w:rPr>
        <w:t xml:space="preserve">1. </w:t>
      </w:r>
      <w:r w:rsidR="000A3CCF">
        <w:rPr>
          <w:rFonts w:ascii="Times New Roman" w:hAnsi="Times New Roman" w:cs="Times New Roman"/>
          <w:sz w:val="28"/>
          <w:szCs w:val="28"/>
        </w:rPr>
        <w:t>Утвердить прилагаемое Положение об архиве Админи</w:t>
      </w:r>
      <w:r w:rsidR="00602639">
        <w:rPr>
          <w:rFonts w:ascii="Times New Roman" w:hAnsi="Times New Roman" w:cs="Times New Roman"/>
          <w:sz w:val="28"/>
          <w:szCs w:val="28"/>
        </w:rPr>
        <w:t>страции муниципального образования «Шумячский</w:t>
      </w:r>
      <w:r w:rsidR="006759DC" w:rsidRPr="006759D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9647161"/>
      <w:r w:rsidR="006759DC">
        <w:rPr>
          <w:rFonts w:ascii="Times New Roman" w:hAnsi="Times New Roman" w:cs="Times New Roman"/>
          <w:sz w:val="28"/>
          <w:szCs w:val="28"/>
        </w:rPr>
        <w:t>муниципальный округ</w:t>
      </w:r>
      <w:bookmarkEnd w:id="0"/>
      <w:r w:rsidR="00602639">
        <w:rPr>
          <w:rFonts w:ascii="Times New Roman" w:hAnsi="Times New Roman" w:cs="Times New Roman"/>
          <w:sz w:val="28"/>
          <w:szCs w:val="28"/>
        </w:rPr>
        <w:t>»</w:t>
      </w:r>
      <w:r w:rsidR="000A3CC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602639">
        <w:rPr>
          <w:rFonts w:ascii="Times New Roman" w:hAnsi="Times New Roman" w:cs="Times New Roman"/>
          <w:sz w:val="28"/>
          <w:szCs w:val="28"/>
        </w:rPr>
        <w:t>.</w:t>
      </w:r>
    </w:p>
    <w:p w:rsidR="00624C3D" w:rsidRPr="00624C3D" w:rsidRDefault="00602639" w:rsidP="00624C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759DC" w:rsidRPr="0067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67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«Об архиве Администрации муниципального образования «Шумячский</w:t>
      </w:r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759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0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области» от 08.12.2022г. № 306-р.</w:t>
      </w:r>
    </w:p>
    <w:p w:rsidR="002037CD" w:rsidRDefault="006759DC" w:rsidP="0062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A3CCF">
        <w:rPr>
          <w:rFonts w:ascii="Times New Roman" w:hAnsi="Times New Roman" w:cs="Times New Roman"/>
          <w:sz w:val="28"/>
          <w:szCs w:val="28"/>
        </w:rPr>
        <w:t xml:space="preserve">Назначить Рыжикову Татьяну Анатольевну, менеджера сектора организационного обеспечения деятельности Администрации муниципального образования 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3CCF">
        <w:rPr>
          <w:rFonts w:ascii="Times New Roman" w:hAnsi="Times New Roman" w:cs="Times New Roman"/>
          <w:sz w:val="28"/>
          <w:szCs w:val="28"/>
        </w:rPr>
        <w:t xml:space="preserve">» Смоленской области ответственным за ведение архива Администрации муниципального образования 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3CCF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2037CD" w:rsidRDefault="002037CD" w:rsidP="0020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CCF" w:rsidRDefault="000A3CCF" w:rsidP="0020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B6A" w:rsidRDefault="003521D3" w:rsidP="00684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51D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037CD">
        <w:rPr>
          <w:rFonts w:ascii="Times New Roman" w:hAnsi="Times New Roman" w:cs="Times New Roman"/>
          <w:sz w:val="28"/>
          <w:szCs w:val="28"/>
        </w:rPr>
        <w:t xml:space="preserve"> </w:t>
      </w:r>
      <w:r w:rsidR="00684B6A">
        <w:rPr>
          <w:rFonts w:ascii="Times New Roman" w:hAnsi="Times New Roman" w:cs="Times New Roman"/>
          <w:sz w:val="28"/>
          <w:szCs w:val="28"/>
        </w:rPr>
        <w:t xml:space="preserve">муниципального  образования     </w:t>
      </w:r>
    </w:p>
    <w:p w:rsidR="00D67190" w:rsidRDefault="00684B6A" w:rsidP="0020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«Шумячский</w:t>
      </w:r>
      <w:r w:rsidR="00E02C06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6C2FB7" w:rsidRDefault="00684B6A" w:rsidP="0020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037C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859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51D1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521D3">
        <w:rPr>
          <w:rFonts w:ascii="Times New Roman" w:hAnsi="Times New Roman" w:cs="Times New Roman"/>
          <w:sz w:val="28"/>
          <w:szCs w:val="28"/>
        </w:rPr>
        <w:t>Н.М. Дмитриева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FB7" w:rsidRDefault="006C2FB7" w:rsidP="0020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FB7" w:rsidRDefault="006C2FB7" w:rsidP="0020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7CD" w:rsidRPr="00684B6A" w:rsidRDefault="00684B6A" w:rsidP="0020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7C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37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84B6A" w:rsidRDefault="00684B6A" w:rsidP="006C0B77">
      <w:pPr>
        <w:spacing w:after="0"/>
        <w:ind w:firstLine="709"/>
        <w:jc w:val="both"/>
      </w:pPr>
    </w:p>
    <w:p w:rsidR="000D17A7" w:rsidRPr="00FB744F" w:rsidRDefault="000D17A7" w:rsidP="00624C3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24C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ТВЕРЖДЕНО</w:t>
      </w:r>
    </w:p>
    <w:p w:rsidR="000D17A7" w:rsidRPr="00FB744F" w:rsidRDefault="000D17A7" w:rsidP="00624C3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r w:rsidRPr="00FB7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FB744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B744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:rsidR="000A3CCF" w:rsidRDefault="00624C3D" w:rsidP="00430BB7">
      <w:pPr>
        <w:spacing w:after="0" w:line="240" w:lineRule="auto"/>
        <w:ind w:left="4678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0BB7" w:rsidRPr="00430B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09.04.2025г.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30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150-р</w:t>
      </w:r>
    </w:p>
    <w:p w:rsidR="00D67190" w:rsidRDefault="00D67190" w:rsidP="000A3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6CA" w:rsidRDefault="004A46CA" w:rsidP="000A3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C1B" w:rsidRDefault="00506C1B" w:rsidP="000A3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CF" w:rsidRPr="000A3CCF" w:rsidRDefault="000A3CCF" w:rsidP="000A3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0A3CCF" w:rsidRPr="000A3CCF" w:rsidRDefault="008F59D8" w:rsidP="000A3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архиве </w:t>
      </w:r>
      <w:r w:rsidR="005E5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0A3CCF" w:rsidRPr="000A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0A3CCF" w:rsidRPr="000A3CCF" w:rsidRDefault="000A3CCF" w:rsidP="000A3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«Шумячский</w:t>
      </w:r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 w:rsidRPr="00E02C06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Смоленской области</w:t>
      </w:r>
    </w:p>
    <w:p w:rsidR="000A3CCF" w:rsidRPr="000A3CCF" w:rsidRDefault="000A3CC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CF" w:rsidRPr="000A3CCF" w:rsidRDefault="000A3CCF" w:rsidP="000A3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положения.</w:t>
      </w:r>
    </w:p>
    <w:p w:rsidR="000A3CCF" w:rsidRPr="000A3CCF" w:rsidRDefault="000A3CC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CF" w:rsidRPr="000A3CCF" w:rsidRDefault="000A3CCF" w:rsidP="00053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Документы </w:t>
      </w:r>
      <w:bookmarkStart w:id="1" w:name="_Hlk120882683"/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 «Шумячский</w:t>
      </w:r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имеющие историческое, культурное,      научное, социальное, экономическое и политическое значение, составляют   Архивный фонд Российской Федерации, являются собственностью государства   и подлежат постоянному хранению в Архивном отделе Администрации муниципального образования 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(далее – Архивный отдел).</w:t>
      </w:r>
    </w:p>
    <w:p w:rsidR="000A3CCF" w:rsidRPr="000A3CCF" w:rsidRDefault="000A3CCF" w:rsidP="000A3C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передачи на государственное хранение эти документы временно, в пределах, установленных Федеральным Законом об архивном деле в Российской Федерации (утвержденным Указом Президента РФ от 22 октября 2004 года № 125 – Ф и опубликованным 27 октября 2004 года), хранятся в архиве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«Шумячский</w:t>
      </w:r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0A3CCF" w:rsidRPr="000A3CCF" w:rsidRDefault="000A3CCF" w:rsidP="000A3C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63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обеспечивает сохранность, учет, отбор, упорядочение и использование документов Архивного фонда Российской Федерации, документов временных (свыше 10 лет) сроков хранения, в том числе по личному составу, образовавшихся в его деятельности. В соответствии с правилами, устанавливаемыми Федеральным архивным агентством, обеспечивает своевременную передачу этих документов на государственное хранение в Архивный отдел.</w:t>
      </w:r>
    </w:p>
    <w:p w:rsidR="000A3CCF" w:rsidRPr="000A3CCF" w:rsidRDefault="000A3CCF" w:rsidP="000A3C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работы, связанные с подготовкой, транспортировкой и передачей архивных документов, производятся силами и за счет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0A3CCF" w:rsidRPr="000A3CCF" w:rsidRDefault="000A3CCF" w:rsidP="003F4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утрату и порчу документов Архивного фонда Российской Федерации должностные лица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несут ответственность</w:t>
      </w:r>
      <w:r w:rsidRPr="000A3C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законодательством.</w:t>
      </w:r>
    </w:p>
    <w:p w:rsidR="000A3CCF" w:rsidRPr="000A3CCF" w:rsidRDefault="000A3CCF" w:rsidP="000A3C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</w:t>
      </w:r>
      <w:r w:rsidR="00F5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63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</w:t>
      </w:r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для хранения документов Архивного фонда Российской Федерации и законченных делопроизводством документов практического назначения, их отбора, учета, использования и подготовки к передаче на государственное хранение создан архив.</w:t>
      </w:r>
    </w:p>
    <w:p w:rsidR="000A3CCF" w:rsidRPr="000A3CCF" w:rsidRDefault="008F59D8" w:rsidP="000A3C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3F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</w:t>
      </w:r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обеспечивает </w:t>
      </w:r>
      <w:r w:rsidR="008F70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 Администрации</w:t>
      </w:r>
      <w:r w:rsidR="008F703E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8F703E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="008F703E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8F703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F703E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помещением, оборудованием и кадрами.</w:t>
      </w:r>
    </w:p>
    <w:p w:rsidR="000A3CCF" w:rsidRPr="000A3CCF" w:rsidRDefault="000A3CCF" w:rsidP="000A3C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</w:t>
      </w:r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все работы, связанные с обеспечением сохранности, отбора, учёта и использования документов Архивного фонда Российской Федерации, документов временных (свыше 10 лет) сроков хранения, в том числе по личному составу, возложены на ответственного за архив.</w:t>
      </w:r>
    </w:p>
    <w:p w:rsidR="000A3CCF" w:rsidRPr="000A3CCF" w:rsidRDefault="000A3CCF" w:rsidP="008F59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своей деятельности архив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руководствуется Федеральным законом от 22.10.2004 № 125-ФЗ «Об архивном деле в Российской Федерации» (Собрание законодательства Российской Федерации, 2004, № 43, ст. 4169; 2006, № 50, ст. 5280; 2007, № 49, ст. 6079; 2008, № 20, ст. 2253; 2010, № 19, ст. 2291, № 31, ст. 4196; 2013, № 7, ст. 611; 2014, № 40, ст. 5320; 2015, № 48, ст. 6723; 2016, № 10, ст. 1317, № 22, ст. 3097; 2017, № 25, ст. 3596; 2018, № 1, ст. 19), законами, нормативными правовыми актами Российской Федерации, субъекта Российской Федерации в сфере архивного дела и делопроизводства, правилами организации хранения, комплектования, учета и использования </w:t>
      </w:r>
      <w:bookmarkStart w:id="2" w:name="s01"/>
      <w:bookmarkEnd w:id="2"/>
      <w:r w:rsidR="00F5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Архивного фонда Российской Федерации и других архивных документов в государственных учреждениях, органах местного самоуправления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организациях, нормативными актами Архивного отдела и настоящим Положением.</w:t>
      </w:r>
    </w:p>
    <w:p w:rsidR="000A3CCF" w:rsidRPr="000A3CCF" w:rsidRDefault="000A3CCF" w:rsidP="000A3C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архиве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 «Шумячский</w:t>
      </w:r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разрабатывается на основании Примерного положения и утверждается </w:t>
      </w:r>
      <w:r w:rsidR="0072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по согласованию с </w:t>
      </w:r>
      <w:r w:rsidR="00F55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культуры и туризма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области.</w:t>
      </w:r>
    </w:p>
    <w:p w:rsidR="000A3CCF" w:rsidRPr="000A3CCF" w:rsidRDefault="000A3CCF" w:rsidP="000A3C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Контроль за деятельностью архива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</w:t>
      </w:r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осуществляет Глава муниципального образования</w:t>
      </w:r>
      <w:r w:rsidR="0072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25BE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CCF" w:rsidRPr="000A3CCF" w:rsidRDefault="000A3CCF" w:rsidP="008F5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Организационно-методическое руководство деятельностью архива </w:t>
      </w:r>
      <w:r w:rsidR="0005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осуществляет Архивный отдел.</w:t>
      </w:r>
    </w:p>
    <w:p w:rsidR="000A3CCF" w:rsidRPr="000A3CCF" w:rsidRDefault="000A3CC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CF" w:rsidRPr="000A3CCF" w:rsidRDefault="000A3CCF" w:rsidP="000A3CCF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документов архива.</w:t>
      </w:r>
    </w:p>
    <w:p w:rsidR="000A3CCF" w:rsidRPr="000A3CCF" w:rsidRDefault="000A3CCF" w:rsidP="000A3CCF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CF" w:rsidRPr="000A3CCF" w:rsidRDefault="00624C3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хранит:</w:t>
      </w:r>
    </w:p>
    <w:p w:rsidR="000A3CCF" w:rsidRPr="000A3CCF" w:rsidRDefault="00624C3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Законченные делопроизводством организации документы постоянного хранения, документы временного (свыше 10 лет) срока хранения, необходимые в практической деятельности, документы по личному составу</w:t>
      </w:r>
      <w:bookmarkStart w:id="3" w:name="s02"/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CCF" w:rsidRPr="000A3CCF" w:rsidRDefault="00624C3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Документы постоянного хранения и по личному составу фондов организаций-предшественников.</w:t>
      </w:r>
    </w:p>
    <w:p w:rsidR="000A3CCF" w:rsidRPr="000A3CCF" w:rsidRDefault="00624C3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Документы постоянного хранения и по личному составу ликвидированных организаций, непосредственно подчиненных данной организации</w:t>
      </w:r>
      <w:bookmarkEnd w:id="3"/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CCF" w:rsidRPr="000A3CCF" w:rsidRDefault="00624C3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Личные фонды ведущих работников организации, поступившие в архив.</w:t>
      </w:r>
    </w:p>
    <w:p w:rsidR="000A3CCF" w:rsidRPr="000A3CCF" w:rsidRDefault="00624C3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Служебные и ведомственные издания.</w:t>
      </w:r>
    </w:p>
    <w:p w:rsidR="000A3CCF" w:rsidRPr="000A3CCF" w:rsidRDefault="00624C3D" w:rsidP="000A3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Справочно-поисковые средства к документам и учетные документы Архива организации.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A3CCF" w:rsidRPr="000A3CCF" w:rsidRDefault="000A3CCF" w:rsidP="000A3CCF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 функции архива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CCF" w:rsidRPr="000A3CCF" w:rsidRDefault="000A3CCF" w:rsidP="000A3CCF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CF" w:rsidRPr="000A3CCF" w:rsidRDefault="000A3CCF" w:rsidP="00624C3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архива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</w:t>
      </w:r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являются:</w:t>
      </w:r>
    </w:p>
    <w:p w:rsidR="000A3CCF" w:rsidRPr="000A3CCF" w:rsidRDefault="000A3CCF" w:rsidP="00624C3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хранения документов, состав которых предусмотрен разделом 2 настоящего Положения.</w:t>
      </w:r>
    </w:p>
    <w:p w:rsidR="000A3CCF" w:rsidRPr="000A3CCF" w:rsidRDefault="000A3CCF" w:rsidP="00624C3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документами, состав которых предусмотрен разделом 2 настоящего Положения.</w:t>
      </w:r>
    </w:p>
    <w:p w:rsidR="000A3CCF" w:rsidRPr="000A3CCF" w:rsidRDefault="000A3CC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Учет, обеспечение сохранности, создание научно-справочного аппарата, использование документов, хранящихся в архиве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194505709"/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«Шумячский муниципальный округ» Смоленской области</w:t>
      </w:r>
      <w:bookmarkEnd w:id="4"/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CCF" w:rsidRPr="000A3CCF" w:rsidRDefault="00624C3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Осуществление методического руководства и контроля за формированием и оформлением дел в</w:t>
      </w:r>
      <w:r w:rsidR="008F59D8" w:rsidRP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«Шумячский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и своевременной передачей их в архив</w:t>
      </w:r>
      <w:r w:rsidR="00E1414D" w:rsidRP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«Шумячский муниципальный округ» Смоленской области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0A3CCF" w:rsidRPr="000A3CCF" w:rsidRDefault="00624C3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Подготовка и своевременная передача документов Архивного фонда РФ на государственное хранение в Архивный отдел с соблюдением требований, устанавливаемых Федеральным Законом об архивном деле в РФ.</w:t>
      </w:r>
    </w:p>
    <w:p w:rsidR="000A3CCF" w:rsidRPr="000A3CCF" w:rsidRDefault="000A3CCF" w:rsidP="00624C3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возложенными на него задачами архив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</w:t>
      </w:r>
      <w:r w:rsidR="00E02C06" w:rsidRPr="00E02C06">
        <w:rPr>
          <w:rFonts w:ascii="Times New Roman" w:hAnsi="Times New Roman" w:cs="Times New Roman"/>
          <w:sz w:val="28"/>
          <w:szCs w:val="28"/>
        </w:rPr>
        <w:t xml:space="preserve"> </w:t>
      </w:r>
      <w:r w:rsidR="00E02C0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осуществляет следующие функции:</w:t>
      </w:r>
    </w:p>
    <w:p w:rsidR="000A3CCF" w:rsidRPr="000A3CCF" w:rsidRDefault="00624C3D" w:rsidP="00624C3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прием документов постоянного и временных (свыше 10 лет) сроков хранения, в том числе по личному составу, образовавшихся в деятельности организации, в соответствии с утвержденным графиком.</w:t>
      </w:r>
    </w:p>
    <w:p w:rsidR="000A3CCF" w:rsidRPr="000A3CCF" w:rsidRDefault="000A3CCF" w:rsidP="00624C3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Разрабатывает и согласовывает с Архивным отделом графики представления описей на рассмотрение экспертно-проверочной комиссии </w:t>
      </w:r>
      <w:r w:rsidR="00F55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культуры и туризма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(в дальнейшем ЭПК) и документов Архивного фонда РФ на государственное хранение.</w:t>
      </w:r>
    </w:p>
    <w:p w:rsidR="000A3CCF" w:rsidRPr="000A3CCF" w:rsidRDefault="000A3CCF" w:rsidP="0023033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и представляет, не позднее чем через 3 года после завершения делопроизводством, годовые разделы описей дел постоянного хранения, временных (свыше 10 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 на рассмотрение и согласование </w:t>
      </w:r>
      <w:r w:rsidR="0005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«Шумячский </w:t>
      </w:r>
      <w:r w:rsidR="0063696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0A3CCF" w:rsidRPr="000A3CCF" w:rsidRDefault="000A3CCF" w:rsidP="00243FF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Представляет, не позднее чем через 3 года после завершения делопроизводством, годовые разделы описей дел постоянного хранения</w:t>
      </w:r>
      <w:r w:rsidR="00F55E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личному составу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утверждение ЭПК.</w:t>
      </w:r>
    </w:p>
    <w:p w:rsidR="000A3CCF" w:rsidRPr="000A3CCF" w:rsidRDefault="000A3CCF" w:rsidP="00243FF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 акты об утрате документов, акты о неисправимых повреждениях архивных документов на согласование ЭПК.</w:t>
      </w:r>
    </w:p>
    <w:p w:rsidR="000A3CCF" w:rsidRPr="000A3CCF" w:rsidRDefault="000A3CCF" w:rsidP="00243FF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на утверждение руководителю организации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ЭПК.</w:t>
      </w:r>
    </w:p>
    <w:p w:rsidR="000A3CCF" w:rsidRPr="000A3CCF" w:rsidRDefault="000A3CCF" w:rsidP="00815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Осуществляет учет и обеспечивает полную сохранность принятых на хранение дел, обработанных в соответствии с требованиями, установленными действующими нормативными документами Российской Федерации.</w:t>
      </w:r>
    </w:p>
    <w:p w:rsidR="000A3CCF" w:rsidRPr="000A3CCF" w:rsidRDefault="000A3CCF" w:rsidP="00815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 Создает, пополняет и совершенствует научно-справочный аппарат к хранящимся в архиве делам и документам, обеспечивает его преемственность с научно-справочным аппаратом Архивного отдела.</w:t>
      </w:r>
    </w:p>
    <w:p w:rsidR="000A3CCF" w:rsidRPr="000A3CCF" w:rsidRDefault="000A3CCF" w:rsidP="00815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 Организует использование документов:</w:t>
      </w:r>
    </w:p>
    <w:p w:rsidR="000A3CCF" w:rsidRPr="000A3CCF" w:rsidRDefault="000A3CCF" w:rsidP="0022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руководство и работников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 «Шумячский</w:t>
      </w:r>
      <w:r w:rsidR="0063696D" w:rsidRPr="0063696D">
        <w:rPr>
          <w:rFonts w:ascii="Times New Roman" w:hAnsi="Times New Roman" w:cs="Times New Roman"/>
          <w:sz w:val="28"/>
          <w:szCs w:val="28"/>
        </w:rPr>
        <w:t xml:space="preserve"> </w:t>
      </w:r>
      <w:r w:rsidR="0063696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о составе и содержании документов архива</w:t>
      </w:r>
      <w:r w:rsidR="00E1414D" w:rsidRP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«Шумячский муниципальный округ» Смоленской области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3CCF" w:rsidRPr="000A3CCF" w:rsidRDefault="000A3CCF" w:rsidP="0022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в установленном порядке дела, документы или копии документов в целях служебного и научного использования;</w:t>
      </w:r>
    </w:p>
    <w:p w:rsidR="000A3CCF" w:rsidRPr="000A3CCF" w:rsidRDefault="000A3CCF" w:rsidP="0022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запросы организаций и граждан об установлении трудового стажа и других вопросов социально-правового характера, в установленном порядке выдает копии документов и архивные справки;</w:t>
      </w:r>
    </w:p>
    <w:p w:rsidR="000A3CCF" w:rsidRPr="000A3CCF" w:rsidRDefault="000A3CCF" w:rsidP="00223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учет использования документов, хранящихся в архиве</w:t>
      </w:r>
      <w:r w:rsidR="00E1414D" w:rsidRP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«Шумячский муниципальный округ» Смоленской области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3CCF" w:rsidRPr="000A3CCF" w:rsidRDefault="00357CD2" w:rsidP="000A3CCF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пользователей по вопросам местонахождения архивных документов.</w:t>
      </w:r>
    </w:p>
    <w:p w:rsidR="000A3CCF" w:rsidRPr="000A3CCF" w:rsidRDefault="00357CD2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 Проводит экспертизу ценности документов, хранящихся в архиве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«Шумячский муниципальный округ» Смоленской области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участвует в работе экспертной комиссии </w:t>
      </w:r>
      <w:r w:rsidR="0005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 «Шумячский</w:t>
      </w:r>
      <w:r w:rsidR="0063696D" w:rsidRPr="0063696D">
        <w:rPr>
          <w:rFonts w:ascii="Times New Roman" w:hAnsi="Times New Roman" w:cs="Times New Roman"/>
          <w:sz w:val="28"/>
          <w:szCs w:val="28"/>
        </w:rPr>
        <w:t xml:space="preserve"> </w:t>
      </w:r>
      <w:r w:rsidR="0063696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0A3CCF" w:rsidRPr="000A3CCF" w:rsidRDefault="008921A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</w:t>
      </w:r>
      <w:r w:rsidR="001F7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методическую помощь службе делопроизводства при составлении номенклатуры дел, контролирует правильность формирования и оформления дел в делопроизводстве, а также подготовку дел к передаче в архив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«Шумячский </w:t>
      </w:r>
      <w:r w:rsidR="0063696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0A3CCF" w:rsidRPr="000A3CCF" w:rsidRDefault="008921A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3.2.12.Участвует в проведении мероприятий по повышению квалификации работников архива</w:t>
      </w:r>
      <w:r w:rsidR="00E1414D" w:rsidRP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«Шумячский муниципальный округ» Смоленской области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службы делопроизводства.</w:t>
      </w:r>
    </w:p>
    <w:p w:rsidR="000A3CCF" w:rsidRPr="000A3CCF" w:rsidRDefault="008921A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3.2.13. Ежегодно представляет в Архивный отдел учетные сведения об объеме и составе хранящихся в архиве 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«Шумячский муниципальный округ» Смоленской области</w:t>
      </w:r>
      <w:r w:rsidR="00E1414D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5" w:name="s04"/>
      <w:bookmarkEnd w:id="5"/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CCF" w:rsidRPr="000A3CCF" w:rsidRDefault="008921A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3.2.14. Подготавливает и в установленном порядке передает на хранение в Архивный отдел документы Архивного фонда Р</w:t>
      </w:r>
      <w:r w:rsidR="00F55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CCF" w:rsidRPr="000A3CCF" w:rsidRDefault="000A3CCF" w:rsidP="000A3C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CF" w:rsidRPr="000A3CCF" w:rsidRDefault="000A3CCF" w:rsidP="000A3C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4. Права архива.</w:t>
      </w:r>
    </w:p>
    <w:p w:rsidR="000A3CCF" w:rsidRPr="000A3CCF" w:rsidRDefault="000A3CCF" w:rsidP="000A3C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CF" w:rsidRPr="000A3CCF" w:rsidRDefault="00C46A0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возложенных задач и функций архив</w:t>
      </w:r>
      <w:r w:rsidR="00E1414D" w:rsidRP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«Шумячский муниципальный округ» Смоленской области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0A3CCF" w:rsidRPr="000A3CCF" w:rsidRDefault="00C46A0D" w:rsidP="000A3CCF">
      <w:pPr>
        <w:shd w:val="clear" w:color="auto" w:fill="FFFFFF"/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Представлять руководству организации предложения по совершенствованию организации хранения, комплектования, учета и использования архивных документов в архиве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</w:t>
      </w:r>
      <w:r w:rsidR="0063696D" w:rsidRPr="0063696D">
        <w:rPr>
          <w:rFonts w:ascii="Times New Roman" w:hAnsi="Times New Roman" w:cs="Times New Roman"/>
          <w:sz w:val="28"/>
          <w:szCs w:val="28"/>
        </w:rPr>
        <w:t xml:space="preserve"> </w:t>
      </w:r>
      <w:r w:rsidR="0063696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0A3CCF" w:rsidRPr="000A3CCF" w:rsidRDefault="00C46A0D" w:rsidP="000A3CCF">
      <w:pPr>
        <w:shd w:val="clear" w:color="auto" w:fill="FFFFFF"/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Контролировать выполнение установленных правил работы с документами в структурных подразделениях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63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«Шумячский </w:t>
      </w:r>
      <w:r w:rsidR="0063696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0A3CCF" w:rsidRPr="000A3CCF" w:rsidRDefault="00C46A0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Запрашивать от структурных подразделений и должностных лиц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9D8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</w:t>
      </w:r>
      <w:r w:rsidR="0063696D" w:rsidRPr="0063696D">
        <w:rPr>
          <w:rFonts w:ascii="Times New Roman" w:hAnsi="Times New Roman" w:cs="Times New Roman"/>
          <w:sz w:val="28"/>
          <w:szCs w:val="28"/>
        </w:rPr>
        <w:t xml:space="preserve"> </w:t>
      </w:r>
      <w:r w:rsidR="0063696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сведения, необходимые для работы архива</w:t>
      </w:r>
      <w:r w:rsidR="00E1414D" w:rsidRP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«Шумячский муниципальный округ» Смоленской области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обеспечения выполнения всех возложенных на архив задач и функций.</w:t>
      </w:r>
    </w:p>
    <w:p w:rsidR="000A3CCF" w:rsidRPr="000A3CCF" w:rsidRDefault="00C46A0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Информировать структурные подразделения</w:t>
      </w:r>
      <w:r w:rsidR="008F59D8" w:rsidRP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63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</w:t>
      </w:r>
      <w:r w:rsidR="0063696D" w:rsidRPr="0063696D">
        <w:rPr>
          <w:rFonts w:ascii="Times New Roman" w:hAnsi="Times New Roman" w:cs="Times New Roman"/>
          <w:sz w:val="28"/>
          <w:szCs w:val="28"/>
        </w:rPr>
        <w:t xml:space="preserve"> </w:t>
      </w:r>
      <w:r w:rsidR="0063696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о необходимости передачи документов в Архив 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«Шумячский муниципальный округ» Смоленской области</w:t>
      </w:r>
      <w:r w:rsidR="00E1414D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утвержденным графиком.</w:t>
      </w:r>
    </w:p>
    <w:p w:rsidR="000A3CCF" w:rsidRPr="000A3CCF" w:rsidRDefault="000A3CCF" w:rsidP="000A3CC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CF" w:rsidRPr="000A3CCF" w:rsidRDefault="000A3CCF" w:rsidP="000A3CC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Ответственность ответственного за ведение архива.</w:t>
      </w:r>
    </w:p>
    <w:p w:rsidR="000A3CCF" w:rsidRPr="000A3CCF" w:rsidRDefault="000A3CC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CF" w:rsidRPr="000A3CCF" w:rsidRDefault="00C46A0D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Ответственный за архив</w:t>
      </w:r>
      <w:r w:rsidR="00E1414D" w:rsidRP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«Шумячский муниципальный округ» Смоленской области</w:t>
      </w:r>
      <w:r w:rsidR="000A3CCF"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 за выполнение возложенных на архив задач и функций.</w:t>
      </w:r>
    </w:p>
    <w:p w:rsidR="000A3CCF" w:rsidRPr="000A3CCF" w:rsidRDefault="000A3CC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CF" w:rsidRPr="000A3CCF" w:rsidRDefault="000A3CCF" w:rsidP="000A3C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CF" w:rsidRPr="000A3CCF" w:rsidRDefault="000A3CCF" w:rsidP="000A3C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CF" w:rsidRPr="000A3CCF" w:rsidRDefault="000A3CC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СОГЛАСОВАНО</w:t>
      </w:r>
    </w:p>
    <w:p w:rsidR="000A3CCF" w:rsidRPr="000A3CCF" w:rsidRDefault="000A3CCF" w:rsidP="000A3CCF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ЭПК </w:t>
      </w:r>
      <w:r w:rsidR="00C146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культуры и туризма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0A3CCF" w:rsidRPr="000A3CCF" w:rsidRDefault="000A3CCF" w:rsidP="000A3CCF">
      <w:pPr>
        <w:spacing w:after="0" w:line="240" w:lineRule="auto"/>
        <w:ind w:left="5040" w:firstLine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CF" w:rsidRPr="000A3CCF" w:rsidRDefault="000A3CC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</w:t>
      </w:r>
      <w:r w:rsidR="005C28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C1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1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0A3CCF" w:rsidRPr="000A3CCF" w:rsidRDefault="000A3CCF" w:rsidP="000A3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0D17A7" w:rsidRDefault="000D17A7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28E" w:rsidRDefault="0009028E" w:rsidP="008D4D3D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bookmarkEnd w:id="6"/>
    </w:p>
    <w:sectPr w:rsidR="0009028E" w:rsidSect="00D67190">
      <w:headerReference w:type="default" r:id="rId8"/>
      <w:pgSz w:w="11906" w:h="16838" w:code="9"/>
      <w:pgMar w:top="709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CD8" w:rsidRDefault="00341CD8" w:rsidP="002037CD">
      <w:pPr>
        <w:spacing w:after="0" w:line="240" w:lineRule="auto"/>
      </w:pPr>
      <w:r>
        <w:separator/>
      </w:r>
    </w:p>
  </w:endnote>
  <w:endnote w:type="continuationSeparator" w:id="0">
    <w:p w:rsidR="00341CD8" w:rsidRDefault="00341CD8" w:rsidP="0020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CD8" w:rsidRDefault="00341CD8" w:rsidP="002037CD">
      <w:pPr>
        <w:spacing w:after="0" w:line="240" w:lineRule="auto"/>
      </w:pPr>
      <w:r>
        <w:separator/>
      </w:r>
    </w:p>
  </w:footnote>
  <w:footnote w:type="continuationSeparator" w:id="0">
    <w:p w:rsidR="00341CD8" w:rsidRDefault="00341CD8" w:rsidP="0020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943116"/>
      <w:docPartObj>
        <w:docPartGallery w:val="Page Numbers (Top of Page)"/>
        <w:docPartUnique/>
      </w:docPartObj>
    </w:sdtPr>
    <w:sdtContent>
      <w:p w:rsidR="00430BB7" w:rsidRDefault="00430B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7190" w:rsidRDefault="00D671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6C555BC"/>
    <w:multiLevelType w:val="singleLevel"/>
    <w:tmpl w:val="5C269D4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szCs w:val="28"/>
        <w:u w:val="none"/>
      </w:rPr>
    </w:lvl>
  </w:abstractNum>
  <w:abstractNum w:abstractNumId="2" w15:restartNumberingAfterBreak="0">
    <w:nsid w:val="0FA26C35"/>
    <w:multiLevelType w:val="singleLevel"/>
    <w:tmpl w:val="E29E5C4E"/>
    <w:lvl w:ilvl="0">
      <w:start w:val="2"/>
      <w:numFmt w:val="decimal"/>
      <w:lvlText w:val="3.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46E5B63"/>
    <w:multiLevelType w:val="singleLevel"/>
    <w:tmpl w:val="A51E1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szCs w:val="28"/>
        <w:u w:val="none"/>
      </w:rPr>
    </w:lvl>
  </w:abstractNum>
  <w:abstractNum w:abstractNumId="4" w15:restartNumberingAfterBreak="0">
    <w:nsid w:val="407F06F8"/>
    <w:multiLevelType w:val="singleLevel"/>
    <w:tmpl w:val="AFE460E6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5" w15:restartNumberingAfterBreak="0">
    <w:nsid w:val="60782825"/>
    <w:multiLevelType w:val="singleLevel"/>
    <w:tmpl w:val="A3EE741A"/>
    <w:lvl w:ilvl="0">
      <w:start w:val="1"/>
      <w:numFmt w:val="decimal"/>
      <w:lvlText w:val="3.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6" w15:restartNumberingAfterBreak="0">
    <w:nsid w:val="61CA4B90"/>
    <w:multiLevelType w:val="singleLevel"/>
    <w:tmpl w:val="6512039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szCs w:val="28"/>
        <w:u w:val="none"/>
      </w:rPr>
    </w:lvl>
  </w:abstractNum>
  <w:abstractNum w:abstractNumId="7" w15:restartNumberingAfterBreak="0">
    <w:nsid w:val="75FF13E3"/>
    <w:multiLevelType w:val="singleLevel"/>
    <w:tmpl w:val="A1B409B8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8" w15:restartNumberingAfterBreak="0">
    <w:nsid w:val="78150F3B"/>
    <w:multiLevelType w:val="singleLevel"/>
    <w:tmpl w:val="0B286AF8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2"/>
    <w:lvlOverride w:ilvl="0">
      <w:lvl w:ilvl="0">
        <w:start w:val="1"/>
        <w:numFmt w:val="decimal"/>
        <w:lvlText w:val="3.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8"/>
          <w:szCs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23"/>
    <w:rsid w:val="0003044A"/>
    <w:rsid w:val="00050C43"/>
    <w:rsid w:val="000532A3"/>
    <w:rsid w:val="000558D1"/>
    <w:rsid w:val="00086523"/>
    <w:rsid w:val="0009028E"/>
    <w:rsid w:val="000A3CCF"/>
    <w:rsid w:val="000D17A7"/>
    <w:rsid w:val="00116016"/>
    <w:rsid w:val="00137624"/>
    <w:rsid w:val="0018594B"/>
    <w:rsid w:val="001941F0"/>
    <w:rsid w:val="001F75BA"/>
    <w:rsid w:val="002037CD"/>
    <w:rsid w:val="002237AA"/>
    <w:rsid w:val="0023033B"/>
    <w:rsid w:val="00243FF8"/>
    <w:rsid w:val="002F01EE"/>
    <w:rsid w:val="002F1AD6"/>
    <w:rsid w:val="0031411F"/>
    <w:rsid w:val="00337E90"/>
    <w:rsid w:val="00341CD8"/>
    <w:rsid w:val="003521D3"/>
    <w:rsid w:val="00357CD2"/>
    <w:rsid w:val="003F421E"/>
    <w:rsid w:val="004030D2"/>
    <w:rsid w:val="00430BB7"/>
    <w:rsid w:val="0049037E"/>
    <w:rsid w:val="004A46CA"/>
    <w:rsid w:val="004A7F6F"/>
    <w:rsid w:val="004B70C5"/>
    <w:rsid w:val="00506C1B"/>
    <w:rsid w:val="00525230"/>
    <w:rsid w:val="005577AD"/>
    <w:rsid w:val="00564D92"/>
    <w:rsid w:val="0059160A"/>
    <w:rsid w:val="005A1B2A"/>
    <w:rsid w:val="005A5C71"/>
    <w:rsid w:val="005C286E"/>
    <w:rsid w:val="005E5E43"/>
    <w:rsid w:val="005F555D"/>
    <w:rsid w:val="00602639"/>
    <w:rsid w:val="00624C3D"/>
    <w:rsid w:val="0063696D"/>
    <w:rsid w:val="00673990"/>
    <w:rsid w:val="006759DC"/>
    <w:rsid w:val="00684B6A"/>
    <w:rsid w:val="00694C5C"/>
    <w:rsid w:val="006C0B77"/>
    <w:rsid w:val="006C2FB7"/>
    <w:rsid w:val="00725BEE"/>
    <w:rsid w:val="00743129"/>
    <w:rsid w:val="00795022"/>
    <w:rsid w:val="00815947"/>
    <w:rsid w:val="008242FF"/>
    <w:rsid w:val="00832080"/>
    <w:rsid w:val="00843386"/>
    <w:rsid w:val="00865423"/>
    <w:rsid w:val="00870751"/>
    <w:rsid w:val="008921AF"/>
    <w:rsid w:val="008D4D3D"/>
    <w:rsid w:val="008F59D8"/>
    <w:rsid w:val="008F703E"/>
    <w:rsid w:val="00911F11"/>
    <w:rsid w:val="00922C48"/>
    <w:rsid w:val="00935B8E"/>
    <w:rsid w:val="00952176"/>
    <w:rsid w:val="00986C48"/>
    <w:rsid w:val="009B7AB0"/>
    <w:rsid w:val="00A0190C"/>
    <w:rsid w:val="00A151D1"/>
    <w:rsid w:val="00A61828"/>
    <w:rsid w:val="00A741DB"/>
    <w:rsid w:val="00A809F2"/>
    <w:rsid w:val="00A92A20"/>
    <w:rsid w:val="00AD1ABF"/>
    <w:rsid w:val="00B10287"/>
    <w:rsid w:val="00B41447"/>
    <w:rsid w:val="00B46AEA"/>
    <w:rsid w:val="00B72A16"/>
    <w:rsid w:val="00B915B7"/>
    <w:rsid w:val="00C1463B"/>
    <w:rsid w:val="00C46A0D"/>
    <w:rsid w:val="00CF3A54"/>
    <w:rsid w:val="00D2321B"/>
    <w:rsid w:val="00D312DE"/>
    <w:rsid w:val="00D52086"/>
    <w:rsid w:val="00D5617B"/>
    <w:rsid w:val="00D67190"/>
    <w:rsid w:val="00DD0B37"/>
    <w:rsid w:val="00DE2403"/>
    <w:rsid w:val="00E02C06"/>
    <w:rsid w:val="00E0306D"/>
    <w:rsid w:val="00E04AE4"/>
    <w:rsid w:val="00E1414D"/>
    <w:rsid w:val="00E36290"/>
    <w:rsid w:val="00E46CE2"/>
    <w:rsid w:val="00E56556"/>
    <w:rsid w:val="00E60766"/>
    <w:rsid w:val="00E83E8C"/>
    <w:rsid w:val="00EA59DF"/>
    <w:rsid w:val="00EE4070"/>
    <w:rsid w:val="00F12C76"/>
    <w:rsid w:val="00F55EF2"/>
    <w:rsid w:val="00FB744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A0A4"/>
  <w15:chartTrackingRefBased/>
  <w15:docId w15:val="{1C31F9C9-0207-440B-AD53-2696D773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7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37C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37CD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037CD"/>
    <w:rPr>
      <w:vertAlign w:val="superscript"/>
    </w:rPr>
  </w:style>
  <w:style w:type="paragraph" w:customStyle="1" w:styleId="ConsPlusNormal">
    <w:name w:val="ConsPlusNormal"/>
    <w:rsid w:val="00DE24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F3A5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CF3A5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A5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C7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02639"/>
    <w:pPr>
      <w:ind w:left="720"/>
      <w:contextualSpacing/>
    </w:pPr>
  </w:style>
  <w:style w:type="table" w:styleId="aa">
    <w:name w:val="Table Grid"/>
    <w:basedOn w:val="a1"/>
    <w:uiPriority w:val="39"/>
    <w:rsid w:val="000D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7190"/>
  </w:style>
  <w:style w:type="paragraph" w:styleId="ad">
    <w:name w:val="footer"/>
    <w:basedOn w:val="a"/>
    <w:link w:val="ae"/>
    <w:uiPriority w:val="99"/>
    <w:unhideWhenUsed/>
    <w:rsid w:val="00D6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2</cp:revision>
  <cp:lastPrinted>2025-04-08T08:40:00Z</cp:lastPrinted>
  <dcterms:created xsi:type="dcterms:W3CDTF">2025-04-21T11:13:00Z</dcterms:created>
  <dcterms:modified xsi:type="dcterms:W3CDTF">2025-04-21T11:13:00Z</dcterms:modified>
</cp:coreProperties>
</file>