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РАСПОРЯЖЕНИЕ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C21EB1">
        <w:rPr>
          <w:sz w:val="28"/>
          <w:szCs w:val="28"/>
          <w:u w:val="single"/>
        </w:rPr>
        <w:t>27.03.2025г.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 w:rsidR="00C21EB1">
        <w:rPr>
          <w:sz w:val="28"/>
          <w:szCs w:val="28"/>
        </w:rPr>
        <w:t xml:space="preserve"> 132-р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tbl>
      <w:tblPr>
        <w:tblW w:w="9608" w:type="dxa"/>
        <w:tblInd w:w="-142" w:type="dxa"/>
        <w:tblLook w:val="01E0" w:firstRow="1" w:lastRow="1" w:firstColumn="1" w:lastColumn="1" w:noHBand="0" w:noVBand="0"/>
      </w:tblPr>
      <w:tblGrid>
        <w:gridCol w:w="5353"/>
        <w:gridCol w:w="4255"/>
      </w:tblGrid>
      <w:tr w:rsidR="002324AC" w:rsidRPr="00A54EF0" w:rsidTr="00853694">
        <w:tc>
          <w:tcPr>
            <w:tcW w:w="5353" w:type="dxa"/>
            <w:hideMark/>
          </w:tcPr>
          <w:p w:rsidR="002324AC" w:rsidRPr="00A54EF0" w:rsidRDefault="002324AC" w:rsidP="002324AC">
            <w:pPr>
              <w:ind w:left="30" w:right="705"/>
              <w:jc w:val="both"/>
              <w:rPr>
                <w:sz w:val="28"/>
                <w:szCs w:val="28"/>
              </w:rPr>
            </w:pPr>
            <w:r w:rsidRPr="00A54EF0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назначении</w:t>
            </w:r>
            <w:r w:rsidRPr="00A54EF0">
              <w:rPr>
                <w:sz w:val="28"/>
                <w:szCs w:val="28"/>
              </w:rPr>
              <w:t xml:space="preserve"> </w:t>
            </w:r>
            <w:r w:rsidRPr="008F7EA9">
              <w:rPr>
                <w:sz w:val="28"/>
                <w:szCs w:val="28"/>
              </w:rPr>
              <w:t>председателя местного отделения Общероссийской общественно-государственной организации «Российское военно-историческое общество»</w:t>
            </w:r>
          </w:p>
        </w:tc>
        <w:tc>
          <w:tcPr>
            <w:tcW w:w="4255" w:type="dxa"/>
          </w:tcPr>
          <w:p w:rsidR="002324AC" w:rsidRPr="00A54EF0" w:rsidRDefault="002324AC" w:rsidP="00853694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2324AC" w:rsidRDefault="002324AC" w:rsidP="002324AC">
      <w:pPr>
        <w:ind w:firstLine="709"/>
        <w:jc w:val="both"/>
        <w:rPr>
          <w:sz w:val="28"/>
          <w:szCs w:val="28"/>
        </w:rPr>
      </w:pPr>
    </w:p>
    <w:p w:rsidR="002324AC" w:rsidRPr="00A54EF0" w:rsidRDefault="002324AC" w:rsidP="002324AC">
      <w:pPr>
        <w:ind w:firstLine="709"/>
        <w:jc w:val="both"/>
        <w:rPr>
          <w:sz w:val="28"/>
          <w:szCs w:val="28"/>
        </w:rPr>
      </w:pPr>
    </w:p>
    <w:p w:rsidR="002324AC" w:rsidRDefault="002324AC" w:rsidP="002324AC">
      <w:pPr>
        <w:ind w:firstLine="709"/>
        <w:jc w:val="both"/>
        <w:rPr>
          <w:color w:val="000000"/>
          <w:sz w:val="28"/>
          <w:szCs w:val="28"/>
        </w:rPr>
      </w:pPr>
      <w:r w:rsidRPr="00A54EF0">
        <w:rPr>
          <w:color w:val="000000"/>
          <w:sz w:val="28"/>
          <w:szCs w:val="28"/>
        </w:rPr>
        <w:t xml:space="preserve">В целях </w:t>
      </w:r>
      <w:r w:rsidRPr="008F7EA9">
        <w:rPr>
          <w:sz w:val="28"/>
          <w:szCs w:val="28"/>
        </w:rPr>
        <w:t>организации деятельности на территории</w:t>
      </w:r>
      <w:r>
        <w:rPr>
          <w:sz w:val="28"/>
          <w:szCs w:val="28"/>
        </w:rPr>
        <w:t xml:space="preserve"> </w:t>
      </w:r>
      <w:r w:rsidRPr="00A54EF0">
        <w:rPr>
          <w:sz w:val="28"/>
          <w:szCs w:val="28"/>
        </w:rPr>
        <w:t>муниципального образования «</w:t>
      </w:r>
      <w:proofErr w:type="spellStart"/>
      <w:r w:rsidRPr="00A54EF0">
        <w:rPr>
          <w:sz w:val="28"/>
          <w:szCs w:val="28"/>
        </w:rPr>
        <w:t>Шумячский</w:t>
      </w:r>
      <w:proofErr w:type="spellEnd"/>
      <w:r w:rsidRPr="00A54EF0">
        <w:rPr>
          <w:sz w:val="28"/>
          <w:szCs w:val="28"/>
        </w:rPr>
        <w:t xml:space="preserve"> муниципальный округ» Смоленской области</w:t>
      </w:r>
      <w:r w:rsidRPr="008F7E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отделения </w:t>
      </w:r>
      <w:r w:rsidRPr="008F7EA9">
        <w:rPr>
          <w:sz w:val="28"/>
          <w:szCs w:val="28"/>
        </w:rPr>
        <w:t>Общероссийской общественно-государственной организации «Российское военно-историческое общество»</w:t>
      </w:r>
      <w:r>
        <w:rPr>
          <w:sz w:val="28"/>
          <w:szCs w:val="28"/>
        </w:rPr>
        <w:t>.</w:t>
      </w:r>
    </w:p>
    <w:p w:rsidR="002324AC" w:rsidRDefault="002324AC" w:rsidP="002324AC">
      <w:pPr>
        <w:ind w:firstLine="709"/>
        <w:jc w:val="both"/>
        <w:rPr>
          <w:sz w:val="28"/>
          <w:szCs w:val="28"/>
        </w:rPr>
      </w:pPr>
    </w:p>
    <w:p w:rsidR="002324AC" w:rsidRPr="00E459D7" w:rsidRDefault="002324AC" w:rsidP="002324AC">
      <w:pPr>
        <w:pStyle w:val="af3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E459D7">
        <w:rPr>
          <w:sz w:val="28"/>
          <w:szCs w:val="28"/>
        </w:rPr>
        <w:t>Назначить председателем местного отделения Общероссийской общественно-государственной организации «Российское военно-историческое общество»</w:t>
      </w:r>
      <w:r>
        <w:rPr>
          <w:sz w:val="28"/>
          <w:szCs w:val="28"/>
        </w:rPr>
        <w:t xml:space="preserve">, расположенного </w:t>
      </w:r>
      <w:r w:rsidRPr="008F7EA9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A54EF0">
        <w:rPr>
          <w:sz w:val="28"/>
          <w:szCs w:val="28"/>
        </w:rPr>
        <w:t>муниципального образования «</w:t>
      </w:r>
      <w:proofErr w:type="spellStart"/>
      <w:r w:rsidRPr="00A54EF0">
        <w:rPr>
          <w:sz w:val="28"/>
          <w:szCs w:val="28"/>
        </w:rPr>
        <w:t>Шумячский</w:t>
      </w:r>
      <w:proofErr w:type="spellEnd"/>
      <w:r w:rsidRPr="00A54EF0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,</w:t>
      </w:r>
      <w:r w:rsidRPr="00E459D7">
        <w:rPr>
          <w:sz w:val="28"/>
          <w:szCs w:val="28"/>
        </w:rPr>
        <w:t xml:space="preserve"> директора муниципального бюджетного учреждения «</w:t>
      </w:r>
      <w:proofErr w:type="spellStart"/>
      <w:r w:rsidRPr="00E459D7">
        <w:rPr>
          <w:sz w:val="28"/>
          <w:szCs w:val="28"/>
        </w:rPr>
        <w:t>Шумячский</w:t>
      </w:r>
      <w:proofErr w:type="spellEnd"/>
      <w:r w:rsidRPr="00E459D7">
        <w:rPr>
          <w:sz w:val="28"/>
          <w:szCs w:val="28"/>
        </w:rPr>
        <w:t xml:space="preserve"> художественно-краеведческий музей» Ерохову Ольгу Александровну.</w:t>
      </w:r>
    </w:p>
    <w:p w:rsidR="002324AC" w:rsidRDefault="002324AC" w:rsidP="002324AC">
      <w:pPr>
        <w:ind w:firstLine="709"/>
        <w:jc w:val="both"/>
        <w:rPr>
          <w:sz w:val="28"/>
          <w:szCs w:val="28"/>
        </w:rPr>
      </w:pPr>
    </w:p>
    <w:p w:rsidR="002324AC" w:rsidRPr="00A54EF0" w:rsidRDefault="002324AC" w:rsidP="002324AC">
      <w:pPr>
        <w:tabs>
          <w:tab w:val="left" w:pos="1515"/>
        </w:tabs>
        <w:ind w:firstLine="709"/>
        <w:jc w:val="both"/>
        <w:rPr>
          <w:sz w:val="28"/>
          <w:szCs w:val="28"/>
        </w:rPr>
      </w:pPr>
      <w:r w:rsidRPr="00A54EF0">
        <w:rPr>
          <w:sz w:val="28"/>
          <w:szCs w:val="28"/>
        </w:rPr>
        <w:t>2. Контроль за исполнением настоящего распоряжения</w:t>
      </w:r>
      <w:r>
        <w:rPr>
          <w:sz w:val="28"/>
          <w:szCs w:val="28"/>
        </w:rPr>
        <w:t xml:space="preserve"> </w:t>
      </w:r>
      <w:r w:rsidRPr="00A54EF0">
        <w:rPr>
          <w:sz w:val="28"/>
          <w:szCs w:val="28"/>
        </w:rPr>
        <w:t>возложить на заместителя Главы муниципального образования «</w:t>
      </w:r>
      <w:proofErr w:type="spellStart"/>
      <w:r w:rsidRPr="00A54EF0">
        <w:rPr>
          <w:sz w:val="28"/>
          <w:szCs w:val="28"/>
        </w:rPr>
        <w:t>Шумячский</w:t>
      </w:r>
      <w:proofErr w:type="spellEnd"/>
      <w:r w:rsidRPr="00A54EF0">
        <w:rPr>
          <w:sz w:val="28"/>
          <w:szCs w:val="28"/>
        </w:rPr>
        <w:t xml:space="preserve"> </w:t>
      </w:r>
      <w:r w:rsidRPr="00A54EF0">
        <w:rPr>
          <w:sz w:val="28"/>
        </w:rPr>
        <w:t>муниципальный округ</w:t>
      </w:r>
      <w:r w:rsidRPr="00A54EF0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A54EF0">
        <w:rPr>
          <w:sz w:val="28"/>
          <w:szCs w:val="28"/>
        </w:rPr>
        <w:t>курирующего</w:t>
      </w:r>
      <w:r>
        <w:rPr>
          <w:sz w:val="28"/>
          <w:szCs w:val="28"/>
        </w:rPr>
        <w:t xml:space="preserve"> </w:t>
      </w:r>
      <w:r w:rsidRPr="00A54EF0">
        <w:rPr>
          <w:sz w:val="28"/>
          <w:szCs w:val="28"/>
        </w:rPr>
        <w:t>социальные вопросы.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920"/>
        <w:gridCol w:w="4536"/>
      </w:tblGrid>
      <w:tr w:rsidR="002324AC" w:rsidRPr="00A54EF0" w:rsidTr="00853694">
        <w:tc>
          <w:tcPr>
            <w:tcW w:w="5920" w:type="dxa"/>
            <w:hideMark/>
          </w:tcPr>
          <w:p w:rsidR="002324AC" w:rsidRDefault="002324AC" w:rsidP="00853694">
            <w:pPr>
              <w:jc w:val="both"/>
              <w:rPr>
                <w:sz w:val="28"/>
                <w:szCs w:val="28"/>
              </w:rPr>
            </w:pPr>
          </w:p>
          <w:p w:rsidR="002324AC" w:rsidRPr="00A54EF0" w:rsidRDefault="002324AC" w:rsidP="00853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324AC" w:rsidRPr="00A54EF0" w:rsidRDefault="002324AC" w:rsidP="00853694">
            <w:pPr>
              <w:jc w:val="both"/>
              <w:rPr>
                <w:sz w:val="28"/>
                <w:szCs w:val="28"/>
              </w:rPr>
            </w:pPr>
          </w:p>
        </w:tc>
      </w:tr>
      <w:tr w:rsidR="002324AC" w:rsidRPr="00A54EF0" w:rsidTr="00853694">
        <w:tc>
          <w:tcPr>
            <w:tcW w:w="5920" w:type="dxa"/>
          </w:tcPr>
          <w:p w:rsidR="002324AC" w:rsidRPr="00A54EF0" w:rsidRDefault="002324AC" w:rsidP="00853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324AC" w:rsidRPr="00A54EF0" w:rsidRDefault="002324AC" w:rsidP="00853694">
            <w:pPr>
              <w:jc w:val="both"/>
              <w:rPr>
                <w:sz w:val="28"/>
                <w:szCs w:val="28"/>
              </w:rPr>
            </w:pPr>
          </w:p>
        </w:tc>
      </w:tr>
    </w:tbl>
    <w:p w:rsidR="002324AC" w:rsidRPr="00A54EF0" w:rsidRDefault="002324AC" w:rsidP="002324AC">
      <w:pPr>
        <w:rPr>
          <w:sz w:val="28"/>
          <w:szCs w:val="28"/>
        </w:rPr>
      </w:pPr>
      <w:r w:rsidRPr="00A54EF0">
        <w:rPr>
          <w:sz w:val="28"/>
          <w:szCs w:val="28"/>
        </w:rPr>
        <w:t>Глава  муниципального образования</w:t>
      </w:r>
    </w:p>
    <w:p w:rsidR="002324AC" w:rsidRPr="00A54EF0" w:rsidRDefault="002324AC" w:rsidP="002324AC">
      <w:pPr>
        <w:rPr>
          <w:sz w:val="28"/>
          <w:szCs w:val="28"/>
        </w:rPr>
      </w:pPr>
      <w:r w:rsidRPr="00A54EF0">
        <w:rPr>
          <w:sz w:val="28"/>
          <w:szCs w:val="28"/>
        </w:rPr>
        <w:t>«</w:t>
      </w:r>
      <w:proofErr w:type="spellStart"/>
      <w:r w:rsidRPr="00A54EF0">
        <w:rPr>
          <w:sz w:val="28"/>
          <w:szCs w:val="28"/>
        </w:rPr>
        <w:t>Шумячский</w:t>
      </w:r>
      <w:proofErr w:type="spellEnd"/>
      <w:r w:rsidRPr="00A54EF0">
        <w:rPr>
          <w:sz w:val="28"/>
          <w:szCs w:val="28"/>
        </w:rPr>
        <w:t xml:space="preserve"> </w:t>
      </w:r>
      <w:r w:rsidRPr="00A54EF0">
        <w:rPr>
          <w:sz w:val="28"/>
        </w:rPr>
        <w:t>муниципальный округ</w:t>
      </w:r>
      <w:r w:rsidRPr="00A54EF0">
        <w:rPr>
          <w:sz w:val="28"/>
          <w:szCs w:val="28"/>
        </w:rPr>
        <w:t xml:space="preserve">» </w:t>
      </w:r>
    </w:p>
    <w:p w:rsidR="002324AC" w:rsidRPr="00A54EF0" w:rsidRDefault="002324AC" w:rsidP="002324AC">
      <w:pPr>
        <w:rPr>
          <w:sz w:val="28"/>
          <w:szCs w:val="28"/>
        </w:rPr>
      </w:pPr>
      <w:r w:rsidRPr="00A54EF0"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D4671C" w:rsidRDefault="00D4671C" w:rsidP="00086322">
      <w:pPr>
        <w:jc w:val="both"/>
        <w:rPr>
          <w:sz w:val="28"/>
          <w:szCs w:val="28"/>
        </w:rPr>
      </w:pPr>
    </w:p>
    <w:p w:rsidR="00470C0E" w:rsidRDefault="00470C0E" w:rsidP="00EC6082">
      <w:pPr>
        <w:ind w:left="-720" w:firstLine="720"/>
        <w:rPr>
          <w:sz w:val="28"/>
          <w:szCs w:val="28"/>
        </w:rPr>
      </w:pPr>
    </w:p>
    <w:p w:rsidR="003300AC" w:rsidRDefault="003300AC" w:rsidP="00D741AF">
      <w:pPr>
        <w:jc w:val="both"/>
        <w:rPr>
          <w:sz w:val="26"/>
          <w:szCs w:val="26"/>
        </w:rPr>
      </w:pPr>
      <w:bookmarkStart w:id="0" w:name="_GoBack"/>
      <w:bookmarkEnd w:id="0"/>
    </w:p>
    <w:sectPr w:rsidR="003300AC" w:rsidSect="00123E24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B16" w:rsidRDefault="00AF7B16" w:rsidP="00403EB0">
      <w:pPr>
        <w:pStyle w:val="a3"/>
      </w:pPr>
      <w:r>
        <w:separator/>
      </w:r>
    </w:p>
  </w:endnote>
  <w:endnote w:type="continuationSeparator" w:id="0">
    <w:p w:rsidR="00AF7B16" w:rsidRDefault="00AF7B16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B16" w:rsidRDefault="00AF7B16" w:rsidP="00403EB0">
      <w:pPr>
        <w:pStyle w:val="a3"/>
      </w:pPr>
      <w:r>
        <w:separator/>
      </w:r>
    </w:p>
  </w:footnote>
  <w:footnote w:type="continuationSeparator" w:id="0">
    <w:p w:rsidR="00AF7B16" w:rsidRDefault="00AF7B16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1D" w:rsidRDefault="00C2191D">
    <w:pPr>
      <w:pStyle w:val="a3"/>
      <w:jc w:val="center"/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6E0477"/>
    <w:multiLevelType w:val="hybridMultilevel"/>
    <w:tmpl w:val="45369CDE"/>
    <w:lvl w:ilvl="0" w:tplc="69C66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4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7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10"/>
  </w:num>
  <w:num w:numId="5">
    <w:abstractNumId w:val="21"/>
  </w:num>
  <w:num w:numId="6">
    <w:abstractNumId w:val="26"/>
  </w:num>
  <w:num w:numId="7">
    <w:abstractNumId w:val="17"/>
  </w:num>
  <w:num w:numId="8">
    <w:abstractNumId w:val="3"/>
  </w:num>
  <w:num w:numId="9">
    <w:abstractNumId w:val="12"/>
  </w:num>
  <w:num w:numId="10">
    <w:abstractNumId w:val="14"/>
  </w:num>
  <w:num w:numId="11">
    <w:abstractNumId w:val="18"/>
  </w:num>
  <w:num w:numId="12">
    <w:abstractNumId w:val="15"/>
  </w:num>
  <w:num w:numId="13">
    <w:abstractNumId w:val="25"/>
  </w:num>
  <w:num w:numId="14">
    <w:abstractNumId w:val="0"/>
  </w:num>
  <w:num w:numId="15">
    <w:abstractNumId w:val="16"/>
  </w:num>
  <w:num w:numId="16">
    <w:abstractNumId w:val="28"/>
  </w:num>
  <w:num w:numId="17">
    <w:abstractNumId w:val="1"/>
  </w:num>
  <w:num w:numId="18">
    <w:abstractNumId w:val="20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3"/>
  </w:num>
  <w:num w:numId="24">
    <w:abstractNumId w:val="24"/>
  </w:num>
  <w:num w:numId="25">
    <w:abstractNumId w:val="11"/>
  </w:num>
  <w:num w:numId="26">
    <w:abstractNumId w:val="7"/>
  </w:num>
  <w:num w:numId="27">
    <w:abstractNumId w:val="27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63C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24AC"/>
    <w:rsid w:val="00233BFE"/>
    <w:rsid w:val="00234262"/>
    <w:rsid w:val="002373F4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D4499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E4CB0"/>
    <w:rsid w:val="003E785D"/>
    <w:rsid w:val="003F6A3F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6E57"/>
    <w:rsid w:val="00593FC1"/>
    <w:rsid w:val="005A0FF0"/>
    <w:rsid w:val="005A1808"/>
    <w:rsid w:val="005B59F2"/>
    <w:rsid w:val="005C32BD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29E3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804A3"/>
    <w:rsid w:val="006823E9"/>
    <w:rsid w:val="00686F7E"/>
    <w:rsid w:val="006903E5"/>
    <w:rsid w:val="00695D42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AF7B16"/>
    <w:rsid w:val="00B00492"/>
    <w:rsid w:val="00B00D9D"/>
    <w:rsid w:val="00B03019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1EB1"/>
    <w:rsid w:val="00C24C80"/>
    <w:rsid w:val="00C31674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6615"/>
    <w:rsid w:val="00CB770B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A5231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2023-12-21T14:23:00Z</cp:lastPrinted>
  <dcterms:created xsi:type="dcterms:W3CDTF">2025-03-28T13:10:00Z</dcterms:created>
  <dcterms:modified xsi:type="dcterms:W3CDTF">2025-03-28T13:10:00Z</dcterms:modified>
</cp:coreProperties>
</file>