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8F2181">
        <w:rPr>
          <w:sz w:val="28"/>
          <w:szCs w:val="28"/>
          <w:u w:val="single"/>
        </w:rPr>
        <w:t xml:space="preserve">17.04.2024г. </w:t>
      </w:r>
      <w:r w:rsidRPr="00A5730C">
        <w:rPr>
          <w:sz w:val="28"/>
          <w:szCs w:val="28"/>
        </w:rPr>
        <w:t>№</w:t>
      </w:r>
      <w:r w:rsidR="008F2181">
        <w:rPr>
          <w:sz w:val="28"/>
          <w:szCs w:val="28"/>
        </w:rPr>
        <w:t xml:space="preserve"> 117-р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B822DC" w:rsidTr="005D64AC">
        <w:tc>
          <w:tcPr>
            <w:tcW w:w="4536" w:type="dxa"/>
          </w:tcPr>
          <w:p w:rsidR="00B822DC" w:rsidRDefault="00B822DC" w:rsidP="005D64AC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от 15.10.2019г. № 347-р </w:t>
            </w:r>
          </w:p>
          <w:p w:rsidR="00B822DC" w:rsidRDefault="00B822DC" w:rsidP="005D64AC">
            <w:pPr>
              <w:jc w:val="both"/>
              <w:rPr>
                <w:sz w:val="28"/>
                <w:szCs w:val="28"/>
              </w:rPr>
            </w:pPr>
          </w:p>
          <w:p w:rsidR="00B822DC" w:rsidRDefault="00B822DC" w:rsidP="005D64AC">
            <w:pPr>
              <w:jc w:val="both"/>
              <w:rPr>
                <w:sz w:val="28"/>
                <w:szCs w:val="28"/>
              </w:rPr>
            </w:pPr>
          </w:p>
        </w:tc>
      </w:tr>
    </w:tbl>
    <w:p w:rsidR="00B822DC" w:rsidRDefault="00B822DC" w:rsidP="00B822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кадровыми изменениями в муниципальном образовании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B822DC" w:rsidRDefault="00B822DC" w:rsidP="00B822DC">
      <w:pPr>
        <w:jc w:val="both"/>
        <w:rPr>
          <w:sz w:val="28"/>
        </w:rPr>
      </w:pPr>
    </w:p>
    <w:p w:rsidR="00B822DC" w:rsidRDefault="00B822DC" w:rsidP="00B822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распоряжение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15.10.2019г. № 347-р «Об утверждении состава комиссии по оплате труда руководителей, заместителей руководителей, главных бухгалтеров муниципальных унитарных предприятий, а так же стажа работы руководителей муниципальных унитарных предприятий» (в редакции распоряжений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18.12.2019г. №448-р, от 26.01.2021 № 15-р, от 08.02.2022 № 29-р,</w:t>
      </w:r>
      <w:r w:rsidRPr="00573B07">
        <w:t xml:space="preserve"> </w:t>
      </w:r>
      <w:r w:rsidRPr="00573B07">
        <w:rPr>
          <w:sz w:val="28"/>
          <w:szCs w:val="28"/>
        </w:rPr>
        <w:t>от 06.02.2023г. № 27-р</w:t>
      </w:r>
      <w:r>
        <w:rPr>
          <w:sz w:val="28"/>
          <w:szCs w:val="28"/>
        </w:rPr>
        <w:t>) (далее – распоряжение) следующие изменения:</w:t>
      </w:r>
    </w:p>
    <w:p w:rsidR="00B822DC" w:rsidRDefault="00B822DC" w:rsidP="00B82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по оплате труда руководителей, заместителей руководителей, главных бухгалтеров муниципальных унитарных предприятий, изложить в новой редакции: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B822DC" w:rsidTr="005D64AC">
        <w:tc>
          <w:tcPr>
            <w:tcW w:w="4390" w:type="dxa"/>
          </w:tcPr>
          <w:p w:rsidR="00B822DC" w:rsidRDefault="00B822DC" w:rsidP="005D64AC">
            <w:pPr>
              <w:jc w:val="both"/>
              <w:rPr>
                <w:sz w:val="28"/>
                <w:szCs w:val="28"/>
              </w:rPr>
            </w:pPr>
          </w:p>
          <w:p w:rsidR="00B822DC" w:rsidRDefault="00B822DC" w:rsidP="005D64AC">
            <w:pPr>
              <w:ind w:left="-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</w:rPr>
              <w:t xml:space="preserve">Дмитриева </w:t>
            </w:r>
          </w:p>
          <w:p w:rsidR="00B822DC" w:rsidRDefault="00B822DC" w:rsidP="005D64AC">
            <w:pPr>
              <w:ind w:left="-120"/>
              <w:jc w:val="both"/>
              <w:rPr>
                <w:sz w:val="28"/>
              </w:rPr>
            </w:pPr>
            <w:r>
              <w:rPr>
                <w:sz w:val="28"/>
              </w:rPr>
              <w:t>Наталья Михайловна</w:t>
            </w:r>
          </w:p>
          <w:p w:rsidR="00B822DC" w:rsidRDefault="00B822DC" w:rsidP="005D64AC">
            <w:pPr>
              <w:ind w:left="-120"/>
              <w:jc w:val="both"/>
              <w:rPr>
                <w:sz w:val="28"/>
              </w:rPr>
            </w:pPr>
          </w:p>
          <w:p w:rsidR="00B822DC" w:rsidRDefault="00B822DC" w:rsidP="005D64AC">
            <w:pPr>
              <w:jc w:val="both"/>
              <w:rPr>
                <w:sz w:val="28"/>
              </w:rPr>
            </w:pPr>
          </w:p>
          <w:p w:rsidR="00B822DC" w:rsidRDefault="00B822DC" w:rsidP="005D64AC">
            <w:pPr>
              <w:jc w:val="both"/>
              <w:rPr>
                <w:sz w:val="28"/>
              </w:rPr>
            </w:pPr>
          </w:p>
          <w:p w:rsidR="00B822DC" w:rsidRDefault="00B822DC" w:rsidP="005D64AC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Кулешова </w:t>
            </w:r>
          </w:p>
          <w:p w:rsidR="00B822DC" w:rsidRDefault="00B822DC" w:rsidP="005D64AC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Инна Витальевна </w:t>
            </w:r>
          </w:p>
          <w:p w:rsidR="00B822DC" w:rsidRDefault="00B822DC" w:rsidP="005D64AC">
            <w:pPr>
              <w:jc w:val="both"/>
              <w:rPr>
                <w:sz w:val="28"/>
              </w:rPr>
            </w:pPr>
          </w:p>
          <w:p w:rsidR="00B822DC" w:rsidRDefault="00B822DC" w:rsidP="005D64AC">
            <w:pPr>
              <w:jc w:val="both"/>
              <w:rPr>
                <w:sz w:val="28"/>
              </w:rPr>
            </w:pPr>
          </w:p>
          <w:p w:rsidR="00B822DC" w:rsidRDefault="00B822DC" w:rsidP="005D64AC">
            <w:pPr>
              <w:jc w:val="both"/>
              <w:rPr>
                <w:sz w:val="28"/>
              </w:rPr>
            </w:pPr>
          </w:p>
          <w:p w:rsidR="00B822DC" w:rsidRDefault="00B822DC" w:rsidP="005D64AC">
            <w:pPr>
              <w:jc w:val="both"/>
              <w:rPr>
                <w:sz w:val="28"/>
              </w:rPr>
            </w:pPr>
          </w:p>
          <w:p w:rsidR="00B822DC" w:rsidRDefault="00B822DC" w:rsidP="005D64AC">
            <w:pPr>
              <w:ind w:left="-105"/>
              <w:jc w:val="both"/>
              <w:rPr>
                <w:sz w:val="28"/>
              </w:rPr>
            </w:pPr>
          </w:p>
          <w:p w:rsidR="00B822DC" w:rsidRDefault="00B822DC" w:rsidP="005D64AC">
            <w:pPr>
              <w:ind w:left="-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Митрофанова </w:t>
            </w:r>
          </w:p>
          <w:p w:rsidR="00B822DC" w:rsidRDefault="00B822DC" w:rsidP="005D64AC">
            <w:pPr>
              <w:ind w:left="-105"/>
              <w:jc w:val="both"/>
              <w:rPr>
                <w:sz w:val="28"/>
              </w:rPr>
            </w:pPr>
            <w:r>
              <w:rPr>
                <w:sz w:val="28"/>
              </w:rPr>
              <w:t>Ольга Владимировна</w:t>
            </w:r>
          </w:p>
          <w:p w:rsidR="00B822DC" w:rsidRDefault="00B822DC" w:rsidP="005D6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B822DC" w:rsidRDefault="00B822DC" w:rsidP="005D64AC">
            <w:pPr>
              <w:jc w:val="both"/>
              <w:rPr>
                <w:sz w:val="28"/>
                <w:szCs w:val="28"/>
              </w:rPr>
            </w:pPr>
          </w:p>
          <w:p w:rsidR="00B822DC" w:rsidRDefault="00B822DC" w:rsidP="005D6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области, председатель комиссии;</w:t>
            </w:r>
          </w:p>
          <w:p w:rsidR="00B822DC" w:rsidRDefault="00B822DC" w:rsidP="005D64AC">
            <w:pPr>
              <w:jc w:val="both"/>
              <w:rPr>
                <w:sz w:val="28"/>
                <w:szCs w:val="28"/>
              </w:rPr>
            </w:pPr>
          </w:p>
          <w:p w:rsidR="00B822DC" w:rsidRDefault="00B822DC" w:rsidP="005D6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управляющий делами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области, заместитель председателя комиссии;</w:t>
            </w:r>
          </w:p>
          <w:p w:rsidR="00B822DC" w:rsidRDefault="00B822DC" w:rsidP="005D6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822DC" w:rsidRDefault="00B822DC" w:rsidP="005D6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главный специалист</w:t>
            </w:r>
            <w:r>
              <w:t xml:space="preserve"> </w:t>
            </w:r>
            <w:r w:rsidRPr="00FE5952">
              <w:rPr>
                <w:sz w:val="28"/>
                <w:szCs w:val="28"/>
              </w:rPr>
              <w:t>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FE5952">
              <w:rPr>
                <w:sz w:val="28"/>
                <w:szCs w:val="28"/>
              </w:rPr>
              <w:t>Шумячский</w:t>
            </w:r>
            <w:proofErr w:type="spellEnd"/>
            <w:r w:rsidRPr="00FE5952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 xml:space="preserve">, секретарь комиссии; </w:t>
            </w:r>
          </w:p>
          <w:p w:rsidR="00B822DC" w:rsidRDefault="00B822DC" w:rsidP="005D64AC">
            <w:pPr>
              <w:jc w:val="both"/>
              <w:rPr>
                <w:sz w:val="28"/>
                <w:szCs w:val="28"/>
              </w:rPr>
            </w:pPr>
          </w:p>
        </w:tc>
      </w:tr>
    </w:tbl>
    <w:p w:rsidR="00B822DC" w:rsidRDefault="00B822DC" w:rsidP="00B822D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Члены комиссии:</w:t>
      </w:r>
    </w:p>
    <w:p w:rsidR="00B822DC" w:rsidRDefault="00B822DC" w:rsidP="00B822DC">
      <w:pPr>
        <w:jc w:val="both"/>
        <w:rPr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B822DC" w:rsidTr="005D64AC">
        <w:trPr>
          <w:trHeight w:val="5254"/>
        </w:trPr>
        <w:tc>
          <w:tcPr>
            <w:tcW w:w="4390" w:type="dxa"/>
          </w:tcPr>
          <w:p w:rsidR="00B822DC" w:rsidRDefault="00B822DC" w:rsidP="005D64AC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</w:p>
          <w:p w:rsidR="00B822DC" w:rsidRDefault="00B822DC" w:rsidP="005D64AC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Владиславовна</w:t>
            </w:r>
          </w:p>
          <w:p w:rsidR="00B822DC" w:rsidRDefault="00B822DC" w:rsidP="005D64AC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822DC" w:rsidRDefault="00B822DC" w:rsidP="005D64AC">
            <w:pPr>
              <w:jc w:val="both"/>
              <w:rPr>
                <w:sz w:val="28"/>
                <w:szCs w:val="28"/>
              </w:rPr>
            </w:pPr>
          </w:p>
          <w:p w:rsidR="00B822DC" w:rsidRDefault="00B822DC" w:rsidP="005D64AC">
            <w:pPr>
              <w:ind w:left="-120"/>
              <w:jc w:val="both"/>
              <w:rPr>
                <w:sz w:val="28"/>
                <w:szCs w:val="28"/>
              </w:rPr>
            </w:pPr>
          </w:p>
          <w:p w:rsidR="00B822DC" w:rsidRDefault="00B822DC" w:rsidP="005D64AC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Старовойтов </w:t>
            </w:r>
          </w:p>
          <w:p w:rsidR="00B822DC" w:rsidRDefault="00B822DC" w:rsidP="005D64AC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  <w:p w:rsidR="00B822DC" w:rsidRDefault="00B822DC" w:rsidP="005D64AC">
            <w:pPr>
              <w:jc w:val="both"/>
              <w:rPr>
                <w:sz w:val="28"/>
                <w:szCs w:val="28"/>
              </w:rPr>
            </w:pPr>
          </w:p>
          <w:p w:rsidR="00B822DC" w:rsidRDefault="00B822DC" w:rsidP="005D64AC">
            <w:pPr>
              <w:jc w:val="both"/>
              <w:rPr>
                <w:sz w:val="28"/>
                <w:szCs w:val="28"/>
              </w:rPr>
            </w:pPr>
          </w:p>
          <w:p w:rsidR="00B822DC" w:rsidRDefault="00B822DC" w:rsidP="005D64AC">
            <w:pPr>
              <w:jc w:val="both"/>
              <w:rPr>
                <w:sz w:val="28"/>
                <w:szCs w:val="28"/>
              </w:rPr>
            </w:pPr>
          </w:p>
          <w:p w:rsidR="00B822DC" w:rsidRDefault="00B822DC" w:rsidP="005D64AC">
            <w:pPr>
              <w:jc w:val="both"/>
              <w:rPr>
                <w:sz w:val="28"/>
                <w:szCs w:val="28"/>
              </w:rPr>
            </w:pPr>
          </w:p>
          <w:p w:rsidR="00B822DC" w:rsidRDefault="00B822DC" w:rsidP="005D64AC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Малышкин </w:t>
            </w:r>
          </w:p>
          <w:p w:rsidR="00B822DC" w:rsidRDefault="00B822DC" w:rsidP="005D64AC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Николаевич</w:t>
            </w:r>
          </w:p>
          <w:p w:rsidR="00B822DC" w:rsidRDefault="00B822DC" w:rsidP="005D6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B822DC" w:rsidRDefault="00B822DC" w:rsidP="005D6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области;</w:t>
            </w:r>
          </w:p>
          <w:p w:rsidR="00B822DC" w:rsidRDefault="00B822DC" w:rsidP="005D64AC">
            <w:pPr>
              <w:jc w:val="both"/>
              <w:rPr>
                <w:sz w:val="28"/>
                <w:szCs w:val="28"/>
              </w:rPr>
            </w:pPr>
          </w:p>
          <w:p w:rsidR="00B822DC" w:rsidRDefault="00B822DC" w:rsidP="005D6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экономики и комплексного развития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области;</w:t>
            </w:r>
          </w:p>
          <w:p w:rsidR="00B822DC" w:rsidRDefault="00B822DC" w:rsidP="005D64AC">
            <w:pPr>
              <w:jc w:val="both"/>
              <w:rPr>
                <w:sz w:val="28"/>
                <w:szCs w:val="28"/>
              </w:rPr>
            </w:pPr>
          </w:p>
          <w:p w:rsidR="00B822DC" w:rsidRDefault="00B822DC" w:rsidP="005D6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области»</w:t>
            </w:r>
            <w:r w:rsidR="00A44597">
              <w:rPr>
                <w:sz w:val="28"/>
                <w:szCs w:val="28"/>
              </w:rPr>
              <w:t>.</w:t>
            </w:r>
          </w:p>
          <w:p w:rsidR="00B822DC" w:rsidRDefault="00B822DC" w:rsidP="005D6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</w:tbl>
    <w:p w:rsidR="00B822DC" w:rsidRDefault="00B822DC" w:rsidP="00B822DC">
      <w:pPr>
        <w:jc w:val="both"/>
      </w:pPr>
    </w:p>
    <w:p w:rsidR="00B822DC" w:rsidRDefault="00B822DC" w:rsidP="00B822DC">
      <w:pPr>
        <w:jc w:val="both"/>
      </w:pPr>
    </w:p>
    <w:p w:rsidR="00B822DC" w:rsidRDefault="00B822DC" w:rsidP="00B822DC">
      <w:pPr>
        <w:jc w:val="both"/>
        <w:rPr>
          <w:sz w:val="28"/>
          <w:szCs w:val="28"/>
        </w:rPr>
      </w:pPr>
    </w:p>
    <w:p w:rsidR="00B822DC" w:rsidRDefault="00B822DC" w:rsidP="00B822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22DC" w:rsidRDefault="00B822DC" w:rsidP="00B822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    Д.А. Каменев</w:t>
      </w:r>
    </w:p>
    <w:p w:rsidR="00B822DC" w:rsidRDefault="00B822DC" w:rsidP="00B822DC">
      <w:pPr>
        <w:jc w:val="both"/>
        <w:rPr>
          <w:sz w:val="28"/>
          <w:szCs w:val="28"/>
        </w:rPr>
      </w:pPr>
    </w:p>
    <w:p w:rsidR="00B822DC" w:rsidRDefault="00B822DC" w:rsidP="00B822DC">
      <w:pPr>
        <w:jc w:val="both"/>
        <w:rPr>
          <w:sz w:val="28"/>
          <w:szCs w:val="28"/>
        </w:rPr>
      </w:pPr>
    </w:p>
    <w:p w:rsidR="00B822DC" w:rsidRDefault="00B822DC" w:rsidP="00B822DC">
      <w:pPr>
        <w:ind w:firstLine="708"/>
        <w:jc w:val="both"/>
        <w:rPr>
          <w:sz w:val="28"/>
          <w:szCs w:val="28"/>
        </w:rPr>
      </w:pPr>
    </w:p>
    <w:p w:rsidR="00B822DC" w:rsidRDefault="00B822DC" w:rsidP="00B822DC">
      <w:pPr>
        <w:ind w:firstLine="708"/>
        <w:jc w:val="both"/>
        <w:rPr>
          <w:sz w:val="28"/>
          <w:szCs w:val="28"/>
        </w:rPr>
      </w:pPr>
    </w:p>
    <w:p w:rsidR="00B822DC" w:rsidRDefault="00B822DC" w:rsidP="00B822DC">
      <w:pPr>
        <w:ind w:firstLine="708"/>
        <w:jc w:val="both"/>
        <w:rPr>
          <w:sz w:val="28"/>
          <w:szCs w:val="28"/>
        </w:rPr>
      </w:pPr>
    </w:p>
    <w:p w:rsidR="00B822DC" w:rsidRDefault="00B822DC" w:rsidP="00B822DC">
      <w:pPr>
        <w:ind w:firstLine="708"/>
        <w:jc w:val="both"/>
        <w:rPr>
          <w:sz w:val="28"/>
          <w:szCs w:val="28"/>
        </w:rPr>
      </w:pPr>
    </w:p>
    <w:p w:rsidR="00B822DC" w:rsidRDefault="00B822DC" w:rsidP="00B822DC">
      <w:pPr>
        <w:ind w:firstLine="708"/>
        <w:jc w:val="both"/>
        <w:rPr>
          <w:sz w:val="28"/>
          <w:szCs w:val="28"/>
        </w:rPr>
      </w:pPr>
    </w:p>
    <w:p w:rsidR="00B822DC" w:rsidRDefault="00B822DC" w:rsidP="00B822DC">
      <w:pPr>
        <w:ind w:firstLine="708"/>
        <w:jc w:val="both"/>
        <w:rPr>
          <w:sz w:val="28"/>
          <w:szCs w:val="28"/>
        </w:rPr>
      </w:pPr>
    </w:p>
    <w:p w:rsidR="00B822DC" w:rsidRDefault="00B822DC" w:rsidP="009575C8">
      <w:pPr>
        <w:jc w:val="both"/>
        <w:rPr>
          <w:sz w:val="28"/>
        </w:rPr>
      </w:pPr>
      <w:bookmarkStart w:id="0" w:name="_GoBack"/>
      <w:bookmarkEnd w:id="0"/>
    </w:p>
    <w:sectPr w:rsidR="00B822DC" w:rsidSect="00576AE6">
      <w:headerReference w:type="even" r:id="rId9"/>
      <w:headerReference w:type="default" r:id="rId10"/>
      <w:pgSz w:w="11907" w:h="16840" w:code="9"/>
      <w:pgMar w:top="1134" w:right="567" w:bottom="28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265" w:rsidRDefault="00307265">
      <w:r>
        <w:separator/>
      </w:r>
    </w:p>
  </w:endnote>
  <w:endnote w:type="continuationSeparator" w:id="0">
    <w:p w:rsidR="00307265" w:rsidRDefault="0030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265" w:rsidRDefault="00307265">
      <w:r>
        <w:separator/>
      </w:r>
    </w:p>
  </w:footnote>
  <w:footnote w:type="continuationSeparator" w:id="0">
    <w:p w:rsidR="00307265" w:rsidRDefault="00307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616797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69" w:rsidRDefault="002F5769">
    <w:pPr>
      <w:pStyle w:val="a3"/>
      <w:jc w:val="center"/>
    </w:pPr>
  </w:p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07265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47F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6AE6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81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44597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29CD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8F4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22D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39CB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122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D465B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0E4BC-1913-48C1-95C1-F73086E8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2024-04-15T09:00:00Z</cp:lastPrinted>
  <dcterms:created xsi:type="dcterms:W3CDTF">2024-04-18T14:34:00Z</dcterms:created>
  <dcterms:modified xsi:type="dcterms:W3CDTF">2024-04-18T14:34:00Z</dcterms:modified>
</cp:coreProperties>
</file>