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916C20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0D4304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321326">
        <w:rPr>
          <w:sz w:val="28"/>
          <w:szCs w:val="28"/>
          <w:u w:val="single"/>
        </w:rPr>
        <w:t>27.04.2023г.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321326">
        <w:rPr>
          <w:sz w:val="28"/>
          <w:szCs w:val="28"/>
        </w:rPr>
        <w:t xml:space="preserve"> 117-р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B0705D" w:rsidRPr="002E0A13" w:rsidRDefault="00EE2CF8" w:rsidP="004041DB">
      <w:pPr>
        <w:jc w:val="both"/>
        <w:rPr>
          <w:sz w:val="28"/>
          <w:szCs w:val="28"/>
        </w:rPr>
      </w:pPr>
      <w:r w:rsidRPr="002E0A13">
        <w:rPr>
          <w:sz w:val="28"/>
          <w:szCs w:val="28"/>
        </w:rPr>
        <w:t xml:space="preserve">        </w:t>
      </w:r>
    </w:p>
    <w:tbl>
      <w:tblPr>
        <w:tblW w:w="46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</w:tblGrid>
      <w:tr w:rsidR="00746399" w:rsidTr="00746399">
        <w:tc>
          <w:tcPr>
            <w:tcW w:w="4678" w:type="dxa"/>
          </w:tcPr>
          <w:p w:rsidR="00746399" w:rsidRDefault="00746399" w:rsidP="00746399">
            <w:pPr>
              <w:autoSpaceDE w:val="0"/>
              <w:autoSpaceDN w:val="0"/>
              <w:adjustRightInd w:val="0"/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акта приема- передачи объекта основных средств </w:t>
            </w:r>
          </w:p>
        </w:tc>
      </w:tr>
      <w:tr w:rsidR="00746399" w:rsidTr="00746399">
        <w:tc>
          <w:tcPr>
            <w:tcW w:w="4678" w:type="dxa"/>
          </w:tcPr>
          <w:p w:rsidR="00746399" w:rsidRDefault="00746399" w:rsidP="00746399">
            <w:pPr>
              <w:autoSpaceDE w:val="0"/>
              <w:autoSpaceDN w:val="0"/>
              <w:adjustRightInd w:val="0"/>
              <w:ind w:left="-75"/>
              <w:jc w:val="both"/>
              <w:rPr>
                <w:sz w:val="28"/>
                <w:szCs w:val="28"/>
              </w:rPr>
            </w:pPr>
          </w:p>
        </w:tc>
      </w:tr>
    </w:tbl>
    <w:p w:rsidR="00746399" w:rsidRDefault="00746399" w:rsidP="0074639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746399" w:rsidRDefault="00746399" w:rsidP="00746399">
      <w:pPr>
        <w:jc w:val="both"/>
        <w:rPr>
          <w:rFonts w:ascii="Times New Roman CYR" w:hAnsi="Times New Roman CYR"/>
          <w:sz w:val="28"/>
          <w:szCs w:val="28"/>
        </w:rPr>
      </w:pPr>
      <w:r>
        <w:rPr>
          <w:bCs/>
          <w:sz w:val="28"/>
          <w:szCs w:val="28"/>
        </w:rPr>
        <w:tab/>
        <w:t>В соответствии со ст.28 Устава муниципального образования 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области, на основании распоряжения Администрации муниципального образования 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                          от 04.04.2023г. №88-р «</w:t>
      </w:r>
      <w:r>
        <w:rPr>
          <w:rFonts w:ascii="Times New Roman CYR" w:hAnsi="Times New Roman CYR"/>
          <w:sz w:val="28"/>
          <w:szCs w:val="28"/>
        </w:rPr>
        <w:t>О приеме-передаче объекта основных средств»</w:t>
      </w:r>
    </w:p>
    <w:p w:rsidR="00746399" w:rsidRDefault="00746399" w:rsidP="00746399">
      <w:pPr>
        <w:jc w:val="both"/>
        <w:rPr>
          <w:szCs w:val="24"/>
        </w:rPr>
      </w:pPr>
      <w:r>
        <w:rPr>
          <w:rFonts w:ascii="Times New Roman CYR" w:hAnsi="Times New Roman CYR"/>
          <w:sz w:val="28"/>
          <w:szCs w:val="28"/>
        </w:rPr>
        <w:t xml:space="preserve"> </w:t>
      </w:r>
    </w:p>
    <w:p w:rsidR="00746399" w:rsidRDefault="00746399" w:rsidP="00746399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ab/>
        <w:t xml:space="preserve">1.  Утвердить прилагаемый акт передачи объекта основных средств от </w:t>
      </w:r>
      <w:r>
        <w:rPr>
          <w:rFonts w:ascii="Times New Roman CYR" w:hAnsi="Times New Roman CYR"/>
          <w:bCs/>
          <w:sz w:val="28"/>
          <w:szCs w:val="28"/>
        </w:rPr>
        <w:t>17.04.2023г.</w:t>
      </w:r>
    </w:p>
    <w:p w:rsidR="00746399" w:rsidRDefault="00746399" w:rsidP="00746399">
      <w:pPr>
        <w:jc w:val="both"/>
        <w:rPr>
          <w:szCs w:val="24"/>
        </w:rPr>
      </w:pPr>
      <w:r>
        <w:rPr>
          <w:rFonts w:ascii="Times New Roman CYR" w:hAnsi="Times New Roman CYR"/>
          <w:sz w:val="28"/>
          <w:szCs w:val="28"/>
        </w:rPr>
        <w:t xml:space="preserve">       </w:t>
      </w:r>
      <w:r>
        <w:rPr>
          <w:rFonts w:ascii="Times New Roman CYR" w:hAnsi="Times New Roman CYR"/>
          <w:sz w:val="28"/>
          <w:szCs w:val="28"/>
        </w:rPr>
        <w:tab/>
        <w:t>2.  МКУ «Автотранспортное учреждение Администрации МО «</w:t>
      </w:r>
      <w:proofErr w:type="spellStart"/>
      <w:r>
        <w:rPr>
          <w:rFonts w:ascii="Times New Roman CYR" w:hAnsi="Times New Roman CYR"/>
          <w:sz w:val="28"/>
          <w:szCs w:val="28"/>
        </w:rPr>
        <w:t>Шумячский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район» Смоленской области обеспечить государственную регистрацию транспортного средства. </w:t>
      </w:r>
    </w:p>
    <w:p w:rsidR="00746399" w:rsidRDefault="00746399" w:rsidP="0074639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746399" w:rsidRDefault="00746399" w:rsidP="0074639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746399" w:rsidRDefault="00746399" w:rsidP="0074639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tbl>
      <w:tblPr>
        <w:tblW w:w="10278" w:type="dxa"/>
        <w:jc w:val="center"/>
        <w:tblLook w:val="04A0" w:firstRow="1" w:lastRow="0" w:firstColumn="1" w:lastColumn="0" w:noHBand="0" w:noVBand="1"/>
      </w:tblPr>
      <w:tblGrid>
        <w:gridCol w:w="6982"/>
        <w:gridCol w:w="3296"/>
      </w:tblGrid>
      <w:tr w:rsidR="00746399" w:rsidTr="00746399">
        <w:trPr>
          <w:jc w:val="center"/>
        </w:trPr>
        <w:tc>
          <w:tcPr>
            <w:tcW w:w="6982" w:type="dxa"/>
            <w:hideMark/>
          </w:tcPr>
          <w:p w:rsidR="00746399" w:rsidRDefault="00746399">
            <w:pPr>
              <w:overflowPunct w:val="0"/>
              <w:autoSpaceDE w:val="0"/>
              <w:autoSpaceDN w:val="0"/>
              <w:adjustRightInd w:val="0"/>
              <w:ind w:left="179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746399" w:rsidRDefault="007463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296" w:type="dxa"/>
          </w:tcPr>
          <w:p w:rsidR="00746399" w:rsidRDefault="007463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746399" w:rsidRDefault="007463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А.Н. Васильев</w:t>
            </w:r>
          </w:p>
        </w:tc>
      </w:tr>
    </w:tbl>
    <w:p w:rsidR="008F1E39" w:rsidRDefault="008F1E39">
      <w:pPr>
        <w:ind w:firstLine="709"/>
        <w:jc w:val="both"/>
        <w:rPr>
          <w:sz w:val="28"/>
        </w:rPr>
      </w:pPr>
    </w:p>
    <w:p w:rsidR="00D374C2" w:rsidRDefault="00D374C2">
      <w:pPr>
        <w:jc w:val="both"/>
        <w:rPr>
          <w:sz w:val="28"/>
          <w:szCs w:val="28"/>
        </w:rPr>
      </w:pPr>
    </w:p>
    <w:p w:rsidR="00E0578E" w:rsidRDefault="00E0578E">
      <w:pPr>
        <w:jc w:val="both"/>
        <w:rPr>
          <w:sz w:val="28"/>
          <w:szCs w:val="28"/>
        </w:rPr>
      </w:pPr>
    </w:p>
    <w:p w:rsidR="00E0578E" w:rsidRDefault="00E0578E">
      <w:pPr>
        <w:jc w:val="both"/>
        <w:rPr>
          <w:sz w:val="28"/>
          <w:szCs w:val="28"/>
        </w:rPr>
      </w:pPr>
    </w:p>
    <w:p w:rsidR="001D6B5E" w:rsidRDefault="001D6B5E" w:rsidP="00720F81">
      <w:pPr>
        <w:jc w:val="both"/>
        <w:rPr>
          <w:sz w:val="28"/>
        </w:rPr>
      </w:pPr>
    </w:p>
    <w:p w:rsidR="00E0578E" w:rsidRDefault="00E0578E">
      <w:pPr>
        <w:ind w:firstLine="709"/>
        <w:jc w:val="both"/>
      </w:pPr>
    </w:p>
    <w:p w:rsidR="00E0578E" w:rsidRDefault="00E0578E">
      <w:pPr>
        <w:jc w:val="both"/>
        <w:rPr>
          <w:sz w:val="28"/>
          <w:szCs w:val="28"/>
        </w:rPr>
      </w:pPr>
    </w:p>
    <w:p w:rsidR="00E0578E" w:rsidRDefault="00E0578E">
      <w:pPr>
        <w:ind w:firstLine="709"/>
        <w:jc w:val="both"/>
      </w:pPr>
    </w:p>
    <w:p w:rsidR="00F251AC" w:rsidRDefault="00F251AC">
      <w:pPr>
        <w:ind w:firstLine="709"/>
        <w:jc w:val="both"/>
        <w:rPr>
          <w:sz w:val="28"/>
        </w:rPr>
      </w:pPr>
      <w:bookmarkStart w:id="0" w:name="_GoBack"/>
      <w:bookmarkEnd w:id="0"/>
    </w:p>
    <w:sectPr w:rsidR="00F251AC" w:rsidSect="00B0705D">
      <w:headerReference w:type="even" r:id="rId8"/>
      <w:headerReference w:type="default" r:id="rId9"/>
      <w:pgSz w:w="11907" w:h="16840" w:code="9"/>
      <w:pgMar w:top="1276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F8B" w:rsidRDefault="00645F8B">
      <w:r>
        <w:separator/>
      </w:r>
    </w:p>
  </w:endnote>
  <w:endnote w:type="continuationSeparator" w:id="0">
    <w:p w:rsidR="00645F8B" w:rsidRDefault="00645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F8B" w:rsidRDefault="00645F8B">
      <w:r>
        <w:separator/>
      </w:r>
    </w:p>
  </w:footnote>
  <w:footnote w:type="continuationSeparator" w:id="0">
    <w:p w:rsidR="00645F8B" w:rsidRDefault="00645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C60FE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>
    <w:pPr>
      <w:pStyle w:val="a3"/>
      <w:framePr w:wrap="around" w:vAnchor="text" w:hAnchor="margin" w:xAlign="center" w:y="1"/>
      <w:rPr>
        <w:rStyle w:val="a6"/>
      </w:rPr>
    </w:pPr>
  </w:p>
  <w:p w:rsidR="00BD7B8C" w:rsidRDefault="00BD7B8C">
    <w:pPr>
      <w:pStyle w:val="a3"/>
      <w:framePr w:wrap="around" w:vAnchor="text" w:hAnchor="margin" w:xAlign="right" w:y="1"/>
      <w:rPr>
        <w:rStyle w:val="a6"/>
      </w:rPr>
    </w:pPr>
  </w:p>
  <w:p w:rsidR="00BD7B8C" w:rsidRDefault="00BD7B8C" w:rsidP="00EE2CF8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3D65"/>
    <w:rsid w:val="0000621D"/>
    <w:rsid w:val="0000664D"/>
    <w:rsid w:val="000135BA"/>
    <w:rsid w:val="00017A73"/>
    <w:rsid w:val="00021791"/>
    <w:rsid w:val="00022092"/>
    <w:rsid w:val="00024326"/>
    <w:rsid w:val="00027119"/>
    <w:rsid w:val="00037BB9"/>
    <w:rsid w:val="00040776"/>
    <w:rsid w:val="0005166F"/>
    <w:rsid w:val="00057578"/>
    <w:rsid w:val="00061880"/>
    <w:rsid w:val="00070CCB"/>
    <w:rsid w:val="00071414"/>
    <w:rsid w:val="000732F5"/>
    <w:rsid w:val="00074249"/>
    <w:rsid w:val="00081693"/>
    <w:rsid w:val="00083EBF"/>
    <w:rsid w:val="0008546C"/>
    <w:rsid w:val="00087B11"/>
    <w:rsid w:val="00090D43"/>
    <w:rsid w:val="000A3C5A"/>
    <w:rsid w:val="000C2689"/>
    <w:rsid w:val="000C3F3E"/>
    <w:rsid w:val="000C475B"/>
    <w:rsid w:val="000D1E14"/>
    <w:rsid w:val="000D4278"/>
    <w:rsid w:val="000D4304"/>
    <w:rsid w:val="000E47DD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43E67"/>
    <w:rsid w:val="001511E8"/>
    <w:rsid w:val="00151E40"/>
    <w:rsid w:val="00155DCA"/>
    <w:rsid w:val="001627AB"/>
    <w:rsid w:val="00162A38"/>
    <w:rsid w:val="00173858"/>
    <w:rsid w:val="00180DDB"/>
    <w:rsid w:val="0018257F"/>
    <w:rsid w:val="00183016"/>
    <w:rsid w:val="00191663"/>
    <w:rsid w:val="001960C6"/>
    <w:rsid w:val="001A04E8"/>
    <w:rsid w:val="001A7160"/>
    <w:rsid w:val="001B133C"/>
    <w:rsid w:val="001B3340"/>
    <w:rsid w:val="001C07CA"/>
    <w:rsid w:val="001C1434"/>
    <w:rsid w:val="001C1F07"/>
    <w:rsid w:val="001C1FA8"/>
    <w:rsid w:val="001C24E1"/>
    <w:rsid w:val="001D6B5E"/>
    <w:rsid w:val="001D7965"/>
    <w:rsid w:val="001D7966"/>
    <w:rsid w:val="001E100E"/>
    <w:rsid w:val="001E5F2E"/>
    <w:rsid w:val="001E6049"/>
    <w:rsid w:val="001E6506"/>
    <w:rsid w:val="001E67B3"/>
    <w:rsid w:val="001F0462"/>
    <w:rsid w:val="001F3E5D"/>
    <w:rsid w:val="001F4E2F"/>
    <w:rsid w:val="002130FE"/>
    <w:rsid w:val="00215D3E"/>
    <w:rsid w:val="00217AA6"/>
    <w:rsid w:val="00231123"/>
    <w:rsid w:val="0023274C"/>
    <w:rsid w:val="00235093"/>
    <w:rsid w:val="002411A5"/>
    <w:rsid w:val="002428DF"/>
    <w:rsid w:val="00247B0E"/>
    <w:rsid w:val="002514AD"/>
    <w:rsid w:val="0025160A"/>
    <w:rsid w:val="00254B40"/>
    <w:rsid w:val="00260D91"/>
    <w:rsid w:val="002742BA"/>
    <w:rsid w:val="00276BEC"/>
    <w:rsid w:val="00277B05"/>
    <w:rsid w:val="0028011F"/>
    <w:rsid w:val="00281B48"/>
    <w:rsid w:val="00291DBB"/>
    <w:rsid w:val="002A1183"/>
    <w:rsid w:val="002B191D"/>
    <w:rsid w:val="002B6621"/>
    <w:rsid w:val="002C211C"/>
    <w:rsid w:val="002C5E34"/>
    <w:rsid w:val="002C7C0F"/>
    <w:rsid w:val="002D708A"/>
    <w:rsid w:val="002E12B2"/>
    <w:rsid w:val="002E18E9"/>
    <w:rsid w:val="002E300A"/>
    <w:rsid w:val="002E4DBC"/>
    <w:rsid w:val="002E7B78"/>
    <w:rsid w:val="002F412D"/>
    <w:rsid w:val="00302342"/>
    <w:rsid w:val="00304E1E"/>
    <w:rsid w:val="00305B09"/>
    <w:rsid w:val="0030766D"/>
    <w:rsid w:val="00307EF3"/>
    <w:rsid w:val="00310539"/>
    <w:rsid w:val="00314BE3"/>
    <w:rsid w:val="0031747B"/>
    <w:rsid w:val="00320320"/>
    <w:rsid w:val="0032040F"/>
    <w:rsid w:val="00321326"/>
    <w:rsid w:val="00321C10"/>
    <w:rsid w:val="00322DAC"/>
    <w:rsid w:val="003231FE"/>
    <w:rsid w:val="00325111"/>
    <w:rsid w:val="00331DCC"/>
    <w:rsid w:val="00331FDA"/>
    <w:rsid w:val="003358B3"/>
    <w:rsid w:val="003379D3"/>
    <w:rsid w:val="00340120"/>
    <w:rsid w:val="00353C7D"/>
    <w:rsid w:val="00354CE9"/>
    <w:rsid w:val="00355B59"/>
    <w:rsid w:val="003610E6"/>
    <w:rsid w:val="003617EE"/>
    <w:rsid w:val="00363128"/>
    <w:rsid w:val="0036321B"/>
    <w:rsid w:val="0036352C"/>
    <w:rsid w:val="00365575"/>
    <w:rsid w:val="00366AF4"/>
    <w:rsid w:val="00371AAB"/>
    <w:rsid w:val="003743CC"/>
    <w:rsid w:val="0038056C"/>
    <w:rsid w:val="00384115"/>
    <w:rsid w:val="00384EAC"/>
    <w:rsid w:val="00391AC5"/>
    <w:rsid w:val="00395907"/>
    <w:rsid w:val="00397CA4"/>
    <w:rsid w:val="003A0C78"/>
    <w:rsid w:val="003C1428"/>
    <w:rsid w:val="003C329B"/>
    <w:rsid w:val="003C609F"/>
    <w:rsid w:val="003D0025"/>
    <w:rsid w:val="003D1987"/>
    <w:rsid w:val="003D2FD7"/>
    <w:rsid w:val="003D579C"/>
    <w:rsid w:val="003D66DB"/>
    <w:rsid w:val="003E34F6"/>
    <w:rsid w:val="003E674E"/>
    <w:rsid w:val="003E6A2B"/>
    <w:rsid w:val="003F1F8E"/>
    <w:rsid w:val="003F3080"/>
    <w:rsid w:val="003F52FE"/>
    <w:rsid w:val="00404129"/>
    <w:rsid w:val="004041DB"/>
    <w:rsid w:val="00405465"/>
    <w:rsid w:val="00405858"/>
    <w:rsid w:val="00406658"/>
    <w:rsid w:val="00406949"/>
    <w:rsid w:val="0042232D"/>
    <w:rsid w:val="004328B4"/>
    <w:rsid w:val="00434944"/>
    <w:rsid w:val="004427D2"/>
    <w:rsid w:val="00446A6C"/>
    <w:rsid w:val="0045440C"/>
    <w:rsid w:val="00456683"/>
    <w:rsid w:val="004628BE"/>
    <w:rsid w:val="00463773"/>
    <w:rsid w:val="00471CE6"/>
    <w:rsid w:val="004754AB"/>
    <w:rsid w:val="0048699B"/>
    <w:rsid w:val="004924D0"/>
    <w:rsid w:val="004A158B"/>
    <w:rsid w:val="004A7972"/>
    <w:rsid w:val="004B6847"/>
    <w:rsid w:val="004D1180"/>
    <w:rsid w:val="004D49C3"/>
    <w:rsid w:val="004E36C2"/>
    <w:rsid w:val="004F6B2C"/>
    <w:rsid w:val="004F75DF"/>
    <w:rsid w:val="0050157B"/>
    <w:rsid w:val="00503C00"/>
    <w:rsid w:val="005046A8"/>
    <w:rsid w:val="00511C9C"/>
    <w:rsid w:val="00513033"/>
    <w:rsid w:val="00517CFA"/>
    <w:rsid w:val="005225F5"/>
    <w:rsid w:val="005253E3"/>
    <w:rsid w:val="00525D04"/>
    <w:rsid w:val="005272E3"/>
    <w:rsid w:val="0053061A"/>
    <w:rsid w:val="00532637"/>
    <w:rsid w:val="00534DB6"/>
    <w:rsid w:val="00541587"/>
    <w:rsid w:val="00553275"/>
    <w:rsid w:val="00556DF7"/>
    <w:rsid w:val="00567832"/>
    <w:rsid w:val="005804C0"/>
    <w:rsid w:val="00581D59"/>
    <w:rsid w:val="00585E7C"/>
    <w:rsid w:val="00585ED9"/>
    <w:rsid w:val="0058709A"/>
    <w:rsid w:val="00590F57"/>
    <w:rsid w:val="00591CB5"/>
    <w:rsid w:val="00597FB0"/>
    <w:rsid w:val="005A25C6"/>
    <w:rsid w:val="005A4946"/>
    <w:rsid w:val="005A5242"/>
    <w:rsid w:val="005A62EE"/>
    <w:rsid w:val="005A708D"/>
    <w:rsid w:val="005A7F4D"/>
    <w:rsid w:val="005B017E"/>
    <w:rsid w:val="005B298F"/>
    <w:rsid w:val="005B5B7D"/>
    <w:rsid w:val="005B7877"/>
    <w:rsid w:val="005C1175"/>
    <w:rsid w:val="005C11DC"/>
    <w:rsid w:val="005C3905"/>
    <w:rsid w:val="005C3F5F"/>
    <w:rsid w:val="005D1605"/>
    <w:rsid w:val="005D477A"/>
    <w:rsid w:val="005D7BC2"/>
    <w:rsid w:val="005E30B9"/>
    <w:rsid w:val="005F11B6"/>
    <w:rsid w:val="005F195B"/>
    <w:rsid w:val="005F57A0"/>
    <w:rsid w:val="00601688"/>
    <w:rsid w:val="00602F05"/>
    <w:rsid w:val="00610981"/>
    <w:rsid w:val="00612445"/>
    <w:rsid w:val="006134B8"/>
    <w:rsid w:val="0062034C"/>
    <w:rsid w:val="00622FA3"/>
    <w:rsid w:val="006231A1"/>
    <w:rsid w:val="00625289"/>
    <w:rsid w:val="0062698E"/>
    <w:rsid w:val="0063318E"/>
    <w:rsid w:val="0063640D"/>
    <w:rsid w:val="00640BDF"/>
    <w:rsid w:val="00645F8B"/>
    <w:rsid w:val="00646D87"/>
    <w:rsid w:val="006532EE"/>
    <w:rsid w:val="00653D9C"/>
    <w:rsid w:val="006605E6"/>
    <w:rsid w:val="006751D7"/>
    <w:rsid w:val="00684F53"/>
    <w:rsid w:val="006876E3"/>
    <w:rsid w:val="006907DF"/>
    <w:rsid w:val="006924BB"/>
    <w:rsid w:val="006932F6"/>
    <w:rsid w:val="006A509B"/>
    <w:rsid w:val="006A5D26"/>
    <w:rsid w:val="006A703D"/>
    <w:rsid w:val="006C0781"/>
    <w:rsid w:val="006D0626"/>
    <w:rsid w:val="006D2F67"/>
    <w:rsid w:val="006E0F5D"/>
    <w:rsid w:val="006E1B85"/>
    <w:rsid w:val="006E1E1B"/>
    <w:rsid w:val="006F2642"/>
    <w:rsid w:val="006F7BB9"/>
    <w:rsid w:val="00712C78"/>
    <w:rsid w:val="00712CEB"/>
    <w:rsid w:val="00712ED9"/>
    <w:rsid w:val="0071402D"/>
    <w:rsid w:val="0071467C"/>
    <w:rsid w:val="00717FE9"/>
    <w:rsid w:val="00720B0B"/>
    <w:rsid w:val="00720F81"/>
    <w:rsid w:val="00721000"/>
    <w:rsid w:val="007226B5"/>
    <w:rsid w:val="0072284B"/>
    <w:rsid w:val="00725A28"/>
    <w:rsid w:val="00727E31"/>
    <w:rsid w:val="00731132"/>
    <w:rsid w:val="0073309E"/>
    <w:rsid w:val="007350D1"/>
    <w:rsid w:val="0074154C"/>
    <w:rsid w:val="00744EF5"/>
    <w:rsid w:val="00745211"/>
    <w:rsid w:val="00746399"/>
    <w:rsid w:val="007501C8"/>
    <w:rsid w:val="00751F1B"/>
    <w:rsid w:val="00752A81"/>
    <w:rsid w:val="00756E38"/>
    <w:rsid w:val="0076146A"/>
    <w:rsid w:val="00762162"/>
    <w:rsid w:val="00765B09"/>
    <w:rsid w:val="00767FBC"/>
    <w:rsid w:val="0077430E"/>
    <w:rsid w:val="00775120"/>
    <w:rsid w:val="00780680"/>
    <w:rsid w:val="00783F48"/>
    <w:rsid w:val="00784BA5"/>
    <w:rsid w:val="007A28A1"/>
    <w:rsid w:val="007B00B8"/>
    <w:rsid w:val="007B2D26"/>
    <w:rsid w:val="007B7787"/>
    <w:rsid w:val="007B7C1D"/>
    <w:rsid w:val="007C1712"/>
    <w:rsid w:val="007C2A3D"/>
    <w:rsid w:val="007C7F1A"/>
    <w:rsid w:val="007F4429"/>
    <w:rsid w:val="007F4848"/>
    <w:rsid w:val="00801E35"/>
    <w:rsid w:val="00805BCA"/>
    <w:rsid w:val="00807CF1"/>
    <w:rsid w:val="008107F3"/>
    <w:rsid w:val="00812892"/>
    <w:rsid w:val="00817D04"/>
    <w:rsid w:val="00820B42"/>
    <w:rsid w:val="008332D5"/>
    <w:rsid w:val="00835E83"/>
    <w:rsid w:val="00845C93"/>
    <w:rsid w:val="00846D30"/>
    <w:rsid w:val="00852AE4"/>
    <w:rsid w:val="00866A79"/>
    <w:rsid w:val="00871904"/>
    <w:rsid w:val="0087242B"/>
    <w:rsid w:val="00884D1A"/>
    <w:rsid w:val="00887541"/>
    <w:rsid w:val="008915BF"/>
    <w:rsid w:val="00896450"/>
    <w:rsid w:val="008A2007"/>
    <w:rsid w:val="008A28CB"/>
    <w:rsid w:val="008A6CB2"/>
    <w:rsid w:val="008A7A67"/>
    <w:rsid w:val="008B1E56"/>
    <w:rsid w:val="008C0467"/>
    <w:rsid w:val="008C49DD"/>
    <w:rsid w:val="008C6D58"/>
    <w:rsid w:val="008D3C3F"/>
    <w:rsid w:val="008D6719"/>
    <w:rsid w:val="008E560C"/>
    <w:rsid w:val="008F1E39"/>
    <w:rsid w:val="008F541E"/>
    <w:rsid w:val="008F6573"/>
    <w:rsid w:val="009041B4"/>
    <w:rsid w:val="009050D0"/>
    <w:rsid w:val="00905854"/>
    <w:rsid w:val="009131D4"/>
    <w:rsid w:val="00913FEE"/>
    <w:rsid w:val="00916C20"/>
    <w:rsid w:val="009215B0"/>
    <w:rsid w:val="009218CC"/>
    <w:rsid w:val="009250B2"/>
    <w:rsid w:val="00927386"/>
    <w:rsid w:val="00931A71"/>
    <w:rsid w:val="00931B7E"/>
    <w:rsid w:val="00944819"/>
    <w:rsid w:val="00950491"/>
    <w:rsid w:val="00952B90"/>
    <w:rsid w:val="00953F91"/>
    <w:rsid w:val="009605D0"/>
    <w:rsid w:val="00961CBF"/>
    <w:rsid w:val="00963FCA"/>
    <w:rsid w:val="00965DC0"/>
    <w:rsid w:val="00965E4A"/>
    <w:rsid w:val="00973E59"/>
    <w:rsid w:val="00977C87"/>
    <w:rsid w:val="00977FD6"/>
    <w:rsid w:val="00981ADE"/>
    <w:rsid w:val="0098687D"/>
    <w:rsid w:val="0099625C"/>
    <w:rsid w:val="009974D4"/>
    <w:rsid w:val="009976A7"/>
    <w:rsid w:val="00997987"/>
    <w:rsid w:val="009A252D"/>
    <w:rsid w:val="009A3794"/>
    <w:rsid w:val="009A4418"/>
    <w:rsid w:val="009C321A"/>
    <w:rsid w:val="009C746D"/>
    <w:rsid w:val="009D4050"/>
    <w:rsid w:val="009D41A2"/>
    <w:rsid w:val="009D716C"/>
    <w:rsid w:val="009E3B8B"/>
    <w:rsid w:val="009E7C26"/>
    <w:rsid w:val="009F0DAD"/>
    <w:rsid w:val="009F3322"/>
    <w:rsid w:val="009F3A69"/>
    <w:rsid w:val="00A03B99"/>
    <w:rsid w:val="00A03D61"/>
    <w:rsid w:val="00A0480C"/>
    <w:rsid w:val="00A115DE"/>
    <w:rsid w:val="00A1537F"/>
    <w:rsid w:val="00A15717"/>
    <w:rsid w:val="00A23B5B"/>
    <w:rsid w:val="00A2501D"/>
    <w:rsid w:val="00A279C3"/>
    <w:rsid w:val="00A30F3F"/>
    <w:rsid w:val="00A368F9"/>
    <w:rsid w:val="00A450D0"/>
    <w:rsid w:val="00A51925"/>
    <w:rsid w:val="00A56C28"/>
    <w:rsid w:val="00A72AF3"/>
    <w:rsid w:val="00A7430E"/>
    <w:rsid w:val="00A756FB"/>
    <w:rsid w:val="00A929BA"/>
    <w:rsid w:val="00A935CE"/>
    <w:rsid w:val="00AA029C"/>
    <w:rsid w:val="00AA046E"/>
    <w:rsid w:val="00AA3DDC"/>
    <w:rsid w:val="00AA5AF3"/>
    <w:rsid w:val="00AB0B03"/>
    <w:rsid w:val="00AB6B53"/>
    <w:rsid w:val="00AC5F3F"/>
    <w:rsid w:val="00AD1232"/>
    <w:rsid w:val="00AD44A5"/>
    <w:rsid w:val="00AE4D9A"/>
    <w:rsid w:val="00AE7C8D"/>
    <w:rsid w:val="00AF0ABA"/>
    <w:rsid w:val="00AF1374"/>
    <w:rsid w:val="00AF1EDD"/>
    <w:rsid w:val="00AF366D"/>
    <w:rsid w:val="00AF4CD4"/>
    <w:rsid w:val="00AF7188"/>
    <w:rsid w:val="00B00AFD"/>
    <w:rsid w:val="00B02EB5"/>
    <w:rsid w:val="00B0705D"/>
    <w:rsid w:val="00B07066"/>
    <w:rsid w:val="00B21253"/>
    <w:rsid w:val="00B218C0"/>
    <w:rsid w:val="00B21B44"/>
    <w:rsid w:val="00B22A03"/>
    <w:rsid w:val="00B25D6F"/>
    <w:rsid w:val="00B30E6B"/>
    <w:rsid w:val="00B32E33"/>
    <w:rsid w:val="00B331D3"/>
    <w:rsid w:val="00B34ADD"/>
    <w:rsid w:val="00B35856"/>
    <w:rsid w:val="00B41072"/>
    <w:rsid w:val="00B50652"/>
    <w:rsid w:val="00B51975"/>
    <w:rsid w:val="00B54C42"/>
    <w:rsid w:val="00B556C0"/>
    <w:rsid w:val="00B6701F"/>
    <w:rsid w:val="00B73758"/>
    <w:rsid w:val="00B808B4"/>
    <w:rsid w:val="00B832AF"/>
    <w:rsid w:val="00B92E9D"/>
    <w:rsid w:val="00B94070"/>
    <w:rsid w:val="00B9633F"/>
    <w:rsid w:val="00BA0710"/>
    <w:rsid w:val="00BA6653"/>
    <w:rsid w:val="00BA6A0E"/>
    <w:rsid w:val="00BA77D2"/>
    <w:rsid w:val="00BB36D0"/>
    <w:rsid w:val="00BB5436"/>
    <w:rsid w:val="00BC70BD"/>
    <w:rsid w:val="00BD3DBC"/>
    <w:rsid w:val="00BD5C45"/>
    <w:rsid w:val="00BD64E8"/>
    <w:rsid w:val="00BD77EC"/>
    <w:rsid w:val="00BD7B8C"/>
    <w:rsid w:val="00BE494B"/>
    <w:rsid w:val="00BE4A5D"/>
    <w:rsid w:val="00BF11B1"/>
    <w:rsid w:val="00BF5FB4"/>
    <w:rsid w:val="00BF6F41"/>
    <w:rsid w:val="00C011D6"/>
    <w:rsid w:val="00C0248F"/>
    <w:rsid w:val="00C04C67"/>
    <w:rsid w:val="00C0599A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24D5C"/>
    <w:rsid w:val="00C319D0"/>
    <w:rsid w:val="00C37A83"/>
    <w:rsid w:val="00C42F66"/>
    <w:rsid w:val="00C432DD"/>
    <w:rsid w:val="00C478D2"/>
    <w:rsid w:val="00C5166F"/>
    <w:rsid w:val="00C559F2"/>
    <w:rsid w:val="00C56296"/>
    <w:rsid w:val="00C57A40"/>
    <w:rsid w:val="00C60FE3"/>
    <w:rsid w:val="00C634EA"/>
    <w:rsid w:val="00C65500"/>
    <w:rsid w:val="00C71089"/>
    <w:rsid w:val="00C73FAC"/>
    <w:rsid w:val="00C816D6"/>
    <w:rsid w:val="00C85BED"/>
    <w:rsid w:val="00C92B1F"/>
    <w:rsid w:val="00CB0C11"/>
    <w:rsid w:val="00CB5DE7"/>
    <w:rsid w:val="00CB6813"/>
    <w:rsid w:val="00CB7C20"/>
    <w:rsid w:val="00CC167F"/>
    <w:rsid w:val="00CC1FE1"/>
    <w:rsid w:val="00CC3414"/>
    <w:rsid w:val="00CC35C6"/>
    <w:rsid w:val="00CC5ED7"/>
    <w:rsid w:val="00CD2B8D"/>
    <w:rsid w:val="00CD7CF3"/>
    <w:rsid w:val="00CE2B4E"/>
    <w:rsid w:val="00CE4D17"/>
    <w:rsid w:val="00CF5FBC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3E75"/>
    <w:rsid w:val="00D347A0"/>
    <w:rsid w:val="00D374C2"/>
    <w:rsid w:val="00D5223A"/>
    <w:rsid w:val="00D55F09"/>
    <w:rsid w:val="00D63454"/>
    <w:rsid w:val="00D640F1"/>
    <w:rsid w:val="00D642BD"/>
    <w:rsid w:val="00D760D4"/>
    <w:rsid w:val="00D83739"/>
    <w:rsid w:val="00D870E0"/>
    <w:rsid w:val="00D87327"/>
    <w:rsid w:val="00D917B4"/>
    <w:rsid w:val="00DB04F2"/>
    <w:rsid w:val="00DB1B8F"/>
    <w:rsid w:val="00DB3A3F"/>
    <w:rsid w:val="00DC403F"/>
    <w:rsid w:val="00DC4C5C"/>
    <w:rsid w:val="00DD2A44"/>
    <w:rsid w:val="00DF5E2C"/>
    <w:rsid w:val="00E0578E"/>
    <w:rsid w:val="00E162BC"/>
    <w:rsid w:val="00E174B6"/>
    <w:rsid w:val="00E17E54"/>
    <w:rsid w:val="00E17EA0"/>
    <w:rsid w:val="00E3070F"/>
    <w:rsid w:val="00E30D2C"/>
    <w:rsid w:val="00E338D5"/>
    <w:rsid w:val="00E373F6"/>
    <w:rsid w:val="00E52E55"/>
    <w:rsid w:val="00E54601"/>
    <w:rsid w:val="00E62861"/>
    <w:rsid w:val="00E7362D"/>
    <w:rsid w:val="00E759CC"/>
    <w:rsid w:val="00E76908"/>
    <w:rsid w:val="00E8286F"/>
    <w:rsid w:val="00E835DD"/>
    <w:rsid w:val="00E85831"/>
    <w:rsid w:val="00E912B1"/>
    <w:rsid w:val="00E925B3"/>
    <w:rsid w:val="00E94476"/>
    <w:rsid w:val="00EA0535"/>
    <w:rsid w:val="00EA19EC"/>
    <w:rsid w:val="00EA2B7D"/>
    <w:rsid w:val="00EA4F65"/>
    <w:rsid w:val="00EC14E4"/>
    <w:rsid w:val="00EC1E5B"/>
    <w:rsid w:val="00EC2528"/>
    <w:rsid w:val="00EC50F2"/>
    <w:rsid w:val="00EE1C94"/>
    <w:rsid w:val="00EE2CF8"/>
    <w:rsid w:val="00EE408F"/>
    <w:rsid w:val="00EF0279"/>
    <w:rsid w:val="00EF5A55"/>
    <w:rsid w:val="00EF7412"/>
    <w:rsid w:val="00F02A2D"/>
    <w:rsid w:val="00F07838"/>
    <w:rsid w:val="00F07EAC"/>
    <w:rsid w:val="00F130E9"/>
    <w:rsid w:val="00F20711"/>
    <w:rsid w:val="00F21D68"/>
    <w:rsid w:val="00F23D8E"/>
    <w:rsid w:val="00F24E70"/>
    <w:rsid w:val="00F251AC"/>
    <w:rsid w:val="00F315E7"/>
    <w:rsid w:val="00F33A7D"/>
    <w:rsid w:val="00F51F9A"/>
    <w:rsid w:val="00F57E56"/>
    <w:rsid w:val="00F616F1"/>
    <w:rsid w:val="00F6304B"/>
    <w:rsid w:val="00F658DB"/>
    <w:rsid w:val="00F6728C"/>
    <w:rsid w:val="00F67879"/>
    <w:rsid w:val="00F75329"/>
    <w:rsid w:val="00F7668C"/>
    <w:rsid w:val="00F77583"/>
    <w:rsid w:val="00F77D33"/>
    <w:rsid w:val="00F804DF"/>
    <w:rsid w:val="00F80ACF"/>
    <w:rsid w:val="00F84F5B"/>
    <w:rsid w:val="00F93ECE"/>
    <w:rsid w:val="00F96A58"/>
    <w:rsid w:val="00FA38E8"/>
    <w:rsid w:val="00FA54FC"/>
    <w:rsid w:val="00FA5626"/>
    <w:rsid w:val="00FA5EC2"/>
    <w:rsid w:val="00FB5968"/>
    <w:rsid w:val="00FC0370"/>
    <w:rsid w:val="00FC1F0C"/>
    <w:rsid w:val="00FC267D"/>
    <w:rsid w:val="00FC4229"/>
    <w:rsid w:val="00FC7CD8"/>
    <w:rsid w:val="00FD3392"/>
    <w:rsid w:val="00FD3DB3"/>
    <w:rsid w:val="00FD7A96"/>
    <w:rsid w:val="00FD7C99"/>
    <w:rsid w:val="00FE1373"/>
    <w:rsid w:val="00FE77DB"/>
    <w:rsid w:val="00FF0183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EC82DA"/>
  <w15:chartTrackingRefBased/>
  <w15:docId w15:val="{540454C8-4776-4100-BB6C-90F173BD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Normal (Web)"/>
    <w:basedOn w:val="a"/>
    <w:rsid w:val="00EE2CF8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EA053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0705D"/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B0705D"/>
    <w:rPr>
      <w:sz w:val="24"/>
    </w:rPr>
  </w:style>
  <w:style w:type="paragraph" w:styleId="af">
    <w:name w:val="Balloon Text"/>
    <w:basedOn w:val="a"/>
    <w:link w:val="af0"/>
    <w:rsid w:val="0032040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320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2023-04-19T13:31:00Z</cp:lastPrinted>
  <dcterms:created xsi:type="dcterms:W3CDTF">2023-05-16T13:14:00Z</dcterms:created>
  <dcterms:modified xsi:type="dcterms:W3CDTF">2023-05-16T13:14:00Z</dcterms:modified>
</cp:coreProperties>
</file>