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A848AD">
        <w:rPr>
          <w:sz w:val="28"/>
          <w:szCs w:val="28"/>
          <w:u w:val="single"/>
        </w:rPr>
        <w:t>27.04.2023г.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A848AD">
        <w:rPr>
          <w:sz w:val="28"/>
          <w:szCs w:val="28"/>
        </w:rPr>
        <w:t xml:space="preserve"> 116-р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0A00A0" w:rsidTr="000A00A0">
        <w:tc>
          <w:tcPr>
            <w:tcW w:w="4361" w:type="dxa"/>
            <w:hideMark/>
          </w:tcPr>
          <w:p w:rsidR="000A00A0" w:rsidRDefault="000A00A0">
            <w:pPr>
              <w:tabs>
                <w:tab w:val="left" w:pos="4151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в муниципальную </w:t>
            </w:r>
            <w:proofErr w:type="gramStart"/>
            <w:r>
              <w:rPr>
                <w:sz w:val="28"/>
                <w:szCs w:val="28"/>
              </w:rPr>
              <w:t xml:space="preserve">собственность 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поселения объектов основных средств</w:t>
            </w:r>
          </w:p>
        </w:tc>
        <w:tc>
          <w:tcPr>
            <w:tcW w:w="5211" w:type="dxa"/>
          </w:tcPr>
          <w:p w:rsidR="000A00A0" w:rsidRDefault="000A00A0">
            <w:pPr>
              <w:jc w:val="both"/>
              <w:rPr>
                <w:sz w:val="28"/>
                <w:szCs w:val="28"/>
              </w:rPr>
            </w:pPr>
          </w:p>
        </w:tc>
      </w:tr>
    </w:tbl>
    <w:p w:rsidR="000A00A0" w:rsidRDefault="000A00A0" w:rsidP="000A00A0">
      <w:pPr>
        <w:rPr>
          <w:sz w:val="28"/>
          <w:szCs w:val="28"/>
        </w:rPr>
      </w:pPr>
    </w:p>
    <w:p w:rsidR="000A00A0" w:rsidRDefault="000A00A0" w:rsidP="000A00A0">
      <w:pPr>
        <w:rPr>
          <w:sz w:val="28"/>
          <w:szCs w:val="28"/>
        </w:rPr>
      </w:pPr>
    </w:p>
    <w:p w:rsidR="000A00A0" w:rsidRDefault="007244B0" w:rsidP="000A00A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0A0">
        <w:rPr>
          <w:sz w:val="28"/>
          <w:szCs w:val="28"/>
        </w:rPr>
        <w:t xml:space="preserve">В соответствии с Уставом </w:t>
      </w:r>
      <w:proofErr w:type="spellStart"/>
      <w:r w:rsidR="000A00A0">
        <w:rPr>
          <w:sz w:val="28"/>
          <w:szCs w:val="28"/>
        </w:rPr>
        <w:t>Шумячского</w:t>
      </w:r>
      <w:proofErr w:type="spellEnd"/>
      <w:r w:rsidR="000A00A0">
        <w:rPr>
          <w:sz w:val="28"/>
          <w:szCs w:val="28"/>
        </w:rPr>
        <w:t xml:space="preserve"> городского поселения, на основании служебной записки Отдела бухгалтерского учета Администрации муниципального образования «</w:t>
      </w:r>
      <w:proofErr w:type="spellStart"/>
      <w:r w:rsidR="000A00A0">
        <w:rPr>
          <w:sz w:val="28"/>
          <w:szCs w:val="28"/>
        </w:rPr>
        <w:t>Шумячский</w:t>
      </w:r>
      <w:proofErr w:type="spellEnd"/>
      <w:r w:rsidR="000A00A0">
        <w:rPr>
          <w:sz w:val="28"/>
          <w:szCs w:val="28"/>
        </w:rPr>
        <w:t xml:space="preserve"> район» Смоленской области от 19.04.2023г.</w:t>
      </w:r>
    </w:p>
    <w:p w:rsidR="000A00A0" w:rsidRDefault="000A00A0" w:rsidP="000A00A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 объекты основных средств в муниципальную собственность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поселения:</w:t>
      </w:r>
    </w:p>
    <w:p w:rsidR="000A00A0" w:rsidRDefault="000A00A0" w:rsidP="000A00A0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1418"/>
        <w:gridCol w:w="1617"/>
        <w:gridCol w:w="1501"/>
        <w:gridCol w:w="1701"/>
      </w:tblGrid>
      <w:tr w:rsidR="000A00A0" w:rsidTr="00BA7016">
        <w:trPr>
          <w:trHeight w:val="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 w:rsidP="000A00A0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A00A0" w:rsidRDefault="000A00A0" w:rsidP="000A00A0">
            <w:pPr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 w:rsidP="0083099F">
            <w:pPr>
              <w:ind w:left="-104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0A00A0" w:rsidRDefault="000A00A0" w:rsidP="0083099F">
            <w:pPr>
              <w:ind w:left="-104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 w:rsidP="00AC2457">
            <w:pPr>
              <w:ind w:left="-100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 (руб.)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 w:rsidP="00E1771D">
            <w:pPr>
              <w:ind w:left="-168"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Начисленный износ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 w:rsidP="0083099F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Первоначальная стоимость</w:t>
            </w:r>
          </w:p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0A00A0" w:rsidTr="00BA7016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Светодиодное дерево Сакура, высота 1,5 м, диаметр кроны 1,8 м, фиолетовые светодиоды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110136397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41 789.00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0A00A0" w:rsidTr="00BA7016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Светодиодное дерево Сакура, высота 1,5 м, диаметр кроны 1,8 м, фиолетовые светодиоды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110136398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41 789.00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0A00A0" w:rsidTr="00BA7016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Светодиодное дерево Сакура, высота 1,5 м, диаметр кроны 1,8 м, белые светодиоды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110136399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41 789.00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0A00A0" w:rsidTr="00BA7016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Светодиодное дерево Сакура, высота 1,5 м, диаметр кроны 1,8 м, желтые светодиоды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110136400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41 789.00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0A00A0" w:rsidTr="00BA7016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Светодиодное дерево Сакура, высота 1,5 м, диаметр кроны 1,8 м, синие светодиоды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110136401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41 789.00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0A00A0" w:rsidTr="00BA7016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Светодиодное дерево Сакура, высота 1,5 м, диаметр кроны 1,8 м, зеленые светодиоды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110136402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41 789.00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A0" w:rsidRDefault="000A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</w:tbl>
    <w:p w:rsidR="000A00A0" w:rsidRDefault="000A00A0" w:rsidP="000A00A0">
      <w:pPr>
        <w:ind w:firstLine="425"/>
        <w:jc w:val="both"/>
        <w:rPr>
          <w:sz w:val="28"/>
          <w:szCs w:val="28"/>
        </w:rPr>
      </w:pPr>
    </w:p>
    <w:p w:rsidR="000A00A0" w:rsidRDefault="000A00A0" w:rsidP="005C7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7E1B">
        <w:rPr>
          <w:sz w:val="28"/>
          <w:szCs w:val="28"/>
        </w:rPr>
        <w:tab/>
      </w:r>
      <w:r>
        <w:rPr>
          <w:sz w:val="28"/>
          <w:szCs w:val="28"/>
        </w:rPr>
        <w:t xml:space="preserve">2. Передать объекты основных средств, указанные в пункте 1 настоящего распоряжения в муниципальную казну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0A00A0" w:rsidRDefault="000A00A0" w:rsidP="000A00A0">
      <w:pPr>
        <w:ind w:left="454" w:right="-737" w:firstLine="710"/>
        <w:jc w:val="both"/>
        <w:rPr>
          <w:sz w:val="28"/>
          <w:szCs w:val="28"/>
        </w:rPr>
      </w:pPr>
    </w:p>
    <w:p w:rsidR="000A00A0" w:rsidRDefault="000A00A0" w:rsidP="005C7E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7E1B">
        <w:rPr>
          <w:sz w:val="28"/>
          <w:szCs w:val="28"/>
        </w:rPr>
        <w:t xml:space="preserve"> </w:t>
      </w:r>
      <w:r>
        <w:rPr>
          <w:sz w:val="28"/>
          <w:szCs w:val="28"/>
        </w:rPr>
        <w:t>3. Отделу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0A00A0" w:rsidRDefault="000A00A0" w:rsidP="000A00A0">
      <w:pPr>
        <w:ind w:left="454" w:right="-737" w:firstLine="710"/>
        <w:jc w:val="both"/>
        <w:rPr>
          <w:sz w:val="28"/>
          <w:szCs w:val="28"/>
        </w:rPr>
      </w:pPr>
    </w:p>
    <w:p w:rsidR="000A00A0" w:rsidRDefault="000A00A0" w:rsidP="000A00A0">
      <w:pPr>
        <w:ind w:left="454" w:right="-737" w:firstLine="710"/>
        <w:jc w:val="both"/>
        <w:rPr>
          <w:sz w:val="28"/>
          <w:szCs w:val="28"/>
        </w:rPr>
      </w:pPr>
    </w:p>
    <w:p w:rsidR="00326F9E" w:rsidRDefault="00326F9E" w:rsidP="000A00A0">
      <w:pPr>
        <w:ind w:left="454" w:right="-737" w:firstLine="710"/>
        <w:jc w:val="both"/>
        <w:rPr>
          <w:sz w:val="28"/>
          <w:szCs w:val="28"/>
        </w:rPr>
      </w:pPr>
    </w:p>
    <w:p w:rsidR="000A00A0" w:rsidRDefault="000A00A0" w:rsidP="00326F9E">
      <w:pPr>
        <w:ind w:left="-227" w:right="-907" w:firstLine="22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A00A0" w:rsidRDefault="000A00A0" w:rsidP="00326F9E">
      <w:pPr>
        <w:ind w:left="-227" w:right="-907" w:firstLine="22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</w:t>
      </w:r>
      <w:r w:rsidR="00326F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4A93" w:rsidRPr="00A5730C" w:rsidRDefault="009575C8" w:rsidP="00A848AD"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54A93" w:rsidRPr="00A5730C" w:rsidSect="00326F9E">
      <w:headerReference w:type="even" r:id="rId9"/>
      <w:headerReference w:type="default" r:id="rId10"/>
      <w:pgSz w:w="11907" w:h="16840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D83" w:rsidRDefault="00951D83">
      <w:r>
        <w:separator/>
      </w:r>
    </w:p>
  </w:endnote>
  <w:endnote w:type="continuationSeparator" w:id="0">
    <w:p w:rsidR="00951D83" w:rsidRDefault="0095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D83" w:rsidRDefault="00951D83">
      <w:r>
        <w:separator/>
      </w:r>
    </w:p>
  </w:footnote>
  <w:footnote w:type="continuationSeparator" w:id="0">
    <w:p w:rsidR="00951D83" w:rsidRDefault="0095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60464"/>
      <w:docPartObj>
        <w:docPartGallery w:val="Page Numbers (Top of Page)"/>
        <w:docPartUnique/>
      </w:docPartObj>
    </w:sdtPr>
    <w:sdtEndPr/>
    <w:sdtContent>
      <w:p w:rsidR="00326F9E" w:rsidRDefault="00326F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0A0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4337D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6F9E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54AC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5AD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C7E1B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141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4B0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5A4C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099F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1D83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098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44F9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48AD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457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4169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A7016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1771D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61E51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00D6-E548-4BA5-B6B8-1431C4E9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2023-04-24T09:43:00Z</cp:lastPrinted>
  <dcterms:created xsi:type="dcterms:W3CDTF">2023-05-05T06:37:00Z</dcterms:created>
  <dcterms:modified xsi:type="dcterms:W3CDTF">2023-05-05T06:37:00Z</dcterms:modified>
</cp:coreProperties>
</file>