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Pr="00414D61" w:rsidRDefault="00F82DD1" w:rsidP="004F5852">
      <w:pPr>
        <w:jc w:val="center"/>
        <w:rPr>
          <w:b/>
          <w:sz w:val="16"/>
          <w:szCs w:val="16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414D61" w:rsidRDefault="00171B63" w:rsidP="00171B63">
      <w:pPr>
        <w:tabs>
          <w:tab w:val="left" w:pos="7655"/>
        </w:tabs>
        <w:rPr>
          <w:sz w:val="16"/>
          <w:szCs w:val="16"/>
        </w:rPr>
      </w:pPr>
    </w:p>
    <w:p w14:paraId="41F36E60" w14:textId="310FE18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 </w:t>
      </w:r>
      <w:r w:rsidR="00934975">
        <w:rPr>
          <w:sz w:val="28"/>
          <w:szCs w:val="28"/>
          <w:u w:val="single"/>
        </w:rPr>
        <w:t>15.12.2025г.</w:t>
      </w:r>
      <w:r w:rsidRPr="00D71AB5">
        <w:rPr>
          <w:sz w:val="28"/>
          <w:szCs w:val="28"/>
          <w:u w:val="single"/>
        </w:rPr>
        <w:t xml:space="preserve">   </w:t>
      </w:r>
      <w:r w:rsidRPr="00D71AB5">
        <w:rPr>
          <w:sz w:val="28"/>
          <w:szCs w:val="28"/>
        </w:rPr>
        <w:t>№</w:t>
      </w:r>
      <w:r w:rsidR="00934975">
        <w:rPr>
          <w:sz w:val="28"/>
          <w:szCs w:val="28"/>
        </w:rPr>
        <w:t xml:space="preserve"> 999</w:t>
      </w:r>
    </w:p>
    <w:p w14:paraId="32DE26A7" w14:textId="013C1751" w:rsidR="00171B63" w:rsidRDefault="00171B63" w:rsidP="00171B63">
      <w:pPr>
        <w:pStyle w:val="a6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Pr="00414D61" w:rsidRDefault="00F30DF3" w:rsidP="00EB1AEC">
      <w:pPr>
        <w:rPr>
          <w:sz w:val="16"/>
          <w:szCs w:val="16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536"/>
        <w:gridCol w:w="6202"/>
      </w:tblGrid>
      <w:tr w:rsidR="006374AA" w:rsidRPr="009F3900" w14:paraId="1D7371E2" w14:textId="77777777" w:rsidTr="004B2046">
        <w:tc>
          <w:tcPr>
            <w:tcW w:w="4536" w:type="dxa"/>
            <w:hideMark/>
          </w:tcPr>
          <w:p w14:paraId="66340BDA" w14:textId="2DD7A6FF" w:rsidR="006374AA" w:rsidRPr="009F3900" w:rsidRDefault="006374AA" w:rsidP="006374AA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6787D">
              <w:rPr>
                <w:sz w:val="28"/>
                <w:szCs w:val="28"/>
              </w:rPr>
              <w:t xml:space="preserve">Об утверждении   программы </w:t>
            </w:r>
            <w:r>
              <w:rPr>
                <w:sz w:val="28"/>
                <w:szCs w:val="28"/>
              </w:rPr>
              <w:t>в области</w:t>
            </w:r>
            <w:r w:rsidRPr="0063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C52B0D">
              <w:rPr>
                <w:sz w:val="28"/>
                <w:szCs w:val="28"/>
              </w:rPr>
              <w:t>нергосбере</w:t>
            </w:r>
            <w:r>
              <w:rPr>
                <w:sz w:val="28"/>
                <w:szCs w:val="28"/>
              </w:rPr>
              <w:t>жения</w:t>
            </w:r>
            <w:r w:rsidRPr="00C52B0D">
              <w:rPr>
                <w:sz w:val="28"/>
                <w:szCs w:val="28"/>
              </w:rPr>
              <w:t xml:space="preserve"> и повыше</w:t>
            </w:r>
            <w:r>
              <w:rPr>
                <w:sz w:val="28"/>
                <w:szCs w:val="28"/>
              </w:rPr>
              <w:t>ния</w:t>
            </w:r>
            <w:r w:rsidRPr="00C52B0D">
              <w:rPr>
                <w:sz w:val="28"/>
                <w:szCs w:val="28"/>
              </w:rPr>
              <w:t xml:space="preserve"> энергетической </w:t>
            </w:r>
            <w:r>
              <w:rPr>
                <w:sz w:val="28"/>
                <w:szCs w:val="28"/>
              </w:rPr>
              <w:t>эффективности</w:t>
            </w:r>
            <w:r w:rsidRPr="00C52B0D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C52B0D">
              <w:rPr>
                <w:sz w:val="28"/>
                <w:szCs w:val="28"/>
              </w:rPr>
              <w:t>Шумячский</w:t>
            </w:r>
            <w:proofErr w:type="spellEnd"/>
            <w:r w:rsidRPr="00C52B0D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 xml:space="preserve"> на 2025 – 2030 гг.</w:t>
            </w:r>
          </w:p>
        </w:tc>
        <w:tc>
          <w:tcPr>
            <w:tcW w:w="6202" w:type="dxa"/>
          </w:tcPr>
          <w:p w14:paraId="75B78B99" w14:textId="77777777" w:rsidR="006374AA" w:rsidRPr="009F3900" w:rsidRDefault="006374AA" w:rsidP="002E75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70E4A3F8" w14:textId="77777777" w:rsidR="006374AA" w:rsidRPr="00414D61" w:rsidRDefault="006374AA" w:rsidP="006374AA">
      <w:pPr>
        <w:spacing w:after="120"/>
        <w:jc w:val="both"/>
        <w:rPr>
          <w:sz w:val="16"/>
          <w:szCs w:val="16"/>
        </w:rPr>
      </w:pPr>
    </w:p>
    <w:p w14:paraId="0E735C21" w14:textId="3C0A79C2" w:rsidR="006374AA" w:rsidRDefault="006374AA" w:rsidP="00637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14.01.2025 года </w:t>
      </w:r>
      <w:r w:rsidRPr="006374AA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Pr="006374AA">
        <w:rPr>
          <w:sz w:val="28"/>
          <w:szCs w:val="28"/>
        </w:rPr>
        <w:t xml:space="preserve"> </w:t>
      </w:r>
      <w:r>
        <w:rPr>
          <w:sz w:val="28"/>
          <w:szCs w:val="28"/>
        </w:rPr>
        <w:t>23 «Об утверждении Порядка принятия решений о разработке муниципальных программ, их формирования и реализации»</w:t>
      </w:r>
    </w:p>
    <w:p w14:paraId="7AA21B5A" w14:textId="77777777" w:rsidR="006374AA" w:rsidRPr="00110668" w:rsidRDefault="006374AA" w:rsidP="00637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Администрация муниципального образования «</w:t>
      </w:r>
      <w:proofErr w:type="spellStart"/>
      <w:r w:rsidRPr="00110668">
        <w:rPr>
          <w:sz w:val="28"/>
          <w:szCs w:val="28"/>
        </w:rPr>
        <w:t>Шумячский</w:t>
      </w:r>
      <w:proofErr w:type="spellEnd"/>
      <w:r w:rsidRPr="001106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14:paraId="380042D5" w14:textId="77777777" w:rsidR="006374AA" w:rsidRPr="00414D61" w:rsidRDefault="006374AA" w:rsidP="006374A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D10B805" w14:textId="77777777" w:rsidR="006374AA" w:rsidRPr="00110668" w:rsidRDefault="006374AA" w:rsidP="00637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14:paraId="0570A56F" w14:textId="77777777" w:rsidR="006374AA" w:rsidRPr="00110668" w:rsidRDefault="006374AA" w:rsidP="006374A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D87527D" w14:textId="77777777" w:rsidR="006374AA" w:rsidRPr="00414D61" w:rsidRDefault="006374AA" w:rsidP="006374A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B7463F8" w14:textId="3FFF3B1E" w:rsidR="006374AA" w:rsidRDefault="006374AA" w:rsidP="006374AA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программу</w:t>
      </w:r>
      <w:r w:rsidRPr="00A845C0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э</w:t>
      </w:r>
      <w:r w:rsidRPr="00C52B0D">
        <w:rPr>
          <w:sz w:val="28"/>
          <w:szCs w:val="28"/>
        </w:rPr>
        <w:t>нергосбережени</w:t>
      </w:r>
      <w:r w:rsidR="004C3F95">
        <w:rPr>
          <w:sz w:val="28"/>
          <w:szCs w:val="28"/>
        </w:rPr>
        <w:t>я</w:t>
      </w:r>
      <w:r w:rsidRPr="00C52B0D">
        <w:rPr>
          <w:sz w:val="28"/>
          <w:szCs w:val="28"/>
        </w:rPr>
        <w:t xml:space="preserve"> и повышен</w:t>
      </w:r>
      <w:r>
        <w:rPr>
          <w:sz w:val="28"/>
          <w:szCs w:val="28"/>
        </w:rPr>
        <w:t xml:space="preserve">ие энергетической эффективности </w:t>
      </w:r>
      <w:r w:rsidRPr="00C52B0D">
        <w:rPr>
          <w:sz w:val="28"/>
          <w:szCs w:val="28"/>
        </w:rPr>
        <w:t>муниципального образования «</w:t>
      </w:r>
      <w:proofErr w:type="spellStart"/>
      <w:r w:rsidRPr="00C52B0D">
        <w:rPr>
          <w:sz w:val="28"/>
          <w:szCs w:val="28"/>
        </w:rPr>
        <w:t>Шумячский</w:t>
      </w:r>
      <w:proofErr w:type="spellEnd"/>
      <w:r w:rsidRPr="00C52B0D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ьный округ» Смоленской области на 2025 – 2030 гг.</w:t>
      </w:r>
    </w:p>
    <w:p w14:paraId="1B2C03C7" w14:textId="6EF3224D" w:rsidR="006374AA" w:rsidRDefault="006374AA" w:rsidP="0063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5B64D4A0" w14:textId="4B50242B" w:rsidR="006374AA" w:rsidRDefault="006374AA" w:rsidP="006374AA">
      <w:pPr>
        <w:spacing w:after="120"/>
        <w:jc w:val="both"/>
        <w:rPr>
          <w:sz w:val="16"/>
          <w:szCs w:val="16"/>
        </w:rPr>
      </w:pPr>
    </w:p>
    <w:p w14:paraId="3999DCB7" w14:textId="77777777" w:rsidR="004B2046" w:rsidRPr="00414D61" w:rsidRDefault="004B2046" w:rsidP="006374AA">
      <w:pPr>
        <w:spacing w:after="120"/>
        <w:jc w:val="both"/>
        <w:rPr>
          <w:sz w:val="16"/>
          <w:szCs w:val="16"/>
        </w:rPr>
      </w:pPr>
    </w:p>
    <w:p w14:paraId="463DD232" w14:textId="77777777" w:rsidR="006374AA" w:rsidRDefault="006374AA" w:rsidP="0063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4CB5B15D" w14:textId="77777777" w:rsidR="006374AA" w:rsidRDefault="006374AA" w:rsidP="006374A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14:paraId="3B5EAD98" w14:textId="3384DF06" w:rsidR="006374AA" w:rsidRDefault="006374AA" w:rsidP="00DD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</w:t>
      </w:r>
      <w:r w:rsidRPr="006374AA">
        <w:rPr>
          <w:sz w:val="28"/>
          <w:szCs w:val="28"/>
        </w:rPr>
        <w:t xml:space="preserve">     </w:t>
      </w:r>
      <w:r w:rsidRPr="00414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414D61">
        <w:rPr>
          <w:sz w:val="28"/>
          <w:szCs w:val="28"/>
        </w:rPr>
        <w:t xml:space="preserve">      </w:t>
      </w:r>
      <w:r>
        <w:rPr>
          <w:sz w:val="28"/>
          <w:szCs w:val="28"/>
        </w:rPr>
        <w:t>Д.А. Каменев</w:t>
      </w:r>
    </w:p>
    <w:p w14:paraId="3A21F1F6" w14:textId="77777777" w:rsidR="00414D61" w:rsidRDefault="00414D61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374AA" w14:paraId="54DC4D5F" w14:textId="77777777" w:rsidTr="006374AA">
        <w:tc>
          <w:tcPr>
            <w:tcW w:w="4814" w:type="dxa"/>
          </w:tcPr>
          <w:p w14:paraId="1C04872A" w14:textId="77777777" w:rsidR="006374AA" w:rsidRDefault="006374AA" w:rsidP="00DD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3ED43574" w14:textId="77777777" w:rsidR="006374AA" w:rsidRDefault="006374AA" w:rsidP="0063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78AB18F1" w14:textId="77777777" w:rsidR="00934975" w:rsidRDefault="006374AA" w:rsidP="00934975">
            <w:pPr>
              <w:ind w:left="6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14:paraId="74C2163E" w14:textId="66DE4933" w:rsidR="006374AA" w:rsidRDefault="006374AA" w:rsidP="00934975">
            <w:pPr>
              <w:ind w:left="6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934975">
              <w:rPr>
                <w:sz w:val="28"/>
                <w:szCs w:val="28"/>
              </w:rPr>
              <w:t xml:space="preserve"> </w:t>
            </w:r>
            <w:r w:rsidR="00934975" w:rsidRPr="00934975">
              <w:rPr>
                <w:sz w:val="28"/>
                <w:szCs w:val="28"/>
                <w:u w:val="single"/>
              </w:rPr>
              <w:t>15.12.2025</w:t>
            </w:r>
            <w:r>
              <w:rPr>
                <w:sz w:val="28"/>
                <w:szCs w:val="28"/>
              </w:rPr>
              <w:t xml:space="preserve"> № </w:t>
            </w:r>
            <w:r w:rsidR="00934975" w:rsidRPr="00934975">
              <w:rPr>
                <w:sz w:val="28"/>
                <w:szCs w:val="28"/>
                <w:u w:val="single"/>
              </w:rPr>
              <w:t>999</w:t>
            </w:r>
          </w:p>
        </w:tc>
      </w:tr>
    </w:tbl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30311EBC" w:rsidR="00B66838" w:rsidRDefault="006374AA" w:rsidP="006374AA">
      <w:pPr>
        <w:jc w:val="center"/>
        <w:rPr>
          <w:sz w:val="28"/>
          <w:szCs w:val="28"/>
        </w:rPr>
      </w:pPr>
      <w:r w:rsidRPr="00A845C0">
        <w:rPr>
          <w:noProof/>
          <w:sz w:val="20"/>
          <w:szCs w:val="22"/>
        </w:rPr>
        <w:drawing>
          <wp:anchor distT="0" distB="0" distL="0" distR="0" simplePos="0" relativeHeight="251659264" behindDoc="1" locked="0" layoutInCell="1" allowOverlap="1" wp14:anchorId="61CF5F46" wp14:editId="3B4FBC99">
            <wp:simplePos x="0" y="0"/>
            <wp:positionH relativeFrom="margin">
              <wp:align>left</wp:align>
            </wp:positionH>
            <wp:positionV relativeFrom="paragraph">
              <wp:posOffset>3304540</wp:posOffset>
            </wp:positionV>
            <wp:extent cx="6053924" cy="1062989"/>
            <wp:effectExtent l="0" t="0" r="4445" b="4445"/>
            <wp:wrapTopAndBottom/>
            <wp:docPr id="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924" cy="106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45C0">
        <w:rPr>
          <w:noProof/>
          <w:sz w:val="20"/>
          <w:szCs w:val="22"/>
        </w:rPr>
        <w:drawing>
          <wp:inline distT="0" distB="0" distL="0" distR="0" wp14:anchorId="310364F3" wp14:editId="6A449DCF">
            <wp:extent cx="2098043" cy="3143250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043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CD0F9" w14:textId="1B331BB3" w:rsidR="00B66838" w:rsidRDefault="00414D61" w:rsidP="00DD7FF1">
      <w:pPr>
        <w:jc w:val="both"/>
        <w:rPr>
          <w:sz w:val="28"/>
          <w:szCs w:val="28"/>
        </w:rPr>
      </w:pPr>
      <w:r w:rsidRPr="00A845C0">
        <w:rPr>
          <w:noProof/>
          <w:sz w:val="20"/>
          <w:szCs w:val="22"/>
        </w:rPr>
        <w:drawing>
          <wp:anchor distT="0" distB="0" distL="0" distR="0" simplePos="0" relativeHeight="251661312" behindDoc="0" locked="0" layoutInCell="1" allowOverlap="1" wp14:anchorId="3BFABFA3" wp14:editId="50CE5DEC">
            <wp:simplePos x="0" y="0"/>
            <wp:positionH relativeFrom="page">
              <wp:posOffset>-133350</wp:posOffset>
            </wp:positionH>
            <wp:positionV relativeFrom="page">
              <wp:posOffset>7867651</wp:posOffset>
            </wp:positionV>
            <wp:extent cx="7762875" cy="2819400"/>
            <wp:effectExtent l="0" t="0" r="9525" b="0"/>
            <wp:wrapNone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82B1C" w14:textId="5EFD1631" w:rsidR="00B66838" w:rsidRDefault="00B66838" w:rsidP="00DD7FF1">
      <w:pPr>
        <w:jc w:val="both"/>
        <w:rPr>
          <w:sz w:val="28"/>
          <w:szCs w:val="28"/>
        </w:rPr>
      </w:pPr>
    </w:p>
    <w:p w14:paraId="67A7E86A" w14:textId="47B61E1A" w:rsidR="00B66838" w:rsidRDefault="00B66838" w:rsidP="00DD7FF1">
      <w:pPr>
        <w:jc w:val="both"/>
        <w:rPr>
          <w:sz w:val="28"/>
          <w:szCs w:val="28"/>
        </w:rPr>
      </w:pPr>
    </w:p>
    <w:p w14:paraId="6EF0359F" w14:textId="5417415B" w:rsidR="009911BF" w:rsidRDefault="009911BF" w:rsidP="00EB1AEC">
      <w:pPr>
        <w:rPr>
          <w:sz w:val="28"/>
          <w:szCs w:val="28"/>
        </w:rPr>
      </w:pPr>
    </w:p>
    <w:p w14:paraId="2275E9EB" w14:textId="77777777" w:rsidR="006374AA" w:rsidRDefault="006374AA" w:rsidP="00EB1AEC">
      <w:pPr>
        <w:rPr>
          <w:sz w:val="28"/>
          <w:szCs w:val="28"/>
        </w:rPr>
      </w:pPr>
    </w:p>
    <w:p w14:paraId="67EBC60B" w14:textId="5B19922D" w:rsidR="009911BF" w:rsidRDefault="009911BF" w:rsidP="006374AA">
      <w:pPr>
        <w:rPr>
          <w:sz w:val="28"/>
          <w:szCs w:val="28"/>
        </w:rPr>
      </w:pPr>
    </w:p>
    <w:p w14:paraId="656F08CA" w14:textId="30FF592E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4F0CF8BA" w14:textId="1811D1B7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7EA70A08" w14:textId="6938C9B8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429F7894" w14:textId="7AE18C58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39D21038" w14:textId="4AC4FEBF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77E1E059" w14:textId="2F68B3EA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5ECADBF7" w14:textId="77777777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75E7A1F2" w14:textId="77777777" w:rsidR="00414D61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644D6186" w14:textId="6FB10A5E" w:rsidR="009911BF" w:rsidRDefault="006374AA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D382E">
        <w:rPr>
          <w:b/>
          <w:sz w:val="28"/>
          <w:szCs w:val="28"/>
          <w:lang w:eastAsia="en-US"/>
        </w:rPr>
        <w:t>ПАСПОРТ</w:t>
      </w:r>
      <w:r w:rsidRPr="008D382E">
        <w:rPr>
          <w:b/>
          <w:spacing w:val="-7"/>
          <w:sz w:val="28"/>
          <w:szCs w:val="28"/>
          <w:lang w:eastAsia="en-US"/>
        </w:rPr>
        <w:t xml:space="preserve"> </w:t>
      </w:r>
      <w:r w:rsidRPr="008D382E">
        <w:rPr>
          <w:b/>
          <w:sz w:val="28"/>
          <w:szCs w:val="28"/>
          <w:lang w:eastAsia="en-US"/>
        </w:rPr>
        <w:t>ПРОГРАММЫ</w:t>
      </w:r>
      <w:r w:rsidRPr="008D382E">
        <w:rPr>
          <w:b/>
          <w:spacing w:val="-4"/>
          <w:sz w:val="28"/>
          <w:szCs w:val="28"/>
          <w:lang w:eastAsia="en-US"/>
        </w:rPr>
        <w:t xml:space="preserve"> </w:t>
      </w:r>
      <w:r w:rsidRPr="008D382E">
        <w:rPr>
          <w:b/>
          <w:sz w:val="28"/>
          <w:szCs w:val="28"/>
          <w:lang w:eastAsia="en-US"/>
        </w:rPr>
        <w:t>В</w:t>
      </w:r>
      <w:r w:rsidRPr="008D382E">
        <w:rPr>
          <w:b/>
          <w:spacing w:val="-10"/>
          <w:sz w:val="28"/>
          <w:szCs w:val="28"/>
          <w:lang w:eastAsia="en-US"/>
        </w:rPr>
        <w:t xml:space="preserve"> </w:t>
      </w:r>
      <w:r w:rsidRPr="008D382E">
        <w:rPr>
          <w:b/>
          <w:sz w:val="28"/>
          <w:szCs w:val="28"/>
          <w:lang w:eastAsia="en-US"/>
        </w:rPr>
        <w:t>ОБЛАСТИ</w:t>
      </w:r>
      <w:r w:rsidRPr="008D382E">
        <w:rPr>
          <w:b/>
          <w:spacing w:val="-5"/>
          <w:sz w:val="28"/>
          <w:szCs w:val="28"/>
          <w:lang w:eastAsia="en-US"/>
        </w:rPr>
        <w:t xml:space="preserve"> </w:t>
      </w:r>
      <w:r w:rsidRPr="008D382E">
        <w:rPr>
          <w:b/>
          <w:sz w:val="28"/>
          <w:szCs w:val="28"/>
          <w:lang w:eastAsia="en-US"/>
        </w:rPr>
        <w:t>ЭНЕРГОСБЕРЕЖЕНИЯ</w:t>
      </w:r>
      <w:r w:rsidRPr="008D382E">
        <w:rPr>
          <w:b/>
          <w:spacing w:val="-8"/>
          <w:sz w:val="28"/>
          <w:szCs w:val="28"/>
          <w:lang w:eastAsia="en-US"/>
        </w:rPr>
        <w:t xml:space="preserve"> </w:t>
      </w:r>
      <w:r w:rsidRPr="008D382E">
        <w:rPr>
          <w:b/>
          <w:sz w:val="28"/>
          <w:szCs w:val="28"/>
          <w:lang w:eastAsia="en-US"/>
        </w:rPr>
        <w:t>И ПОВЫШЕНИЯ ЭНЕРГЕТИЧЕСКОЙ ЭФФЕКТИВНОСТИ МУНИЦИПАЛЬНОГО ОБРАЗОВАНИЯ "ШУМЯЧСКИЙ МУНИЦИПАЛЬНЫЙ ОКРУГ" СМОЛЕНСКОЙ ОБЛАСТИ</w:t>
      </w:r>
    </w:p>
    <w:p w14:paraId="10A3FDEE" w14:textId="77777777" w:rsidR="00414D61" w:rsidRPr="006374AA" w:rsidRDefault="00414D61" w:rsidP="00414D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7064"/>
      </w:tblGrid>
      <w:tr w:rsidR="006374AA" w:rsidRPr="008D382E" w14:paraId="06C35286" w14:textId="77777777" w:rsidTr="006374AA">
        <w:trPr>
          <w:trHeight w:val="1134"/>
        </w:trPr>
        <w:tc>
          <w:tcPr>
            <w:tcW w:w="3109" w:type="dxa"/>
          </w:tcPr>
          <w:p w14:paraId="0BE52EA9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23BCF99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B982859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750E3A2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53976BA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88C6BE0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E1353F5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688A0D7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228F32D9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A9E6108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8FD6492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0C0807C3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2B1E8BB3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DE20CEC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4168ABB" w14:textId="77777777" w:rsidR="006374AA" w:rsidRPr="008D382E" w:rsidRDefault="006374AA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FD50F56" w14:textId="77777777" w:rsidR="006374AA" w:rsidRPr="008D382E" w:rsidRDefault="006374AA" w:rsidP="002E75E8">
            <w:pPr>
              <w:spacing w:before="2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BBA2331" w14:textId="542FC5EA" w:rsidR="006374AA" w:rsidRPr="008D382E" w:rsidRDefault="006374AA" w:rsidP="002E75E8">
            <w:pPr>
              <w:ind w:left="739" w:right="542" w:hanging="1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для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разработки</w:t>
            </w:r>
            <w:proofErr w:type="spellEnd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64" w:type="dxa"/>
          </w:tcPr>
          <w:p w14:paraId="71DFA92A" w14:textId="717DA80B" w:rsidR="006374AA" w:rsidRPr="006374AA" w:rsidRDefault="006374AA" w:rsidP="00772617">
            <w:pPr>
              <w:numPr>
                <w:ilvl w:val="0"/>
                <w:numId w:val="3"/>
              </w:numPr>
              <w:ind w:left="142" w:right="120"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</w:t>
            </w:r>
            <w:r w:rsidRPr="008D382E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закон</w:t>
            </w:r>
            <w:r w:rsidRPr="008D382E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8D382E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8D382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ноября</w:t>
            </w:r>
            <w:r w:rsidRPr="008D382E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2009</w:t>
            </w:r>
            <w:r w:rsidRPr="008D382E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года</w:t>
            </w:r>
            <w:r w:rsidRPr="008D382E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8D382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261-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ФЗ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14:paraId="6DBD4F5F" w14:textId="1EBA9404" w:rsidR="006374AA" w:rsidRPr="006374AA" w:rsidRDefault="006374AA" w:rsidP="00772617">
            <w:pPr>
              <w:numPr>
                <w:ilvl w:val="0"/>
                <w:numId w:val="3"/>
              </w:numPr>
              <w:tabs>
                <w:tab w:val="left" w:pos="428"/>
              </w:tabs>
              <w:ind w:left="142" w:right="120" w:firstLine="28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</w:t>
            </w:r>
            <w:r w:rsidRPr="008D382E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Правительства</w:t>
            </w:r>
            <w:r w:rsidRPr="008D382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РФ</w:t>
            </w:r>
            <w:r w:rsidRPr="008D382E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8D382E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8D382E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октября</w:t>
            </w:r>
            <w:r w:rsidRPr="008D382E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2019</w:t>
            </w:r>
            <w:r w:rsidRPr="008D382E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</w:t>
            </w:r>
            <w:r w:rsidR="00B7333A">
              <w:rPr>
                <w:rFonts w:ascii="Times New Roman" w:hAnsi="Times New Roman"/>
                <w:sz w:val="28"/>
                <w:szCs w:val="28"/>
                <w:lang w:val="ru-RU"/>
              </w:rPr>
              <w:t>, мазута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природного газа, тепловой энергии, электрической энергии, угля, а также </w:t>
            </w:r>
            <w:r w:rsidR="00B73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объема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потребляемой ими воды».</w:t>
            </w:r>
          </w:p>
          <w:p w14:paraId="5D0AAFE1" w14:textId="036BF182" w:rsidR="006374AA" w:rsidRPr="006374AA" w:rsidRDefault="006374AA" w:rsidP="00772617">
            <w:pPr>
              <w:numPr>
                <w:ilvl w:val="0"/>
                <w:numId w:val="3"/>
              </w:numPr>
              <w:ind w:left="142" w:right="120"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</w:t>
            </w:r>
            <w:r w:rsidRPr="008D382E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Правительства</w:t>
            </w:r>
            <w:r w:rsidRPr="008D382E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РФ</w:t>
            </w:r>
            <w:r w:rsidRPr="008D382E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8D382E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11 февраля</w:t>
            </w:r>
            <w:r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2021</w:t>
            </w:r>
            <w:r w:rsidRPr="008D382E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</w:t>
            </w:r>
            <w:r w:rsidR="00B7333A">
              <w:rPr>
                <w:rFonts w:ascii="Times New Roman" w:hAnsi="Times New Roman"/>
                <w:sz w:val="28"/>
                <w:szCs w:val="28"/>
                <w:lang w:val="ru-RU"/>
              </w:rPr>
              <w:t>ими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сил</w:t>
            </w:r>
            <w:r w:rsidR="00B7333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14:paraId="7E0A2B18" w14:textId="77777777" w:rsidR="006374AA" w:rsidRPr="008D382E" w:rsidRDefault="006374AA" w:rsidP="00772617">
            <w:pPr>
              <w:numPr>
                <w:ilvl w:val="0"/>
                <w:numId w:val="3"/>
              </w:numPr>
              <w:tabs>
                <w:tab w:val="left" w:pos="709"/>
              </w:tabs>
              <w:ind w:right="120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Приказ Министерства экономического развития РФ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</w:t>
            </w:r>
            <w:r w:rsidRPr="008D382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обеспечивается в</w:t>
            </w:r>
            <w:r w:rsidRPr="008D38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результате реализации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региональных и муниципальных программ в области энергосбережения и повышения энергетической эффективности»</w:t>
            </w:r>
          </w:p>
          <w:p w14:paraId="6724282F" w14:textId="77777777" w:rsidR="006374AA" w:rsidRPr="008D382E" w:rsidRDefault="006374AA" w:rsidP="00772617">
            <w:pPr>
              <w:numPr>
                <w:ilvl w:val="0"/>
                <w:numId w:val="3"/>
              </w:numPr>
              <w:tabs>
                <w:tab w:val="left" w:pos="709"/>
              </w:tabs>
              <w:ind w:right="120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Приказ Министерства Энергетики РФ от 30 июня 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условиях».</w:t>
            </w:r>
          </w:p>
          <w:p w14:paraId="6DE1B400" w14:textId="75816467" w:rsidR="006374AA" w:rsidRPr="00B7333A" w:rsidRDefault="006374AA" w:rsidP="00B7333A">
            <w:pPr>
              <w:numPr>
                <w:ilvl w:val="0"/>
                <w:numId w:val="3"/>
              </w:numPr>
              <w:tabs>
                <w:tab w:val="left" w:pos="709"/>
              </w:tabs>
              <w:ind w:right="120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использован</w:t>
            </w:r>
            <w:r w:rsidR="00B73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7333A">
              <w:rPr>
                <w:rFonts w:ascii="Times New Roman" w:hAnsi="Times New Roman"/>
                <w:sz w:val="28"/>
                <w:szCs w:val="28"/>
                <w:lang w:val="ru-RU"/>
              </w:rPr>
              <w:t>в целях разработки региональных, муниципальных</w:t>
            </w:r>
            <w:r w:rsidR="00B73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программ</w:t>
            </w:r>
            <w:r w:rsidRPr="00B73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области энергосбережения и повышения энергетической </w:t>
            </w:r>
            <w:r w:rsidRPr="00B7333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эффективности».</w:t>
            </w:r>
          </w:p>
        </w:tc>
      </w:tr>
      <w:tr w:rsidR="006374AA" w:rsidRPr="00934975" w14:paraId="669B2FC7" w14:textId="77777777" w:rsidTr="006374AA">
        <w:trPr>
          <w:trHeight w:val="827"/>
        </w:trPr>
        <w:tc>
          <w:tcPr>
            <w:tcW w:w="3109" w:type="dxa"/>
          </w:tcPr>
          <w:p w14:paraId="0E418F29" w14:textId="77777777" w:rsidR="006374AA" w:rsidRPr="008D382E" w:rsidRDefault="006374AA" w:rsidP="002E75E8">
            <w:pPr>
              <w:spacing w:before="1" w:line="237" w:lineRule="auto"/>
              <w:ind w:left="148" w:right="1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Период</w:t>
            </w:r>
            <w:proofErr w:type="spellEnd"/>
            <w:r w:rsidRPr="008D382E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реализации</w:t>
            </w:r>
            <w:proofErr w:type="spellEnd"/>
          </w:p>
          <w:p w14:paraId="041DDF61" w14:textId="77777777" w:rsidR="006374AA" w:rsidRPr="008D382E" w:rsidRDefault="006374AA" w:rsidP="002E75E8">
            <w:pPr>
              <w:spacing w:before="1" w:line="259" w:lineRule="exact"/>
              <w:ind w:left="145" w:right="1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64" w:type="dxa"/>
          </w:tcPr>
          <w:p w14:paraId="090F4AA8" w14:textId="77777777" w:rsidR="006374AA" w:rsidRPr="008D382E" w:rsidRDefault="006374AA" w:rsidP="002E75E8">
            <w:pPr>
              <w:spacing w:line="274" w:lineRule="exact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 xml:space="preserve">2025 – 2030 </w:t>
            </w:r>
            <w:proofErr w:type="spellStart"/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>гг</w:t>
            </w:r>
            <w:proofErr w:type="spellEnd"/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2AAFCE46" w14:textId="77777777" w:rsidR="006374AA" w:rsidRPr="008D382E" w:rsidRDefault="006374AA" w:rsidP="002E75E8">
            <w:pPr>
              <w:spacing w:line="275" w:lineRule="exact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I</w:t>
            </w:r>
            <w:r w:rsidRPr="008D382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этап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 xml:space="preserve">: 2025 – 2027 </w:t>
            </w:r>
            <w:proofErr w:type="spellStart"/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>гг</w:t>
            </w:r>
            <w:proofErr w:type="spellEnd"/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35891298" w14:textId="77777777" w:rsidR="006374AA" w:rsidRPr="008D382E" w:rsidRDefault="006374AA" w:rsidP="002E75E8">
            <w:pPr>
              <w:spacing w:line="259" w:lineRule="exact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этап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</w:rPr>
              <w:t>2028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</w:rPr>
              <w:t>–</w:t>
            </w:r>
            <w:r w:rsidRPr="008D382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</w:rPr>
              <w:t>2030</w:t>
            </w:r>
            <w:r w:rsidRPr="008D382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>гг</w:t>
            </w:r>
            <w:proofErr w:type="spellEnd"/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</w:tc>
      </w:tr>
      <w:tr w:rsidR="006374AA" w:rsidRPr="008D382E" w14:paraId="464A7F31" w14:textId="77777777" w:rsidTr="006374AA">
        <w:trPr>
          <w:trHeight w:val="1759"/>
        </w:trPr>
        <w:tc>
          <w:tcPr>
            <w:tcW w:w="3109" w:type="dxa"/>
          </w:tcPr>
          <w:p w14:paraId="6A84C7F9" w14:textId="77777777" w:rsidR="006374AA" w:rsidRPr="008D382E" w:rsidRDefault="006374AA" w:rsidP="002E75E8">
            <w:pPr>
              <w:spacing w:before="27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F87DC4" w14:textId="77777777" w:rsidR="006374AA" w:rsidRPr="008D382E" w:rsidRDefault="006374AA" w:rsidP="002E75E8">
            <w:pPr>
              <w:spacing w:before="1"/>
              <w:ind w:left="42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proofErr w:type="spellEnd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64" w:type="dxa"/>
          </w:tcPr>
          <w:p w14:paraId="4999163A" w14:textId="14440065" w:rsidR="006374AA" w:rsidRPr="006374AA" w:rsidRDefault="006374AA" w:rsidP="00772617">
            <w:pPr>
              <w:pStyle w:val="aff4"/>
              <w:numPr>
                <w:ilvl w:val="0"/>
                <w:numId w:val="4"/>
              </w:numPr>
              <w:ind w:left="142" w:right="12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Выполнение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требований,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установленных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законодательными и иными актами Российской Федерации в области энергосбережение и повышения энергетической </w:t>
            </w: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эффективности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используемых</w:t>
            </w:r>
            <w:r w:rsidR="00414D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</w:t>
            </w: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осударственными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(муниципальными)</w:t>
            </w:r>
            <w:r w:rsidRPr="006374AA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учреждениями</w:t>
            </w:r>
            <w:r w:rsidRPr="006374AA">
              <w:rPr>
                <w:rFonts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энергетических</w:t>
            </w:r>
            <w:r w:rsidRPr="006374AA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z w:val="28"/>
                <w:szCs w:val="28"/>
                <w:lang w:val="ru-RU"/>
              </w:rPr>
              <w:t>ресурсов</w:t>
            </w:r>
            <w:r w:rsidRPr="006374AA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6374AA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6374A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воды.</w:t>
            </w:r>
          </w:p>
          <w:p w14:paraId="10F67A3A" w14:textId="77777777" w:rsidR="006374AA" w:rsidRPr="008D382E" w:rsidRDefault="006374AA" w:rsidP="00772617">
            <w:pPr>
              <w:numPr>
                <w:ilvl w:val="0"/>
                <w:numId w:val="1"/>
              </w:numPr>
              <w:tabs>
                <w:tab w:val="left" w:pos="709"/>
              </w:tabs>
              <w:ind w:right="95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8D382E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правовых,</w:t>
            </w:r>
            <w:r w:rsidRPr="008D382E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экономических</w:t>
            </w:r>
            <w:r w:rsidRPr="008D382E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8D382E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организационных основ стимулирования энергосбережения и повышения энергетической эффективности.</w:t>
            </w:r>
          </w:p>
          <w:p w14:paraId="5ABBBDAA" w14:textId="77777777" w:rsidR="006374AA" w:rsidRPr="008D382E" w:rsidRDefault="006374AA" w:rsidP="00772617">
            <w:pPr>
              <w:numPr>
                <w:ilvl w:val="0"/>
                <w:numId w:val="1"/>
              </w:numPr>
              <w:tabs>
                <w:tab w:val="left" w:pos="709"/>
              </w:tabs>
              <w:ind w:right="94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Совокупное снижение потребления энергетических ресурсов и воды муниципальными учреждениями, а также в целом на территории муниципального округа.</w:t>
            </w:r>
          </w:p>
          <w:p w14:paraId="6F67FE3E" w14:textId="77777777" w:rsidR="006374AA" w:rsidRPr="008D382E" w:rsidRDefault="006374AA" w:rsidP="00772617">
            <w:pPr>
              <w:numPr>
                <w:ilvl w:val="0"/>
                <w:numId w:val="1"/>
              </w:numPr>
              <w:tabs>
                <w:tab w:val="left" w:pos="709"/>
              </w:tabs>
              <w:ind w:right="94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учета потребляемых муниципальными учреждениями энергетических ресурсов и воды, а также в</w:t>
            </w:r>
            <w:r w:rsidRPr="008D382E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целом на территории муниципального округа.</w:t>
            </w:r>
          </w:p>
          <w:p w14:paraId="0391886A" w14:textId="77777777" w:rsidR="006374AA" w:rsidRPr="008D382E" w:rsidRDefault="006374AA" w:rsidP="00772617">
            <w:pPr>
              <w:numPr>
                <w:ilvl w:val="0"/>
                <w:numId w:val="1"/>
              </w:numPr>
              <w:tabs>
                <w:tab w:val="left" w:pos="709"/>
              </w:tabs>
              <w:ind w:right="94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системности и комплексности при проведении мероприятий по энергосбережению.</w:t>
            </w:r>
          </w:p>
          <w:p w14:paraId="012AEF9A" w14:textId="34943311" w:rsidR="006374AA" w:rsidRPr="008D382E" w:rsidRDefault="006374AA" w:rsidP="00772617">
            <w:pPr>
              <w:numPr>
                <w:ilvl w:val="0"/>
                <w:numId w:val="1"/>
              </w:numPr>
              <w:tabs>
                <w:tab w:val="left" w:pos="709"/>
              </w:tabs>
              <w:ind w:right="99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согласованности</w:t>
            </w:r>
            <w:r w:rsidR="00414D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и сбалансированности при проведении мероприятий по энергосбережению.</w:t>
            </w:r>
          </w:p>
          <w:p w14:paraId="11FD87AC" w14:textId="6736970C" w:rsidR="006374AA" w:rsidRPr="008D382E" w:rsidRDefault="006374AA" w:rsidP="00772617">
            <w:pPr>
              <w:numPr>
                <w:ilvl w:val="0"/>
                <w:numId w:val="2"/>
              </w:numPr>
              <w:tabs>
                <w:tab w:val="left" w:pos="709"/>
                <w:tab w:val="left" w:pos="2516"/>
                <w:tab w:val="left" w:pos="3073"/>
                <w:tab w:val="left" w:pos="4810"/>
                <w:tab w:val="left" w:pos="5151"/>
              </w:tabs>
              <w:spacing w:line="276" w:lineRule="exact"/>
              <w:ind w:right="94" w:firstLine="32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</w:t>
            </w:r>
            <w:r w:rsidRPr="008D382E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энергосберегающего</w:t>
            </w:r>
            <w:r w:rsidRPr="008D382E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поведения</w:t>
            </w:r>
            <w:r w:rsidRPr="008D382E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8D382E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образа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жизни.</w:t>
            </w:r>
          </w:p>
        </w:tc>
      </w:tr>
    </w:tbl>
    <w:p w14:paraId="16C6F269" w14:textId="77777777" w:rsidR="00414D61" w:rsidRDefault="00414D61" w:rsidP="00414D61">
      <w:pPr>
        <w:rPr>
          <w:szCs w:val="22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824"/>
      </w:tblGrid>
      <w:tr w:rsidR="00414D61" w:rsidRPr="008D382E" w14:paraId="245D7E9F" w14:textId="77777777" w:rsidTr="00414D61">
        <w:trPr>
          <w:trHeight w:val="12185"/>
        </w:trPr>
        <w:tc>
          <w:tcPr>
            <w:tcW w:w="3349" w:type="dxa"/>
          </w:tcPr>
          <w:p w14:paraId="50C70820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E8F87EA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35E2978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2E69DE66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2E85C7EC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D536C8B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477F918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99BFD6F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205684DC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3233B73A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0508F49B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39C8B31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794A912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D270250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C908AAE" w14:textId="77777777" w:rsidR="00414D61" w:rsidRPr="008D382E" w:rsidRDefault="00414D61" w:rsidP="002E75E8">
            <w:pPr>
              <w:spacing w:before="13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00252A54" w14:textId="77777777" w:rsidR="00414D61" w:rsidRPr="008D382E" w:rsidRDefault="00414D61" w:rsidP="002E75E8">
            <w:pPr>
              <w:ind w:left="145" w:right="136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Источники</w:t>
            </w:r>
            <w:r w:rsidRPr="008D382E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8D382E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объемы </w:t>
            </w:r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финансового обеспечения реализации программы</w:t>
            </w:r>
          </w:p>
        </w:tc>
        <w:tc>
          <w:tcPr>
            <w:tcW w:w="6824" w:type="dxa"/>
          </w:tcPr>
          <w:p w14:paraId="2CD58865" w14:textId="77777777" w:rsidR="00414D61" w:rsidRPr="008D382E" w:rsidRDefault="00414D61" w:rsidP="002E75E8">
            <w:pPr>
              <w:ind w:left="10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Общий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объем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финансового</w:t>
            </w:r>
            <w:r w:rsidRPr="008D382E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реализации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составляет: </w:t>
            </w:r>
            <w:r w:rsidRPr="008D3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2720,37 тыс. руб.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, в том числе:</w:t>
            </w:r>
          </w:p>
          <w:p w14:paraId="16DE6728" w14:textId="77777777" w:rsidR="00414D61" w:rsidRPr="008D382E" w:rsidRDefault="00414D61" w:rsidP="00772617">
            <w:pPr>
              <w:numPr>
                <w:ilvl w:val="0"/>
                <w:numId w:val="15"/>
              </w:numPr>
              <w:tabs>
                <w:tab w:val="left" w:pos="9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8D382E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счет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местного</w:t>
            </w:r>
            <w:r w:rsidRPr="008D382E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бюджетного</w:t>
            </w:r>
            <w:r w:rsidRPr="008D382E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финансирования:</w:t>
            </w:r>
          </w:p>
          <w:p w14:paraId="6D2830EF" w14:textId="77777777" w:rsidR="00414D61" w:rsidRPr="008D382E" w:rsidRDefault="00414D61" w:rsidP="00772617">
            <w:pPr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2025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39EA4500" w14:textId="77777777" w:rsidR="00414D61" w:rsidRPr="008D382E" w:rsidRDefault="00414D61" w:rsidP="00772617">
            <w:pPr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2026</w:t>
            </w:r>
            <w:r w:rsidRPr="008D382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159,77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6B65D45C" w14:textId="77777777" w:rsidR="00414D61" w:rsidRPr="008D382E" w:rsidRDefault="00414D61" w:rsidP="00772617">
            <w:pPr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2027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3C90B293" w14:textId="77777777" w:rsidR="00414D61" w:rsidRPr="008D382E" w:rsidRDefault="00414D61" w:rsidP="00772617">
            <w:pPr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2028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161F93A3" w14:textId="77777777" w:rsidR="00414D61" w:rsidRPr="008D382E" w:rsidRDefault="00414D61" w:rsidP="00772617">
            <w:pPr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2029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546F8CB6" w14:textId="77777777" w:rsidR="00414D61" w:rsidRPr="008D382E" w:rsidRDefault="00414D61" w:rsidP="00772617">
            <w:pPr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2030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5675FA4F" w14:textId="77777777" w:rsidR="00414D61" w:rsidRPr="008D382E" w:rsidRDefault="00414D61" w:rsidP="00772617">
            <w:pPr>
              <w:numPr>
                <w:ilvl w:val="0"/>
                <w:numId w:val="13"/>
              </w:numPr>
              <w:tabs>
                <w:tab w:val="left" w:pos="9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8D382E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счет</w:t>
            </w:r>
            <w:r w:rsidRPr="008D382E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областного</w:t>
            </w:r>
            <w:r w:rsidRPr="008D382E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бюджетного</w:t>
            </w:r>
            <w:r w:rsidRPr="008D382E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финансирования:</w:t>
            </w:r>
          </w:p>
          <w:p w14:paraId="07107A86" w14:textId="77777777" w:rsidR="00414D61" w:rsidRPr="008D382E" w:rsidRDefault="00414D61" w:rsidP="00772617">
            <w:pPr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2025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1E3927A5" w14:textId="77777777" w:rsidR="00414D61" w:rsidRPr="008D382E" w:rsidRDefault="00414D61" w:rsidP="00772617">
            <w:pPr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2026</w:t>
            </w:r>
            <w:r w:rsidRPr="008D382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2560,60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11B2AAED" w14:textId="77777777" w:rsidR="00414D61" w:rsidRPr="008D382E" w:rsidRDefault="00414D61" w:rsidP="00772617">
            <w:pPr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2027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0E54129A" w14:textId="77777777" w:rsidR="00414D61" w:rsidRPr="008D382E" w:rsidRDefault="00414D61" w:rsidP="00772617">
            <w:pPr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2028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4A5A62E1" w14:textId="77777777" w:rsidR="00414D61" w:rsidRPr="008D382E" w:rsidRDefault="00414D61" w:rsidP="00772617">
            <w:pPr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2029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08902FC7" w14:textId="77777777" w:rsidR="00414D61" w:rsidRPr="008D382E" w:rsidRDefault="00414D61" w:rsidP="00772617">
            <w:pPr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2030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1E859733" w14:textId="77777777" w:rsidR="00414D61" w:rsidRPr="008D382E" w:rsidRDefault="00414D61" w:rsidP="00772617">
            <w:pPr>
              <w:numPr>
                <w:ilvl w:val="0"/>
                <w:numId w:val="11"/>
              </w:numPr>
              <w:tabs>
                <w:tab w:val="left" w:pos="9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8D382E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счет</w:t>
            </w:r>
            <w:r w:rsidRPr="008D382E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федерального</w:t>
            </w:r>
            <w:r w:rsidRPr="008D382E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бюджетного</w:t>
            </w:r>
            <w:r w:rsidRPr="008D382E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финансирования:</w:t>
            </w:r>
          </w:p>
          <w:p w14:paraId="060631F5" w14:textId="77777777" w:rsidR="00414D61" w:rsidRPr="008D382E" w:rsidRDefault="00414D61" w:rsidP="00772617">
            <w:pPr>
              <w:numPr>
                <w:ilvl w:val="0"/>
                <w:numId w:val="10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2025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36B740D9" w14:textId="77777777" w:rsidR="00414D61" w:rsidRPr="008D382E" w:rsidRDefault="00414D61" w:rsidP="00772617">
            <w:pPr>
              <w:numPr>
                <w:ilvl w:val="0"/>
                <w:numId w:val="10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2026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2F3F8B31" w14:textId="77777777" w:rsidR="00414D61" w:rsidRPr="008D382E" w:rsidRDefault="00414D61" w:rsidP="00772617">
            <w:pPr>
              <w:numPr>
                <w:ilvl w:val="0"/>
                <w:numId w:val="10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2027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33CB9FC8" w14:textId="77777777" w:rsidR="00414D61" w:rsidRPr="008D382E" w:rsidRDefault="00414D61" w:rsidP="00772617">
            <w:pPr>
              <w:numPr>
                <w:ilvl w:val="0"/>
                <w:numId w:val="10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2028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25BD925A" w14:textId="77777777" w:rsidR="00414D61" w:rsidRPr="008D382E" w:rsidRDefault="00414D61" w:rsidP="00772617">
            <w:pPr>
              <w:numPr>
                <w:ilvl w:val="0"/>
                <w:numId w:val="10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2029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74A4403D" w14:textId="77777777" w:rsidR="00414D61" w:rsidRPr="008D382E" w:rsidRDefault="00414D61" w:rsidP="00772617">
            <w:pPr>
              <w:numPr>
                <w:ilvl w:val="0"/>
                <w:numId w:val="10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2030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5C41512E" w14:textId="77777777" w:rsidR="00414D61" w:rsidRPr="008D382E" w:rsidRDefault="00414D61" w:rsidP="00772617">
            <w:pPr>
              <w:numPr>
                <w:ilvl w:val="0"/>
                <w:numId w:val="9"/>
              </w:numPr>
              <w:tabs>
                <w:tab w:val="left" w:pos="94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8D382E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счет</w:t>
            </w:r>
            <w:proofErr w:type="spellEnd"/>
            <w:r w:rsidRPr="008D382E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внебюджетного</w:t>
            </w:r>
            <w:proofErr w:type="spellEnd"/>
            <w:r w:rsidRPr="008D382E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pacing w:val="-2"/>
                <w:sz w:val="28"/>
                <w:szCs w:val="28"/>
              </w:rPr>
              <w:t>финансирования</w:t>
            </w:r>
            <w:proofErr w:type="spellEnd"/>
            <w:r w:rsidRPr="008D382E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14:paraId="50D436A3" w14:textId="77777777" w:rsidR="00414D61" w:rsidRPr="008D382E" w:rsidRDefault="00414D61" w:rsidP="00772617">
            <w:pPr>
              <w:numPr>
                <w:ilvl w:val="0"/>
                <w:numId w:val="8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2025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7840FEC0" w14:textId="77777777" w:rsidR="00414D61" w:rsidRPr="008D382E" w:rsidRDefault="00414D61" w:rsidP="00772617">
            <w:pPr>
              <w:numPr>
                <w:ilvl w:val="0"/>
                <w:numId w:val="8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2026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707A0F65" w14:textId="77777777" w:rsidR="00414D61" w:rsidRPr="008D382E" w:rsidRDefault="00414D61" w:rsidP="00772617">
            <w:pPr>
              <w:numPr>
                <w:ilvl w:val="0"/>
                <w:numId w:val="8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2027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15AD9B71" w14:textId="77777777" w:rsidR="00414D61" w:rsidRPr="008D382E" w:rsidRDefault="00414D61" w:rsidP="00772617">
            <w:pPr>
              <w:numPr>
                <w:ilvl w:val="0"/>
                <w:numId w:val="8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2028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4030FA5E" w14:textId="77777777" w:rsidR="00414D61" w:rsidRPr="008D382E" w:rsidRDefault="00414D61" w:rsidP="00772617">
            <w:pPr>
              <w:numPr>
                <w:ilvl w:val="0"/>
                <w:numId w:val="8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2029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3201CA75" w14:textId="77777777" w:rsidR="00414D61" w:rsidRPr="008D382E" w:rsidRDefault="00414D61" w:rsidP="00772617">
            <w:pPr>
              <w:numPr>
                <w:ilvl w:val="0"/>
                <w:numId w:val="8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2030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09C0A9F9" w14:textId="77777777" w:rsidR="00414D61" w:rsidRPr="008D382E" w:rsidRDefault="00414D61" w:rsidP="00772617">
            <w:pPr>
              <w:numPr>
                <w:ilvl w:val="0"/>
                <w:numId w:val="7"/>
              </w:numPr>
              <w:tabs>
                <w:tab w:val="left" w:pos="9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счет</w:t>
            </w:r>
            <w:r w:rsidRPr="008D382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привлечения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инвестиционных</w:t>
            </w:r>
            <w:r w:rsidRPr="008D382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средств:</w:t>
            </w:r>
          </w:p>
          <w:p w14:paraId="3F45632A" w14:textId="77777777" w:rsidR="00414D61" w:rsidRPr="008D382E" w:rsidRDefault="00414D61" w:rsidP="00772617">
            <w:pPr>
              <w:numPr>
                <w:ilvl w:val="0"/>
                <w:numId w:val="6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2025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63FA1474" w14:textId="77777777" w:rsidR="00414D61" w:rsidRPr="008D382E" w:rsidRDefault="00414D61" w:rsidP="00772617">
            <w:pPr>
              <w:numPr>
                <w:ilvl w:val="0"/>
                <w:numId w:val="6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2026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0BEF89F3" w14:textId="77777777" w:rsidR="00414D61" w:rsidRPr="008D382E" w:rsidRDefault="00414D61" w:rsidP="00772617">
            <w:pPr>
              <w:numPr>
                <w:ilvl w:val="0"/>
                <w:numId w:val="6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2027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7F8BE0A7" w14:textId="77777777" w:rsidR="00414D61" w:rsidRPr="008D382E" w:rsidRDefault="00414D61" w:rsidP="00772617">
            <w:pPr>
              <w:numPr>
                <w:ilvl w:val="0"/>
                <w:numId w:val="6"/>
              </w:numPr>
              <w:tabs>
                <w:tab w:val="left" w:pos="825"/>
              </w:tabs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2028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5884DCF1" w14:textId="77777777" w:rsidR="00414D61" w:rsidRPr="00414D61" w:rsidRDefault="00414D61" w:rsidP="00772617">
            <w:pPr>
              <w:numPr>
                <w:ilvl w:val="0"/>
                <w:numId w:val="6"/>
              </w:numPr>
              <w:tabs>
                <w:tab w:val="left" w:pos="825"/>
              </w:tabs>
              <w:spacing w:line="255" w:lineRule="exact"/>
              <w:ind w:left="825" w:hanging="359"/>
              <w:rPr>
                <w:rFonts w:ascii="Times New Roman" w:hAnsi="Times New Roman"/>
                <w:b/>
                <w:sz w:val="28"/>
                <w:szCs w:val="28"/>
              </w:rPr>
            </w:pPr>
            <w:r w:rsidRPr="008D382E">
              <w:rPr>
                <w:rFonts w:ascii="Times New Roman" w:hAnsi="Times New Roman"/>
                <w:sz w:val="28"/>
                <w:szCs w:val="28"/>
              </w:rPr>
              <w:t>2029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8D382E">
              <w:rPr>
                <w:rFonts w:ascii="Times New Roman" w:hAnsi="Times New Roman"/>
                <w:sz w:val="28"/>
                <w:szCs w:val="28"/>
              </w:rPr>
              <w:t>: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spellEnd"/>
            <w:r w:rsidRPr="008D38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D382E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руб</w:t>
            </w:r>
            <w:proofErr w:type="spellEnd"/>
            <w:r w:rsidRPr="008D382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.</w:t>
            </w:r>
          </w:p>
          <w:p w14:paraId="34365B68" w14:textId="5D68D587" w:rsidR="00414D61" w:rsidRPr="00414D61" w:rsidRDefault="00414D61" w:rsidP="00772617">
            <w:pPr>
              <w:pStyle w:val="aff4"/>
              <w:numPr>
                <w:ilvl w:val="0"/>
                <w:numId w:val="16"/>
              </w:numPr>
              <w:tabs>
                <w:tab w:val="left" w:pos="825"/>
              </w:tabs>
              <w:ind w:hanging="2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2030 год: </w:t>
            </w:r>
            <w:r w:rsidRPr="00414D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0,0 тыс. руб.</w:t>
            </w:r>
          </w:p>
        </w:tc>
      </w:tr>
    </w:tbl>
    <w:p w14:paraId="31CF6B6F" w14:textId="77777777" w:rsidR="00414D61" w:rsidRPr="008D382E" w:rsidRDefault="00414D61" w:rsidP="00414D61">
      <w:pPr>
        <w:widowControl w:val="0"/>
        <w:autoSpaceDE w:val="0"/>
        <w:autoSpaceDN w:val="0"/>
        <w:spacing w:line="255" w:lineRule="exact"/>
        <w:rPr>
          <w:b/>
          <w:sz w:val="28"/>
          <w:szCs w:val="28"/>
          <w:lang w:eastAsia="en-US"/>
        </w:rPr>
        <w:sectPr w:rsidR="00414D61" w:rsidRPr="008D382E" w:rsidSect="00414D61">
          <w:pgSz w:w="11910" w:h="16840"/>
          <w:pgMar w:top="709" w:right="566" w:bottom="1222" w:left="1275" w:header="0" w:footer="713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824"/>
      </w:tblGrid>
      <w:tr w:rsidR="00414D61" w:rsidRPr="008D382E" w14:paraId="314B4C9E" w14:textId="77777777" w:rsidTr="002E75E8">
        <w:trPr>
          <w:trHeight w:val="5244"/>
        </w:trPr>
        <w:tc>
          <w:tcPr>
            <w:tcW w:w="3349" w:type="dxa"/>
          </w:tcPr>
          <w:p w14:paraId="1FF8F235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7095ED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346130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816233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A130CB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D9B5A8" w14:textId="77777777" w:rsidR="00414D61" w:rsidRPr="008D382E" w:rsidRDefault="00414D61" w:rsidP="002E75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1AED09" w14:textId="77777777" w:rsidR="00414D61" w:rsidRPr="008D382E" w:rsidRDefault="00414D61" w:rsidP="002E75E8">
            <w:pPr>
              <w:spacing w:before="13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4479D" w14:textId="77777777" w:rsidR="00414D61" w:rsidRPr="008D382E" w:rsidRDefault="00414D61" w:rsidP="002E75E8">
            <w:pPr>
              <w:ind w:left="739" w:right="708" w:hanging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Ожидаемые</w:t>
            </w:r>
            <w:proofErr w:type="spellEnd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результаты</w:t>
            </w:r>
            <w:proofErr w:type="spellEnd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реализации</w:t>
            </w:r>
            <w:proofErr w:type="spellEnd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24" w:type="dxa"/>
          </w:tcPr>
          <w:p w14:paraId="383C279B" w14:textId="77777777" w:rsidR="00414D61" w:rsidRPr="008D382E" w:rsidRDefault="00414D61" w:rsidP="00772617">
            <w:pPr>
              <w:numPr>
                <w:ilvl w:val="0"/>
                <w:numId w:val="5"/>
              </w:numPr>
              <w:tabs>
                <w:tab w:val="left" w:pos="945"/>
              </w:tabs>
              <w:ind w:right="95" w:firstLine="3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мер по содействию населению, организациям, производителям, расположенным на территории муниципального образования в вопросах энергосбережения и эффективного потребления ресурсов и в проведении мероприятий, направленных на рациональное использование ресурсов, в том числе с привлечением внебюджетных и инвестиционных источников финансового обеспечения.</w:t>
            </w:r>
          </w:p>
          <w:p w14:paraId="76C8296A" w14:textId="77777777" w:rsidR="00414D61" w:rsidRPr="008D382E" w:rsidRDefault="00414D61" w:rsidP="00772617">
            <w:pPr>
              <w:numPr>
                <w:ilvl w:val="0"/>
                <w:numId w:val="5"/>
              </w:numPr>
              <w:tabs>
                <w:tab w:val="left" w:pos="945"/>
              </w:tabs>
              <w:ind w:right="93" w:firstLine="3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Обеспечение организационных мер, направленных на рациональное расходование ресурсов, контроль за их использованием, оптимизацию режимов работы 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ресурсопотребляющего</w:t>
            </w:r>
            <w:proofErr w:type="spellEnd"/>
            <w:r w:rsidRPr="008D382E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оборудования</w:t>
            </w:r>
            <w:r w:rsidRPr="008D382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8D382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целью</w:t>
            </w:r>
            <w:r w:rsidRPr="008D382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их</w:t>
            </w:r>
            <w:r w:rsidRPr="008D382E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эффективного использования и сокращения потерь ресурсов.</w:t>
            </w:r>
          </w:p>
          <w:p w14:paraId="77E9CBFA" w14:textId="77777777" w:rsidR="00414D61" w:rsidRPr="008D382E" w:rsidRDefault="00414D61" w:rsidP="00772617">
            <w:pPr>
              <w:numPr>
                <w:ilvl w:val="0"/>
                <w:numId w:val="5"/>
              </w:numPr>
              <w:tabs>
                <w:tab w:val="left" w:pos="945"/>
              </w:tabs>
              <w:ind w:right="94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Реализация мер, направленных на снижение объема потребления ресурсов и сокращения потерь при их передаче и потреблении, при котором суммарная эффективность с нарастающим итогом за период действия программы составит: </w:t>
            </w:r>
            <w:r w:rsidRPr="008D3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1375,2 тыс. руб.</w:t>
            </w:r>
          </w:p>
          <w:p w14:paraId="5F433B6A" w14:textId="77777777" w:rsidR="00414D61" w:rsidRPr="008D382E" w:rsidRDefault="00414D61" w:rsidP="00772617">
            <w:pPr>
              <w:numPr>
                <w:ilvl w:val="0"/>
                <w:numId w:val="5"/>
              </w:numPr>
              <w:tabs>
                <w:tab w:val="left" w:pos="945"/>
              </w:tabs>
              <w:spacing w:line="270" w:lineRule="atLeast"/>
              <w:ind w:right="97" w:firstLine="3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Обеспечение коммерческого учета потребляемых </w:t>
            </w:r>
            <w:r w:rsidRPr="008D382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ресурсов.</w:t>
            </w:r>
          </w:p>
        </w:tc>
      </w:tr>
      <w:tr w:rsidR="00414D61" w:rsidRPr="008D382E" w14:paraId="0BB90932" w14:textId="77777777" w:rsidTr="002E75E8">
        <w:trPr>
          <w:trHeight w:val="1102"/>
        </w:trPr>
        <w:tc>
          <w:tcPr>
            <w:tcW w:w="3349" w:type="dxa"/>
          </w:tcPr>
          <w:p w14:paraId="30C70D96" w14:textId="77777777" w:rsidR="00414D61" w:rsidRPr="008D382E" w:rsidRDefault="00414D61" w:rsidP="002E75E8">
            <w:pPr>
              <w:spacing w:line="276" w:lineRule="exact"/>
              <w:ind w:left="149" w:right="136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Ответственный </w:t>
            </w:r>
            <w:r w:rsidRPr="008D38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исполнитель за </w:t>
            </w:r>
            <w:r w:rsidRPr="008D382E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реализацию программы</w:t>
            </w:r>
          </w:p>
        </w:tc>
        <w:tc>
          <w:tcPr>
            <w:tcW w:w="6824" w:type="dxa"/>
          </w:tcPr>
          <w:p w14:paraId="2538B65E" w14:textId="3311ACE8" w:rsidR="00414D61" w:rsidRPr="008D382E" w:rsidRDefault="00414D61" w:rsidP="00006996">
            <w:pPr>
              <w:ind w:left="106" w:right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Отдел по строительству, капитальному</w:t>
            </w:r>
            <w:r w:rsidR="000069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ремонту и жилищно-коммунальному</w:t>
            </w:r>
            <w:r w:rsidR="00006996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хозяйству</w:t>
            </w:r>
            <w:r w:rsidRPr="008D382E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</w:t>
            </w:r>
            <w:r w:rsidR="000069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="00006996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  <w:r w:rsidRPr="008D382E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Шумячский</w:t>
            </w:r>
            <w:proofErr w:type="spellEnd"/>
            <w:r w:rsidRPr="008D382E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</w:t>
            </w:r>
            <w:r w:rsidR="000069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D382E">
              <w:rPr>
                <w:rFonts w:ascii="Times New Roman" w:hAnsi="Times New Roman"/>
                <w:sz w:val="28"/>
                <w:szCs w:val="28"/>
                <w:lang w:val="ru-RU"/>
              </w:rPr>
              <w:t>округ» Смоленской области.</w:t>
            </w:r>
          </w:p>
        </w:tc>
      </w:tr>
    </w:tbl>
    <w:p w14:paraId="32FE6400" w14:textId="2DA94DAC" w:rsidR="00414D61" w:rsidRPr="00414D61" w:rsidRDefault="00414D61" w:rsidP="00414D61">
      <w:pPr>
        <w:rPr>
          <w:szCs w:val="22"/>
          <w:lang w:eastAsia="en-US"/>
        </w:rPr>
        <w:sectPr w:rsidR="00414D61" w:rsidRPr="00414D61" w:rsidSect="00414D61">
          <w:headerReference w:type="even" r:id="rId12"/>
          <w:pgSz w:w="11910" w:h="16840"/>
          <w:pgMar w:top="851" w:right="566" w:bottom="993" w:left="1275" w:header="0" w:footer="713" w:gutter="0"/>
          <w:cols w:space="720"/>
          <w:titlePg/>
          <w:docGrid w:linePitch="326"/>
        </w:sectPr>
      </w:pPr>
    </w:p>
    <w:p w14:paraId="03BA8CE1" w14:textId="26BB4D23" w:rsidR="006374AA" w:rsidRDefault="006374AA" w:rsidP="00EB1AEC">
      <w:pPr>
        <w:rPr>
          <w:sz w:val="28"/>
          <w:szCs w:val="28"/>
        </w:rPr>
      </w:pPr>
    </w:p>
    <w:p w14:paraId="00D2E5F6" w14:textId="2E2255C7" w:rsidR="00414D61" w:rsidRDefault="00414D61" w:rsidP="00414D61">
      <w:pPr>
        <w:widowControl w:val="0"/>
        <w:autoSpaceDE w:val="0"/>
        <w:autoSpaceDN w:val="0"/>
        <w:spacing w:before="76"/>
        <w:ind w:left="863"/>
        <w:jc w:val="center"/>
        <w:rPr>
          <w:b/>
          <w:spacing w:val="-2"/>
          <w:sz w:val="28"/>
          <w:szCs w:val="22"/>
          <w:lang w:eastAsia="en-US"/>
        </w:rPr>
      </w:pPr>
      <w:bookmarkStart w:id="0" w:name="_Hlk216793797"/>
      <w:r w:rsidRPr="00414D61">
        <w:rPr>
          <w:b/>
          <w:spacing w:val="-2"/>
          <w:sz w:val="28"/>
          <w:szCs w:val="22"/>
          <w:lang w:eastAsia="en-US"/>
        </w:rPr>
        <w:t>ВВЕДЕНИЕ</w:t>
      </w:r>
    </w:p>
    <w:p w14:paraId="76418EB4" w14:textId="77777777" w:rsidR="002E75E8" w:rsidRPr="00414D61" w:rsidRDefault="002E75E8" w:rsidP="00414D61">
      <w:pPr>
        <w:widowControl w:val="0"/>
        <w:autoSpaceDE w:val="0"/>
        <w:autoSpaceDN w:val="0"/>
        <w:spacing w:before="76"/>
        <w:ind w:left="863"/>
        <w:jc w:val="center"/>
        <w:rPr>
          <w:b/>
          <w:sz w:val="28"/>
          <w:szCs w:val="22"/>
          <w:lang w:eastAsia="en-US"/>
        </w:rPr>
      </w:pPr>
    </w:p>
    <w:p w14:paraId="45D8E4A4" w14:textId="172CD07A" w:rsidR="00414D61" w:rsidRPr="00414D61" w:rsidRDefault="00414D61" w:rsidP="001C2D3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Программа в области энергосбережения и повышения энергетической эффективности (далее – Программа) разработана в соответствии</w:t>
      </w:r>
      <w:r w:rsidRPr="00414D61">
        <w:rPr>
          <w:spacing w:val="41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с</w:t>
      </w:r>
      <w:r w:rsidRPr="00414D61">
        <w:rPr>
          <w:spacing w:val="4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Федеральным</w:t>
      </w:r>
      <w:r w:rsidRPr="00414D61">
        <w:rPr>
          <w:spacing w:val="39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законом</w:t>
      </w:r>
      <w:r w:rsidRPr="00414D61">
        <w:rPr>
          <w:spacing w:val="39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от</w:t>
      </w:r>
      <w:r w:rsidRPr="00414D61">
        <w:rPr>
          <w:spacing w:val="36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23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ноября</w:t>
      </w:r>
      <w:r w:rsidRPr="00414D61">
        <w:rPr>
          <w:spacing w:val="4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2009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года</w:t>
      </w:r>
      <w:r w:rsidRPr="00414D61">
        <w:rPr>
          <w:spacing w:val="26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№261-</w:t>
      </w:r>
      <w:r w:rsidRPr="00414D61">
        <w:rPr>
          <w:spacing w:val="-5"/>
          <w:sz w:val="28"/>
          <w:szCs w:val="28"/>
          <w:lang w:eastAsia="en-US"/>
        </w:rPr>
        <w:t>ФЗ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«Об энергосбережении и повышении энергетической эффективности и о внесении изменений в отдельные законодательные акты Российской Федерации»,</w:t>
      </w:r>
      <w:r w:rsidRPr="00414D61">
        <w:rPr>
          <w:spacing w:val="28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Постановление</w:t>
      </w:r>
      <w:r w:rsidRPr="00414D61">
        <w:rPr>
          <w:spacing w:val="27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Правительства</w:t>
      </w:r>
      <w:r w:rsidRPr="00414D61">
        <w:rPr>
          <w:spacing w:val="29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РФ</w:t>
      </w:r>
      <w:r w:rsidRPr="00414D61">
        <w:rPr>
          <w:spacing w:val="2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от</w:t>
      </w:r>
      <w:r w:rsidRPr="00414D61">
        <w:rPr>
          <w:spacing w:val="27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11</w:t>
      </w:r>
      <w:r w:rsidRPr="00414D61">
        <w:rPr>
          <w:spacing w:val="2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февраля</w:t>
      </w:r>
      <w:r w:rsidRPr="00414D61">
        <w:rPr>
          <w:spacing w:val="29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2021</w:t>
      </w:r>
      <w:r w:rsidRPr="00414D61">
        <w:rPr>
          <w:spacing w:val="3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г.</w:t>
      </w:r>
      <w:r w:rsidRPr="00414D61">
        <w:rPr>
          <w:spacing w:val="29"/>
          <w:sz w:val="28"/>
          <w:szCs w:val="28"/>
          <w:lang w:eastAsia="en-US"/>
        </w:rPr>
        <w:t xml:space="preserve"> </w:t>
      </w:r>
      <w:r w:rsidRPr="00414D61">
        <w:rPr>
          <w:spacing w:val="-10"/>
          <w:sz w:val="28"/>
          <w:szCs w:val="28"/>
          <w:lang w:eastAsia="en-US"/>
        </w:rPr>
        <w:t>№</w:t>
      </w:r>
      <w:r w:rsidRPr="00414D61">
        <w:rPr>
          <w:sz w:val="28"/>
          <w:szCs w:val="28"/>
          <w:lang w:eastAsia="en-US"/>
        </w:rPr>
        <w:t>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утративших силы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2CC83F3F" w14:textId="77777777" w:rsidR="00414D61" w:rsidRPr="00414D61" w:rsidRDefault="00414D61" w:rsidP="002E75E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Программа направлена на обеспечение снижения потребления топливно- энергетических ресурсов и воды (далее - Ресурсы) за счет внедрения мероприятий и соответственно перехода на экономическое и рациональное расходование Ресурсов при полном удовлетворении потребностей в количестве и качестве, потребляемых</w:t>
      </w:r>
      <w:r w:rsidRPr="00414D61">
        <w:rPr>
          <w:spacing w:val="-6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Ресурсов.</w:t>
      </w:r>
    </w:p>
    <w:p w14:paraId="192F1B4C" w14:textId="77777777" w:rsidR="00414D61" w:rsidRPr="00414D61" w:rsidRDefault="00414D61" w:rsidP="002E75E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эффективности, указанных в документах стратегического планирования, а также в области развития жилищно-коммунального хозяйства, энергетики, энергетики, капитального ремонта жилых и (или) многоквартирных домов и в транспортном комплексе.</w:t>
      </w:r>
    </w:p>
    <w:p w14:paraId="3F36EA0F" w14:textId="36D99768" w:rsidR="00414D61" w:rsidRDefault="00414D61" w:rsidP="002E75E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Программа обеспечивает принцип согласованности и сбалансированности, и содержит их увязку с программами, разрабатываемых для организаций с участием муниципального образования, расположенных на их территории, а также документов стратегического планирования.</w:t>
      </w:r>
    </w:p>
    <w:p w14:paraId="5492490C" w14:textId="77777777" w:rsidR="002E75E8" w:rsidRPr="00414D61" w:rsidRDefault="002E75E8" w:rsidP="002E75E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0736AEC" w14:textId="5A564FC8" w:rsidR="002E75E8" w:rsidRDefault="002E75E8" w:rsidP="001C2D3A">
      <w:pPr>
        <w:widowControl w:val="0"/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414D61">
        <w:rPr>
          <w:b/>
          <w:spacing w:val="-2"/>
          <w:sz w:val="28"/>
          <w:szCs w:val="22"/>
          <w:lang w:eastAsia="en-US"/>
        </w:rPr>
        <w:t>ОБОБЩЁННАЯ</w:t>
      </w:r>
      <w:r w:rsidRPr="00414D61">
        <w:rPr>
          <w:b/>
          <w:spacing w:val="-14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ХАРАКТЕРИСТИКА</w:t>
      </w:r>
      <w:r w:rsidRPr="00414D61">
        <w:rPr>
          <w:b/>
          <w:spacing w:val="-16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МЕР</w:t>
      </w:r>
      <w:r w:rsidRPr="00414D61">
        <w:rPr>
          <w:b/>
          <w:spacing w:val="-15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 xml:space="preserve">ПРАВОВОГО </w:t>
      </w:r>
      <w:r w:rsidRPr="00414D61">
        <w:rPr>
          <w:b/>
          <w:sz w:val="28"/>
          <w:szCs w:val="22"/>
          <w:lang w:eastAsia="en-US"/>
        </w:rPr>
        <w:t>РЕГУЛИРОВАНИЯ В РАМКАХ ПРОГРАММЫ</w:t>
      </w:r>
      <w:r>
        <w:rPr>
          <w:b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 xml:space="preserve">ЭНЕРГОСБЕРЕЖЕНИЯ И ПОВЫШЕНИЯ ЭНЕРГЕТИЧЕСКОЙ ЭФФЕКТИВНОСТИ НА ТЕРРИТОРИИ МУНИЦИПАЛЬНОГО </w:t>
      </w:r>
      <w:r w:rsidRPr="00414D61">
        <w:rPr>
          <w:b/>
          <w:spacing w:val="-2"/>
          <w:sz w:val="28"/>
          <w:szCs w:val="22"/>
          <w:lang w:eastAsia="en-US"/>
        </w:rPr>
        <w:t>ОБРАЗОВАНИЯ</w:t>
      </w:r>
      <w:r w:rsidRPr="00414D61">
        <w:rPr>
          <w:b/>
          <w:spacing w:val="-9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"ШУМЯЧСКИЙ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МУНИЦИПАЛЬНЫЙ</w:t>
      </w:r>
      <w:r w:rsidRPr="00414D61">
        <w:rPr>
          <w:b/>
          <w:spacing w:val="-9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 xml:space="preserve">ОКРУГ" </w:t>
      </w:r>
      <w:r w:rsidRPr="00414D61">
        <w:rPr>
          <w:b/>
          <w:sz w:val="28"/>
          <w:szCs w:val="22"/>
          <w:lang w:eastAsia="en-US"/>
        </w:rPr>
        <w:t>СМОЛЕНСКОЙ ОБЛАСТИ</w:t>
      </w:r>
    </w:p>
    <w:p w14:paraId="3C3F8665" w14:textId="6C13A941" w:rsidR="002E75E8" w:rsidRDefault="002E75E8" w:rsidP="002E75E8">
      <w:pPr>
        <w:widowControl w:val="0"/>
        <w:autoSpaceDE w:val="0"/>
        <w:autoSpaceDN w:val="0"/>
        <w:ind w:hanging="408"/>
        <w:jc w:val="center"/>
        <w:rPr>
          <w:b/>
          <w:sz w:val="28"/>
          <w:szCs w:val="22"/>
          <w:lang w:eastAsia="en-US"/>
        </w:rPr>
      </w:pPr>
    </w:p>
    <w:p w14:paraId="18975C59" w14:textId="77777777" w:rsidR="002E75E8" w:rsidRPr="00414D61" w:rsidRDefault="002E75E8" w:rsidP="002E75E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Реализация Программы обеспечивается за счет проведения программных мероприятий. 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очередной финансовый и плановые годы.</w:t>
      </w:r>
    </w:p>
    <w:p w14:paraId="07354446" w14:textId="29D7821A" w:rsidR="002E75E8" w:rsidRPr="00414D61" w:rsidRDefault="002E75E8" w:rsidP="002E75E8">
      <w:pPr>
        <w:widowControl w:val="0"/>
        <w:tabs>
          <w:tab w:val="left" w:pos="539"/>
          <w:tab w:val="left" w:pos="649"/>
          <w:tab w:val="left" w:pos="1976"/>
          <w:tab w:val="left" w:pos="2048"/>
          <w:tab w:val="left" w:pos="2185"/>
          <w:tab w:val="left" w:pos="2461"/>
          <w:tab w:val="left" w:pos="2977"/>
          <w:tab w:val="left" w:pos="3215"/>
          <w:tab w:val="left" w:pos="3783"/>
          <w:tab w:val="left" w:pos="3860"/>
          <w:tab w:val="left" w:pos="3959"/>
          <w:tab w:val="left" w:pos="4587"/>
          <w:tab w:val="left" w:pos="4698"/>
          <w:tab w:val="left" w:pos="4799"/>
          <w:tab w:val="left" w:pos="5072"/>
          <w:tab w:val="left" w:pos="5226"/>
          <w:tab w:val="left" w:pos="5684"/>
          <w:tab w:val="left" w:pos="5862"/>
          <w:tab w:val="left" w:pos="6380"/>
          <w:tab w:val="left" w:pos="6747"/>
          <w:tab w:val="left" w:pos="6855"/>
          <w:tab w:val="left" w:pos="6925"/>
          <w:tab w:val="left" w:pos="7189"/>
          <w:tab w:val="left" w:pos="7256"/>
          <w:tab w:val="left" w:pos="7424"/>
          <w:tab w:val="left" w:pos="7544"/>
          <w:tab w:val="left" w:pos="7640"/>
          <w:tab w:val="left" w:pos="8096"/>
          <w:tab w:val="left" w:pos="8975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pacing w:val="-2"/>
          <w:sz w:val="28"/>
          <w:szCs w:val="28"/>
          <w:lang w:eastAsia="en-US"/>
        </w:rPr>
        <w:t>Контроль</w:t>
      </w:r>
      <w:r w:rsidRPr="00414D61">
        <w:rPr>
          <w:sz w:val="28"/>
          <w:szCs w:val="28"/>
          <w:lang w:eastAsia="en-US"/>
        </w:rPr>
        <w:tab/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4"/>
          <w:sz w:val="28"/>
          <w:szCs w:val="28"/>
          <w:lang w:eastAsia="en-US"/>
        </w:rPr>
        <w:t>над</w:t>
      </w:r>
      <w:r w:rsidRPr="00414D61">
        <w:rPr>
          <w:sz w:val="28"/>
          <w:szCs w:val="28"/>
          <w:lang w:eastAsia="en-US"/>
        </w:rPr>
        <w:tab/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целевым</w:t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2"/>
          <w:sz w:val="28"/>
          <w:szCs w:val="28"/>
          <w:lang w:eastAsia="en-US"/>
        </w:rPr>
        <w:t>использованием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средств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4"/>
          <w:sz w:val="28"/>
          <w:szCs w:val="28"/>
          <w:lang w:eastAsia="en-US"/>
        </w:rPr>
        <w:t>бюджета,</w:t>
      </w:r>
      <w:r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направленных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на реализацию Программы, осуществляется в соответствии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pacing w:val="-10"/>
          <w:sz w:val="28"/>
          <w:szCs w:val="28"/>
          <w:lang w:eastAsia="en-US"/>
        </w:rPr>
        <w:t>с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действующим</w:t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42"/>
          <w:sz w:val="28"/>
          <w:szCs w:val="28"/>
          <w:lang w:eastAsia="en-US"/>
        </w:rPr>
        <w:t xml:space="preserve"> </w:t>
      </w:r>
      <w:r w:rsidRPr="00414D61">
        <w:rPr>
          <w:spacing w:val="-4"/>
          <w:sz w:val="28"/>
          <w:szCs w:val="28"/>
          <w:lang w:eastAsia="en-US"/>
        </w:rPr>
        <w:t>законодательством.</w:t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2"/>
          <w:sz w:val="28"/>
          <w:szCs w:val="28"/>
          <w:lang w:eastAsia="en-US"/>
        </w:rPr>
        <w:t>Ответственный</w:t>
      </w:r>
      <w:r w:rsidRPr="00414D61">
        <w:rPr>
          <w:sz w:val="28"/>
          <w:szCs w:val="28"/>
          <w:lang w:eastAsia="en-US"/>
        </w:rPr>
        <w:tab/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2"/>
          <w:sz w:val="28"/>
          <w:szCs w:val="28"/>
          <w:lang w:eastAsia="en-US"/>
        </w:rPr>
        <w:t>исполнитель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6"/>
          <w:sz w:val="28"/>
          <w:szCs w:val="28"/>
          <w:lang w:eastAsia="en-US"/>
        </w:rPr>
        <w:t>за</w:t>
      </w:r>
      <w:r>
        <w:rPr>
          <w:spacing w:val="-6"/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реализацию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Программы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обеспечивают</w:t>
      </w:r>
      <w:r w:rsidRPr="00414D61">
        <w:rPr>
          <w:sz w:val="28"/>
          <w:szCs w:val="28"/>
          <w:lang w:eastAsia="en-US"/>
        </w:rPr>
        <w:tab/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2"/>
          <w:sz w:val="28"/>
          <w:szCs w:val="28"/>
          <w:lang w:eastAsia="en-US"/>
        </w:rPr>
        <w:t>проведение</w:t>
      </w:r>
      <w:r w:rsidRPr="00414D61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мероприятий</w:t>
      </w:r>
      <w:r w:rsidR="001C2D3A">
        <w:rPr>
          <w:spacing w:val="-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Программы</w:t>
      </w:r>
      <w:r w:rsidR="001C2D3A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в</w:t>
      </w:r>
      <w:r w:rsidR="001C2D3A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структурных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подразделениях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предприятиях,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 xml:space="preserve">учреждениях. Комплекс </w:t>
      </w:r>
      <w:r w:rsidRPr="00414D61">
        <w:rPr>
          <w:sz w:val="28"/>
          <w:szCs w:val="28"/>
          <w:lang w:eastAsia="en-US"/>
        </w:rPr>
        <w:lastRenderedPageBreak/>
        <w:t xml:space="preserve">энергосберегающих мероприятий включает в себя мероприятия </w:t>
      </w:r>
      <w:r w:rsidRPr="00414D61">
        <w:rPr>
          <w:spacing w:val="-6"/>
          <w:sz w:val="28"/>
          <w:szCs w:val="28"/>
          <w:lang w:eastAsia="en-US"/>
        </w:rPr>
        <w:t>по</w:t>
      </w:r>
      <w:r w:rsidRPr="00414D61">
        <w:rPr>
          <w:sz w:val="28"/>
          <w:szCs w:val="28"/>
          <w:lang w:eastAsia="en-US"/>
        </w:rPr>
        <w:tab/>
      </w:r>
      <w:r w:rsidRPr="00414D61">
        <w:rPr>
          <w:spacing w:val="-2"/>
          <w:sz w:val="28"/>
          <w:szCs w:val="28"/>
          <w:lang w:eastAsia="en-US"/>
        </w:rPr>
        <w:t>внедрению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энергосберегающих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технологий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10"/>
          <w:sz w:val="28"/>
          <w:szCs w:val="28"/>
          <w:lang w:eastAsia="en-US"/>
        </w:rPr>
        <w:t>и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энергоэффективного</w:t>
      </w:r>
      <w:r>
        <w:rPr>
          <w:spacing w:val="-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оборудования,</w:t>
      </w:r>
      <w:r w:rsidRPr="00414D61">
        <w:rPr>
          <w:spacing w:val="-1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регулирования</w:t>
      </w:r>
      <w:r w:rsidRPr="00414D61">
        <w:rPr>
          <w:spacing w:val="-1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потребления</w:t>
      </w:r>
      <w:r w:rsidRPr="00414D61">
        <w:rPr>
          <w:spacing w:val="-1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Ресурсов</w:t>
      </w:r>
      <w:r w:rsidRPr="00414D61">
        <w:rPr>
          <w:spacing w:val="-1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</w:t>
      </w:r>
      <w:r w:rsidRPr="00414D61">
        <w:rPr>
          <w:spacing w:val="-1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другие</w:t>
      </w:r>
      <w:r w:rsidRPr="00414D61">
        <w:rPr>
          <w:spacing w:val="-1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мероприятия.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Исполнители</w:t>
      </w:r>
      <w:r w:rsidR="001C2D3A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Программы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в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установленном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порядке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представляют ответственному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исполнителю Программы информацию о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 xml:space="preserve">ходе реализации </w:t>
      </w:r>
      <w:r w:rsidRPr="00414D61">
        <w:rPr>
          <w:spacing w:val="-2"/>
          <w:sz w:val="28"/>
          <w:szCs w:val="28"/>
          <w:lang w:eastAsia="en-US"/>
        </w:rPr>
        <w:t>мероприятий,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4"/>
          <w:sz w:val="28"/>
          <w:szCs w:val="28"/>
          <w:lang w:eastAsia="en-US"/>
        </w:rPr>
        <w:t>несут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солидарную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ответственность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6"/>
          <w:sz w:val="28"/>
          <w:szCs w:val="28"/>
          <w:lang w:eastAsia="en-US"/>
        </w:rPr>
        <w:t>за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своевременное выполнение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Программы,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достижение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результатов,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рациональное использование</w:t>
      </w:r>
      <w:r w:rsidR="001C2D3A"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выделенных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средств,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достоверность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представляемых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сведений</w:t>
      </w:r>
      <w:r w:rsidRPr="00414D61">
        <w:rPr>
          <w:spacing w:val="-1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о</w:t>
      </w:r>
      <w:r w:rsidRPr="00414D61">
        <w:rPr>
          <w:spacing w:val="-8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финансировании</w:t>
      </w:r>
      <w:r w:rsidRPr="00414D61">
        <w:rPr>
          <w:spacing w:val="-6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</w:t>
      </w:r>
      <w:r w:rsidRPr="00414D61">
        <w:rPr>
          <w:spacing w:val="-8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реализации</w:t>
      </w:r>
      <w:r w:rsidRPr="00414D61">
        <w:rPr>
          <w:spacing w:val="-7"/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Программы.</w:t>
      </w:r>
    </w:p>
    <w:p w14:paraId="08E0DAB3" w14:textId="43D9C564" w:rsidR="002E75E8" w:rsidRPr="001C2D3A" w:rsidRDefault="002E75E8" w:rsidP="001C2D3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В рамках реализации Программы её исполнители заключают муниципальные контракты (договоры) на выполнение программных мероприятий в соответствии с действующим российским законодательством в сфере закупок для муниципальных нужд.</w:t>
      </w:r>
    </w:p>
    <w:p w14:paraId="10DCD1C1" w14:textId="77777777" w:rsidR="002E75E8" w:rsidRDefault="001C2D3A" w:rsidP="001C2D3A">
      <w:pPr>
        <w:widowControl w:val="0"/>
        <w:autoSpaceDE w:val="0"/>
        <w:autoSpaceDN w:val="0"/>
        <w:ind w:firstLine="851"/>
        <w:jc w:val="both"/>
        <w:rPr>
          <w:spacing w:val="-2"/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 xml:space="preserve">Ответственный исполнитель Программы осуществляет контроль за расходованием предоставляемых средств на проведение мероприятий по </w:t>
      </w:r>
      <w:r w:rsidRPr="00414D61">
        <w:rPr>
          <w:spacing w:val="-2"/>
          <w:sz w:val="28"/>
          <w:szCs w:val="28"/>
          <w:lang w:eastAsia="en-US"/>
        </w:rPr>
        <w:t>энергосбережению.</w:t>
      </w:r>
    </w:p>
    <w:p w14:paraId="57FF803E" w14:textId="77777777" w:rsidR="001C2D3A" w:rsidRDefault="001C2D3A" w:rsidP="001C2D3A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</w:p>
    <w:p w14:paraId="78A71DC5" w14:textId="77777777" w:rsidR="001C2D3A" w:rsidRDefault="001C2D3A" w:rsidP="001C2D3A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</w:p>
    <w:p w14:paraId="07D6EEDE" w14:textId="4BC680BE" w:rsidR="001C2D3A" w:rsidRPr="00414D61" w:rsidRDefault="001C2D3A" w:rsidP="001C2D3A">
      <w:pPr>
        <w:widowControl w:val="0"/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414D61">
        <w:rPr>
          <w:b/>
          <w:sz w:val="28"/>
          <w:szCs w:val="22"/>
          <w:lang w:eastAsia="en-US"/>
        </w:rPr>
        <w:t>АНАЛИЗ ТЕНДЕНЦИЙ И ПРОБЛЕМ В СФЕРЕ ЭНЕРГОСБЕРЕЖЕНИЯ И ПОВЫШЕНИЯ ЭНЕРГЕТИЧЕСКОЙ ЭФФЕКТИВНОСТИ НА</w:t>
      </w:r>
      <w:r>
        <w:rPr>
          <w:b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 xml:space="preserve">ТЕРРИТОРИИ МУНИЦИПАЛЬНОГО </w:t>
      </w:r>
      <w:r w:rsidRPr="00414D61">
        <w:rPr>
          <w:b/>
          <w:spacing w:val="-2"/>
          <w:sz w:val="28"/>
          <w:szCs w:val="22"/>
          <w:lang w:eastAsia="en-US"/>
        </w:rPr>
        <w:t>ОБРАЗОВАНИЯ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"ШУМЯЧСКИЙ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МУНИЦИПАЛЬНЫЙ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ОКРУГ"СМОЛЕНСКОЙ</w:t>
      </w:r>
      <w:r w:rsidRPr="00414D61">
        <w:rPr>
          <w:b/>
          <w:spacing w:val="-14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ОБЛАСТИ</w:t>
      </w:r>
    </w:p>
    <w:p w14:paraId="2375BA4D" w14:textId="77777777" w:rsidR="001C2D3A" w:rsidRDefault="001C2D3A" w:rsidP="001C2D3A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</w:p>
    <w:p w14:paraId="23C7B481" w14:textId="002681C4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Настоящая Программа направлена на эффективное использование энергетических ресурсов, т.е. достижение экономически оправданной эффективности использования Ресурсов при существующем уровне развития техники и технологий. В настоящее время создание условий для повышения эффективности использования энергии и других видов ресурсов</w:t>
      </w:r>
      <w:r w:rsidRPr="00414D61">
        <w:rPr>
          <w:spacing w:val="80"/>
          <w:sz w:val="28"/>
          <w:szCs w:val="28"/>
          <w:lang w:eastAsia="en-US"/>
        </w:rPr>
        <w:t xml:space="preserve">   </w:t>
      </w:r>
      <w:r w:rsidRPr="00414D61">
        <w:rPr>
          <w:sz w:val="28"/>
          <w:szCs w:val="28"/>
          <w:lang w:eastAsia="en-US"/>
        </w:rPr>
        <w:t>становится</w:t>
      </w:r>
      <w:r w:rsidRPr="00414D61">
        <w:rPr>
          <w:spacing w:val="80"/>
          <w:sz w:val="28"/>
          <w:szCs w:val="28"/>
          <w:lang w:eastAsia="en-US"/>
        </w:rPr>
        <w:t xml:space="preserve">   </w:t>
      </w:r>
      <w:r w:rsidRPr="00414D61">
        <w:rPr>
          <w:sz w:val="28"/>
          <w:szCs w:val="28"/>
          <w:lang w:eastAsia="en-US"/>
        </w:rPr>
        <w:t>одной</w:t>
      </w:r>
      <w:r w:rsidRPr="00414D61">
        <w:rPr>
          <w:spacing w:val="80"/>
          <w:w w:val="15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из</w:t>
      </w:r>
      <w:r>
        <w:rPr>
          <w:spacing w:val="8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приоритетных</w:t>
      </w:r>
      <w:r w:rsidRPr="00414D61">
        <w:rPr>
          <w:spacing w:val="80"/>
          <w:w w:val="15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задач социально-экономического развития муниципального образования. Проблема заключается в том, что существующий уровень энергоемкости бюджетной сферы муниципального образования и темпы роста тарифов топливно-энергетических и коммунальных ресурсов приведут к следующим негативным последствиям:</w:t>
      </w:r>
    </w:p>
    <w:p w14:paraId="3F647BB3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росту затрат на оплату топливно-энергетических и коммунальных ресурсов;</w:t>
      </w:r>
    </w:p>
    <w:p w14:paraId="0CEA5CC5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14:paraId="15F5A3C5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Для решения проблемы необходимо осуществление комплекса мер по</w:t>
      </w:r>
      <w:r w:rsidRPr="00414D61">
        <w:rPr>
          <w:spacing w:val="-6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интенсификации</w:t>
      </w:r>
      <w:r w:rsidRPr="00414D61">
        <w:rPr>
          <w:spacing w:val="-6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энергосбережения,</w:t>
      </w:r>
      <w:r w:rsidRPr="00414D61">
        <w:rPr>
          <w:spacing w:val="-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которые</w:t>
      </w:r>
      <w:r w:rsidRPr="00414D61"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заключаются</w:t>
      </w:r>
      <w:r w:rsidRPr="00414D61"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в</w:t>
      </w:r>
      <w:r w:rsidRPr="00414D61">
        <w:rPr>
          <w:spacing w:val="-5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 xml:space="preserve">разработке, принятии и реализации согласованных действий по повышению энергетической эффективности бюджетной сферы муниципального </w:t>
      </w:r>
      <w:r w:rsidRPr="00414D61">
        <w:rPr>
          <w:spacing w:val="-2"/>
          <w:sz w:val="28"/>
          <w:szCs w:val="28"/>
          <w:lang w:eastAsia="en-US"/>
        </w:rPr>
        <w:t>образования.</w:t>
      </w:r>
    </w:p>
    <w:p w14:paraId="3CBB430B" w14:textId="77777777" w:rsidR="00D13D76" w:rsidRPr="00414D61" w:rsidRDefault="00D13D76" w:rsidP="00D13D76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Реализация политики энергосбережения на территории муниципального образования, основанной на принципах эффективного использования Ресурсов, сочетания интересов потребителей, поставщиков и</w:t>
      </w:r>
      <w:r w:rsidRPr="00414D61">
        <w:rPr>
          <w:spacing w:val="51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производителей</w:t>
      </w:r>
      <w:r w:rsidRPr="00414D61">
        <w:rPr>
          <w:spacing w:val="5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lastRenderedPageBreak/>
        <w:t>энергетических</w:t>
      </w:r>
      <w:r w:rsidRPr="00414D61">
        <w:rPr>
          <w:spacing w:val="5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ресурсов</w:t>
      </w:r>
      <w:r w:rsidRPr="00414D61">
        <w:rPr>
          <w:spacing w:val="5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</w:t>
      </w:r>
      <w:r w:rsidRPr="00414D61">
        <w:rPr>
          <w:spacing w:val="5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на</w:t>
      </w:r>
      <w:r w:rsidRPr="00414D61">
        <w:rPr>
          <w:spacing w:val="5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финансовой</w:t>
      </w:r>
      <w:r w:rsidRPr="00414D61">
        <w:rPr>
          <w:spacing w:val="52"/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поддержке</w:t>
      </w:r>
      <w:r>
        <w:rPr>
          <w:spacing w:val="-2"/>
          <w:sz w:val="28"/>
          <w:szCs w:val="28"/>
          <w:lang w:eastAsia="en-US"/>
        </w:rPr>
        <w:t xml:space="preserve">   </w:t>
      </w:r>
      <w:r w:rsidRPr="00414D61">
        <w:rPr>
          <w:sz w:val="28"/>
          <w:szCs w:val="28"/>
          <w:lang w:eastAsia="en-US"/>
        </w:rPr>
        <w:t>мероприятий по установке приборов учета расхода Ресурсов и контроля над их использованием, обусловлена необходимостью экономии Ресурсов и сокращения затрат средств местного бюджета.</w:t>
      </w:r>
    </w:p>
    <w:p w14:paraId="7707D70F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Учитывая, что в настоящее время большую часть всех видов Ресурсов потребляет население, энергосбережение приобретает все более ярко выраженную социальную окраску.</w:t>
      </w:r>
    </w:p>
    <w:p w14:paraId="02D25808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Программ.</w:t>
      </w:r>
    </w:p>
    <w:p w14:paraId="5A87EEDD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</w:t>
      </w:r>
    </w:p>
    <w:p w14:paraId="2BE38AD3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проведение</w:t>
      </w:r>
      <w:r w:rsidRPr="00414D61">
        <w:rPr>
          <w:spacing w:val="-11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энергетических</w:t>
      </w:r>
      <w:r w:rsidRPr="00414D61">
        <w:rPr>
          <w:spacing w:val="-13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обследований;</w:t>
      </w:r>
    </w:p>
    <w:p w14:paraId="535198C4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приборный</w:t>
      </w:r>
      <w:r w:rsidRPr="00414D61">
        <w:rPr>
          <w:spacing w:val="-1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учет</w:t>
      </w:r>
      <w:r w:rsidRPr="00414D61">
        <w:rPr>
          <w:spacing w:val="-3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Ресурсов;</w:t>
      </w:r>
    </w:p>
    <w:p w14:paraId="7C5E886B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9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51A45C51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Основными преимуществами решения проблемы энергосбережения программно-целевым методом являются:</w:t>
      </w:r>
    </w:p>
    <w:p w14:paraId="29767B8D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9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комплексный</w:t>
      </w:r>
      <w:r w:rsidRPr="00414D61">
        <w:rPr>
          <w:spacing w:val="8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подход</w:t>
      </w:r>
      <w:r w:rsidRPr="00414D61">
        <w:rPr>
          <w:spacing w:val="8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к</w:t>
      </w:r>
      <w:r w:rsidRPr="00414D61">
        <w:rPr>
          <w:spacing w:val="8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решению</w:t>
      </w:r>
      <w:r w:rsidRPr="00414D61">
        <w:rPr>
          <w:spacing w:val="8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задачи</w:t>
      </w:r>
      <w:r w:rsidRPr="00414D61">
        <w:rPr>
          <w:spacing w:val="8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энергосбережения</w:t>
      </w:r>
      <w:r w:rsidRPr="00414D61">
        <w:rPr>
          <w:spacing w:val="8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 координация действий по ее решению;</w:t>
      </w:r>
    </w:p>
    <w:p w14:paraId="416E87D2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9"/>
          <w:tab w:val="left" w:pos="3411"/>
          <w:tab w:val="left" w:pos="5111"/>
          <w:tab w:val="left" w:pos="5487"/>
          <w:tab w:val="left" w:pos="7691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распределение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полномочий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10"/>
          <w:sz w:val="28"/>
          <w:szCs w:val="22"/>
          <w:lang w:eastAsia="en-US"/>
        </w:rPr>
        <w:t>и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ответственности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 xml:space="preserve">исполнителей </w:t>
      </w:r>
      <w:r w:rsidRPr="00414D61">
        <w:rPr>
          <w:sz w:val="28"/>
          <w:szCs w:val="22"/>
          <w:lang w:eastAsia="en-US"/>
        </w:rPr>
        <w:t>мероприятий Программы;</w:t>
      </w:r>
    </w:p>
    <w:p w14:paraId="485D5496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9"/>
          <w:tab w:val="left" w:pos="3411"/>
          <w:tab w:val="left" w:pos="5507"/>
          <w:tab w:val="left" w:pos="6075"/>
          <w:tab w:val="left" w:pos="7931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эффективное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планирование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10"/>
          <w:sz w:val="28"/>
          <w:szCs w:val="22"/>
          <w:lang w:eastAsia="en-US"/>
        </w:rPr>
        <w:t>и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мониторинг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 xml:space="preserve">результатов </w:t>
      </w:r>
      <w:r w:rsidRPr="00414D61">
        <w:rPr>
          <w:sz w:val="28"/>
          <w:szCs w:val="22"/>
          <w:lang w:eastAsia="en-US"/>
        </w:rPr>
        <w:t>реализации Программы;</w:t>
      </w:r>
    </w:p>
    <w:p w14:paraId="3F82DB67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9"/>
          <w:tab w:val="left" w:pos="2814"/>
          <w:tab w:val="left" w:pos="5255"/>
          <w:tab w:val="left" w:pos="6956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целевое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финансирование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комплекса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энергосберегающих мероприятий.</w:t>
      </w:r>
    </w:p>
    <w:p w14:paraId="5C139D38" w14:textId="77777777" w:rsidR="00D13D76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05DAFEE2" w14:textId="77777777" w:rsidR="00D13D76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2D501756" w14:textId="4B9DA2E5" w:rsidR="00D13D76" w:rsidRPr="00414D61" w:rsidRDefault="00D13D76" w:rsidP="00D13D76">
      <w:pPr>
        <w:widowControl w:val="0"/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414D61">
        <w:rPr>
          <w:b/>
          <w:sz w:val="28"/>
          <w:szCs w:val="22"/>
          <w:lang w:eastAsia="en-US"/>
        </w:rPr>
        <w:t>ЦЕЛИ, ЗАДАЧИ И ПРИОРИТЕТЫ РАЗВИТИЯ ЭНЕРГОСБЕРЕЖЕНИЯ И ПОВЫШЕНИЯ ЭНЕРГЕТИЧЕСКОЙ ЭФФЕКТИВНОСТИ НА</w:t>
      </w:r>
      <w:r>
        <w:rPr>
          <w:b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 xml:space="preserve">ТЕРРИТОРИИ МУНИЦИПАЛЬНОГО </w:t>
      </w:r>
      <w:r w:rsidRPr="00414D61">
        <w:rPr>
          <w:b/>
          <w:spacing w:val="-2"/>
          <w:sz w:val="28"/>
          <w:szCs w:val="22"/>
          <w:lang w:eastAsia="en-US"/>
        </w:rPr>
        <w:t>ОБРАЗОВАНИЯ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"ШУМЯЧСКИЙ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МУНИЦИПАЛЬНЫЙ</w:t>
      </w:r>
      <w:r w:rsidRPr="00414D61">
        <w:rPr>
          <w:b/>
          <w:spacing w:val="-8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ОКРУГ"СМОЛЕНСКОЙ</w:t>
      </w:r>
      <w:r w:rsidRPr="00414D61">
        <w:rPr>
          <w:b/>
          <w:spacing w:val="-14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ОБЛАСТИ</w:t>
      </w:r>
    </w:p>
    <w:p w14:paraId="014166D8" w14:textId="77777777" w:rsidR="00D13D76" w:rsidRDefault="00D13D76" w:rsidP="00D13D76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4513215E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Целью Программы является повышение эффективности использования Ресурсов на территории муниципального образования.</w:t>
      </w:r>
    </w:p>
    <w:p w14:paraId="09F3F622" w14:textId="77777777" w:rsidR="00D13D76" w:rsidRPr="00414D61" w:rsidRDefault="00D13D76" w:rsidP="00D13D7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Основной целью энергосбережения в жилищном фонде и на объектах бюджетной сферы является обеспечение исполнения требований энергетической</w:t>
      </w:r>
      <w:r w:rsidRPr="00414D61">
        <w:rPr>
          <w:spacing w:val="-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 xml:space="preserve">эффективности зданий, строений, сооружений, повышение энергетической эффективности при производстве, передаче и потреблении энергетических ресурсов на территории муниципального образования, обеспечивающих снижение энергоемкости муниципального продукта, а </w:t>
      </w:r>
      <w:r w:rsidRPr="00414D61">
        <w:rPr>
          <w:spacing w:val="-2"/>
          <w:sz w:val="28"/>
          <w:szCs w:val="28"/>
          <w:lang w:eastAsia="en-US"/>
        </w:rPr>
        <w:t>также:</w:t>
      </w:r>
    </w:p>
    <w:p w14:paraId="6F363344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 xml:space="preserve">повышение эффективности использования Ресурсов на территории </w:t>
      </w:r>
      <w:r w:rsidRPr="00414D61">
        <w:rPr>
          <w:sz w:val="28"/>
          <w:szCs w:val="22"/>
          <w:lang w:eastAsia="en-US"/>
        </w:rPr>
        <w:lastRenderedPageBreak/>
        <w:t>муниципального образования;</w:t>
      </w:r>
    </w:p>
    <w:p w14:paraId="0D59AB65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снижение потребления топлива, снижение эксплуатационных затрат; внедрение системы регулирования потребления и выработки энергии;</w:t>
      </w:r>
    </w:p>
    <w:p w14:paraId="4411068D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повышение качества коммунальных услуг, надежности систем жизнеобеспечения; снижение платежей за энергоресурсы при обеспечении комфортных условий пребывания людей;</w:t>
      </w:r>
    </w:p>
    <w:p w14:paraId="5C35264A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сокращение удельных расходов Ресурсов без ущемления интересов населения и предприятий;</w:t>
      </w:r>
    </w:p>
    <w:p w14:paraId="7E0AC144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снижение финансовой нагрузки на бюджет за счет сокращения платежей за топливо, тепловую и электрическую энергию;</w:t>
      </w:r>
    </w:p>
    <w:p w14:paraId="7DA54C7A" w14:textId="77777777" w:rsidR="00D13D76" w:rsidRPr="00414D61" w:rsidRDefault="00D13D76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улучшение финансового состояния предприятий за счет снижения платежей за энергоресурсы.</w:t>
      </w:r>
    </w:p>
    <w:p w14:paraId="424E9831" w14:textId="77777777" w:rsidR="00284E44" w:rsidRPr="00414D61" w:rsidRDefault="00D13D76" w:rsidP="00284E44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Для достижения поставленных целей в ходе реализации Программы необходимо</w:t>
      </w:r>
      <w:r w:rsidRPr="00414D61">
        <w:rPr>
          <w:spacing w:val="2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решить</w:t>
      </w:r>
      <w:r w:rsidRPr="00414D61">
        <w:rPr>
          <w:spacing w:val="2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задачи</w:t>
      </w:r>
      <w:r w:rsidRPr="00414D61">
        <w:rPr>
          <w:spacing w:val="2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</w:t>
      </w:r>
      <w:r w:rsidRPr="00414D61">
        <w:rPr>
          <w:spacing w:val="2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снижению</w:t>
      </w:r>
      <w:r w:rsidRPr="00414D61">
        <w:rPr>
          <w:spacing w:val="25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затрат</w:t>
      </w:r>
      <w:r w:rsidRPr="00414D61">
        <w:rPr>
          <w:spacing w:val="2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на</w:t>
      </w:r>
      <w:r w:rsidRPr="00414D61">
        <w:rPr>
          <w:spacing w:val="2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приобретение</w:t>
      </w:r>
      <w:r w:rsidRPr="00414D61">
        <w:rPr>
          <w:spacing w:val="24"/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Ресурсов</w:t>
      </w:r>
      <w:r w:rsidR="00284E44">
        <w:rPr>
          <w:sz w:val="28"/>
          <w:szCs w:val="28"/>
          <w:lang w:eastAsia="en-US"/>
        </w:rPr>
        <w:t xml:space="preserve"> </w:t>
      </w:r>
      <w:r w:rsidR="00284E44" w:rsidRPr="00414D61">
        <w:rPr>
          <w:sz w:val="28"/>
          <w:szCs w:val="28"/>
          <w:lang w:eastAsia="en-US"/>
        </w:rPr>
        <w:t xml:space="preserve">учреждениями и предприятиями за счет внедрения новых технологий, нормирования, лимитирования и </w:t>
      </w:r>
      <w:proofErr w:type="spellStart"/>
      <w:r w:rsidR="00284E44" w:rsidRPr="00414D61">
        <w:rPr>
          <w:sz w:val="28"/>
          <w:szCs w:val="28"/>
          <w:lang w:eastAsia="en-US"/>
        </w:rPr>
        <w:t>энергоресурсосбережения</w:t>
      </w:r>
      <w:proofErr w:type="spellEnd"/>
      <w:r w:rsidR="00284E44" w:rsidRPr="00414D61">
        <w:rPr>
          <w:sz w:val="28"/>
          <w:szCs w:val="28"/>
          <w:lang w:eastAsia="en-US"/>
        </w:rPr>
        <w:t>.</w:t>
      </w:r>
    </w:p>
    <w:p w14:paraId="5C317A1F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 xml:space="preserve">оставленная цель и решаемые в рамках Программы задачи направлены на повышение эффективности использования Ресурсов при их </w:t>
      </w:r>
      <w:r w:rsidRPr="00414D61">
        <w:rPr>
          <w:spacing w:val="-2"/>
          <w:sz w:val="28"/>
          <w:szCs w:val="28"/>
          <w:lang w:eastAsia="en-US"/>
        </w:rPr>
        <w:t>потреблении.</w:t>
      </w:r>
    </w:p>
    <w:p w14:paraId="7126EDCC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Для</w:t>
      </w:r>
      <w:r w:rsidRPr="00414D61">
        <w:rPr>
          <w:spacing w:val="-2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достижения</w:t>
      </w:r>
      <w:r w:rsidRPr="00414D61"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поставленных</w:t>
      </w:r>
      <w:r w:rsidRPr="00414D61"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целей</w:t>
      </w:r>
      <w:r w:rsidRPr="00414D61"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в</w:t>
      </w:r>
      <w:r w:rsidRPr="00414D61">
        <w:rPr>
          <w:spacing w:val="-3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ходе</w:t>
      </w:r>
      <w:r w:rsidRPr="00414D61">
        <w:rPr>
          <w:spacing w:val="-5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реализации</w:t>
      </w:r>
      <w:r w:rsidRPr="00414D61">
        <w:rPr>
          <w:spacing w:val="-4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Программы необходимо решить следующие задачи:</w:t>
      </w:r>
    </w:p>
    <w:p w14:paraId="7D7D9295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снижение удельных величин потребления ресурсов при сохранении устойчивости функционирования;</w:t>
      </w:r>
    </w:p>
    <w:p w14:paraId="556D587C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 xml:space="preserve">снижение величины вложения финансовых средств на оплату потребления Ресурсов (уменьшение количества постоянных </w:t>
      </w:r>
      <w:r w:rsidRPr="00414D61">
        <w:rPr>
          <w:spacing w:val="-2"/>
          <w:sz w:val="28"/>
          <w:szCs w:val="22"/>
          <w:lang w:eastAsia="en-US"/>
        </w:rPr>
        <w:t>издержек);</w:t>
      </w:r>
    </w:p>
    <w:p w14:paraId="5EE87EB6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снижение финансовой нагрузки на бюджет на обеспечение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Ресурсов в указанных сферах;</w:t>
      </w:r>
    </w:p>
    <w:p w14:paraId="1851FB04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сокращение потерь Ресурсов при их передаче, в том числе в системах коммунальной инфраструктуры;</w:t>
      </w:r>
    </w:p>
    <w:p w14:paraId="1C177556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повышение эффективности использования Ресурсов в жилищном фонде, в системах коммунальной инфраструктуры;</w:t>
      </w:r>
    </w:p>
    <w:p w14:paraId="4AFD3683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повышение уровня оснащенности приборами учета используемых Ресурсов;</w:t>
      </w:r>
    </w:p>
    <w:p w14:paraId="6F212A5C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14:paraId="77D31FA6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2"/>
          <w:lang w:eastAsia="en-US"/>
        </w:rPr>
        <w:t>увеличение количества высокоэкономичных в части использования</w:t>
      </w:r>
      <w:r w:rsidRPr="00414D61">
        <w:rPr>
          <w:spacing w:val="61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моторного</w:t>
      </w:r>
      <w:r w:rsidRPr="00414D61">
        <w:rPr>
          <w:spacing w:val="62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топлива</w:t>
      </w:r>
      <w:r w:rsidRPr="00414D61">
        <w:rPr>
          <w:spacing w:val="64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63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электрической</w:t>
      </w:r>
      <w:r w:rsidRPr="00414D61">
        <w:rPr>
          <w:spacing w:val="62"/>
          <w:sz w:val="28"/>
          <w:szCs w:val="22"/>
          <w:lang w:eastAsia="en-US"/>
        </w:rPr>
        <w:t xml:space="preserve">  </w:t>
      </w:r>
      <w:r w:rsidRPr="00414D61">
        <w:rPr>
          <w:spacing w:val="-2"/>
          <w:sz w:val="28"/>
          <w:szCs w:val="22"/>
          <w:lang w:eastAsia="en-US"/>
        </w:rPr>
        <w:t>энергии</w:t>
      </w:r>
      <w:r>
        <w:rPr>
          <w:spacing w:val="-2"/>
          <w:sz w:val="28"/>
          <w:szCs w:val="22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транспортных</w:t>
      </w:r>
      <w:r w:rsidRPr="00414D61">
        <w:rPr>
          <w:spacing w:val="-10"/>
          <w:sz w:val="28"/>
          <w:szCs w:val="28"/>
          <w:lang w:eastAsia="en-US"/>
        </w:rPr>
        <w:t xml:space="preserve"> </w:t>
      </w:r>
      <w:r w:rsidRPr="00414D61">
        <w:rPr>
          <w:spacing w:val="-2"/>
          <w:sz w:val="28"/>
          <w:szCs w:val="28"/>
          <w:lang w:eastAsia="en-US"/>
        </w:rPr>
        <w:t>средств;</w:t>
      </w:r>
    </w:p>
    <w:p w14:paraId="797218A4" w14:textId="77777777" w:rsidR="00284E44" w:rsidRPr="00414D61" w:rsidRDefault="00284E44" w:rsidP="00772617">
      <w:pPr>
        <w:widowControl w:val="0"/>
        <w:numPr>
          <w:ilvl w:val="0"/>
          <w:numId w:val="17"/>
        </w:numPr>
        <w:tabs>
          <w:tab w:val="left" w:pos="168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увеличение объема внебюджетных средств, используемых на финансирование мероприятий.</w:t>
      </w:r>
    </w:p>
    <w:p w14:paraId="292836CD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 xml:space="preserve">Кроме того, реализация организационных, технических и технологических, экономических, правовых и иных мероприятий, </w:t>
      </w:r>
      <w:r w:rsidRPr="00414D61">
        <w:rPr>
          <w:sz w:val="28"/>
          <w:szCs w:val="28"/>
          <w:lang w:eastAsia="en-US"/>
        </w:rPr>
        <w:lastRenderedPageBreak/>
        <w:t>направленных на уменьшение объема используемых Ресурсов при сохранении соответствующего полезного эффекта от их использования.</w:t>
      </w:r>
    </w:p>
    <w:p w14:paraId="06CB2D9E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 xml:space="preserve">Создание системы учета и контроля эффективности использования топлива и энергии, а также, системы управления энергосбережением (система </w:t>
      </w:r>
      <w:proofErr w:type="spellStart"/>
      <w:r w:rsidRPr="00414D61">
        <w:rPr>
          <w:sz w:val="28"/>
          <w:szCs w:val="28"/>
          <w:lang w:eastAsia="en-US"/>
        </w:rPr>
        <w:t>энергоменеджемента</w:t>
      </w:r>
      <w:proofErr w:type="spellEnd"/>
      <w:r w:rsidRPr="00414D61">
        <w:rPr>
          <w:sz w:val="28"/>
          <w:szCs w:val="28"/>
          <w:lang w:eastAsia="en-US"/>
        </w:rPr>
        <w:t>).</w:t>
      </w:r>
    </w:p>
    <w:p w14:paraId="3BA1C364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Снижение затрат до целевого уровня снижения потребления каждого вида энергоресурсов, организовать проведение энергосберегающих мероприятий</w:t>
      </w:r>
      <w:r w:rsidRPr="00414D61">
        <w:rPr>
          <w:szCs w:val="28"/>
          <w:lang w:eastAsia="en-US"/>
        </w:rPr>
        <w:t>.</w:t>
      </w:r>
    </w:p>
    <w:p w14:paraId="66630567" w14:textId="4DEF7E75" w:rsidR="00284E44" w:rsidRPr="00414D61" w:rsidRDefault="00284E44" w:rsidP="00284E44">
      <w:pPr>
        <w:widowControl w:val="0"/>
        <w:tabs>
          <w:tab w:val="left" w:pos="1680"/>
        </w:tabs>
        <w:autoSpaceDE w:val="0"/>
        <w:autoSpaceDN w:val="0"/>
        <w:ind w:left="709"/>
        <w:jc w:val="both"/>
        <w:rPr>
          <w:sz w:val="28"/>
          <w:szCs w:val="22"/>
          <w:lang w:eastAsia="en-US"/>
        </w:rPr>
      </w:pPr>
    </w:p>
    <w:p w14:paraId="33575604" w14:textId="77777777" w:rsidR="00D13D76" w:rsidRDefault="00D13D76" w:rsidP="00284E44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4AEBC9C6" w14:textId="33469D9E" w:rsidR="00284E44" w:rsidRPr="00284E44" w:rsidRDefault="00284E44" w:rsidP="00284E44">
      <w:pPr>
        <w:widowControl w:val="0"/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414D61">
        <w:rPr>
          <w:b/>
          <w:spacing w:val="-2"/>
          <w:sz w:val="28"/>
          <w:szCs w:val="22"/>
          <w:lang w:eastAsia="en-US"/>
        </w:rPr>
        <w:t>ОСНОВНЫЕ</w:t>
      </w:r>
      <w:r w:rsidRPr="00414D61">
        <w:rPr>
          <w:b/>
          <w:spacing w:val="-10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НАПРАВЛЕНИЯ</w:t>
      </w:r>
      <w:r w:rsidRPr="00414D61">
        <w:rPr>
          <w:b/>
          <w:spacing w:val="-11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РАЗВИТИЯ</w:t>
      </w:r>
      <w:r w:rsidRPr="00414D61">
        <w:rPr>
          <w:b/>
          <w:spacing w:val="-11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>ЭНЕРГОСБЕРЕЖЕНИЯ</w:t>
      </w:r>
      <w:r w:rsidRPr="00414D61">
        <w:rPr>
          <w:b/>
          <w:spacing w:val="-11"/>
          <w:sz w:val="28"/>
          <w:szCs w:val="22"/>
          <w:lang w:eastAsia="en-US"/>
        </w:rPr>
        <w:t xml:space="preserve"> </w:t>
      </w:r>
      <w:r w:rsidRPr="00414D61">
        <w:rPr>
          <w:b/>
          <w:spacing w:val="-2"/>
          <w:sz w:val="28"/>
          <w:szCs w:val="22"/>
          <w:lang w:eastAsia="en-US"/>
        </w:rPr>
        <w:t xml:space="preserve">И </w:t>
      </w:r>
      <w:r w:rsidRPr="00414D61">
        <w:rPr>
          <w:b/>
          <w:sz w:val="28"/>
          <w:szCs w:val="22"/>
          <w:lang w:eastAsia="en-US"/>
        </w:rPr>
        <w:t>ПОВЫШЕНИЯ ЭНЕРГЕТИЧЕСКОЙ ЭФФЕКТИВНОСТИ НА ТЕРРИТОРИИ МУНИЦИПАЛЬНОГО ОБРАЗОВАНИЯ "ШУМЯЧСКИЙ МУНИЦИПАЛЬНЫЙ ОКРУГ"</w:t>
      </w:r>
      <w:r>
        <w:rPr>
          <w:b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 xml:space="preserve">СМОЛЕНСКОЙ </w:t>
      </w:r>
      <w:r w:rsidRPr="00414D61">
        <w:rPr>
          <w:b/>
          <w:spacing w:val="-2"/>
          <w:sz w:val="28"/>
          <w:szCs w:val="22"/>
          <w:lang w:eastAsia="en-US"/>
        </w:rPr>
        <w:t>ОБЛАСТИ</w:t>
      </w:r>
    </w:p>
    <w:p w14:paraId="1CA8DED0" w14:textId="77777777" w:rsidR="00284E44" w:rsidRPr="00414D61" w:rsidRDefault="00284E44" w:rsidP="00284E44">
      <w:pPr>
        <w:widowControl w:val="0"/>
        <w:autoSpaceDE w:val="0"/>
        <w:autoSpaceDN w:val="0"/>
        <w:spacing w:before="100" w:beforeAutospacing="1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Основными направлениями развития энергосбережения и повышения энергетической эффективности на территории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муниципального образования являются:</w:t>
      </w:r>
    </w:p>
    <w:p w14:paraId="15788797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19"/>
        </w:tabs>
        <w:autoSpaceDE w:val="0"/>
        <w:autoSpaceDN w:val="0"/>
        <w:spacing w:before="100" w:beforeAutospacing="1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поведенческое</w:t>
      </w:r>
      <w:r w:rsidRPr="00414D61">
        <w:rPr>
          <w:spacing w:val="3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энергосбережение;</w:t>
      </w:r>
    </w:p>
    <w:p w14:paraId="4BF65DE8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spacing w:before="100" w:beforeAutospacing="1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 xml:space="preserve">планирование энергосбережения и повышения энергетической </w:t>
      </w:r>
      <w:r w:rsidRPr="00414D61">
        <w:rPr>
          <w:spacing w:val="-2"/>
          <w:sz w:val="28"/>
          <w:szCs w:val="22"/>
          <w:lang w:eastAsia="en-US"/>
        </w:rPr>
        <w:t>эффективности;</w:t>
      </w:r>
    </w:p>
    <w:p w14:paraId="457D7402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spacing w:before="100" w:beforeAutospacing="1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комплексный подход к решению проблем в сфере энергосбережения</w:t>
      </w:r>
      <w:r w:rsidRPr="00414D61">
        <w:rPr>
          <w:spacing w:val="-5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-5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повышения</w:t>
      </w:r>
      <w:r w:rsidRPr="00414D61">
        <w:rPr>
          <w:spacing w:val="-3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энергетической</w:t>
      </w:r>
      <w:r w:rsidRPr="00414D61">
        <w:rPr>
          <w:spacing w:val="-7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эффективности, который</w:t>
      </w:r>
      <w:r w:rsidRPr="00414D61">
        <w:rPr>
          <w:spacing w:val="80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предусматривает</w:t>
      </w:r>
      <w:r w:rsidRPr="00414D61">
        <w:rPr>
          <w:spacing w:val="80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учет</w:t>
      </w:r>
      <w:r w:rsidRPr="00414D61">
        <w:rPr>
          <w:spacing w:val="80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всех</w:t>
      </w:r>
      <w:r w:rsidRPr="00414D61">
        <w:rPr>
          <w:spacing w:val="80"/>
          <w:sz w:val="28"/>
          <w:szCs w:val="22"/>
          <w:lang w:eastAsia="en-US"/>
        </w:rPr>
        <w:t xml:space="preserve">  </w:t>
      </w:r>
      <w:r w:rsidRPr="00414D61">
        <w:rPr>
          <w:sz w:val="28"/>
          <w:szCs w:val="22"/>
          <w:lang w:eastAsia="en-US"/>
        </w:rPr>
        <w:t>факторов (социально-экономических, демографических, экологических, культурных, организационно административных и др.), оказывающих влияние на состояние и развитие энергосбережения</w:t>
      </w:r>
      <w:r w:rsidRPr="00414D61">
        <w:rPr>
          <w:spacing w:val="-7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-7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повышения</w:t>
      </w:r>
      <w:r w:rsidRPr="00414D61">
        <w:rPr>
          <w:spacing w:val="-5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энергетической</w:t>
      </w:r>
      <w:r w:rsidRPr="00414D61">
        <w:rPr>
          <w:spacing w:val="-9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эффективности;</w:t>
      </w:r>
    </w:p>
    <w:p w14:paraId="78D84BB0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spacing w:before="100" w:beforeAutospacing="1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 xml:space="preserve">системность и комплексность проведения мероприятий по энергосбережению и повышению энергетической эффективности, а также формирование системообразующих элементов инфраструктуры энергосбережения и повышения энергетической эффективности и их функциональной </w:t>
      </w:r>
      <w:r w:rsidRPr="00414D61">
        <w:rPr>
          <w:spacing w:val="-2"/>
          <w:sz w:val="28"/>
          <w:szCs w:val="22"/>
          <w:lang w:eastAsia="en-US"/>
        </w:rPr>
        <w:t>взаимосвязи;</w:t>
      </w:r>
    </w:p>
    <w:p w14:paraId="1CDC8C69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19"/>
        </w:tabs>
        <w:autoSpaceDE w:val="0"/>
        <w:autoSpaceDN w:val="0"/>
        <w:spacing w:before="100" w:beforeAutospacing="1"/>
        <w:ind w:left="0" w:firstLine="709"/>
        <w:jc w:val="both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эффективное</w:t>
      </w:r>
      <w:r w:rsidRPr="00414D61">
        <w:rPr>
          <w:spacing w:val="-14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-12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рациональное</w:t>
      </w:r>
      <w:r w:rsidRPr="00414D61">
        <w:rPr>
          <w:spacing w:val="-12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использование</w:t>
      </w:r>
      <w:r w:rsidRPr="00414D61">
        <w:rPr>
          <w:spacing w:val="-11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Ресурсов;</w:t>
      </w:r>
    </w:p>
    <w:p w14:paraId="54035A28" w14:textId="419B3B90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spacing w:before="100" w:beforeAutospacing="1"/>
        <w:ind w:left="0" w:firstLine="709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использование Ресурсов с учетом ресурсных, производственно-технологических, экологических и социальных условий;</w:t>
      </w:r>
    </w:p>
    <w:p w14:paraId="1FA68B59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spacing w:before="100" w:beforeAutospacing="1"/>
        <w:ind w:left="0" w:firstLine="709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поддержка</w:t>
      </w:r>
      <w:r w:rsidRPr="00414D61">
        <w:rPr>
          <w:spacing w:val="4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4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стимулирование</w:t>
      </w:r>
      <w:r w:rsidRPr="00414D61">
        <w:rPr>
          <w:spacing w:val="4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энергосбережения</w:t>
      </w:r>
      <w:r w:rsidRPr="00414D61">
        <w:rPr>
          <w:spacing w:val="4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40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повышения энергетической эффективности;</w:t>
      </w:r>
    </w:p>
    <w:p w14:paraId="52B04E81" w14:textId="7FE5E5B3" w:rsidR="00284E44" w:rsidRPr="00284E44" w:rsidRDefault="00284E44" w:rsidP="00772617">
      <w:pPr>
        <w:widowControl w:val="0"/>
        <w:numPr>
          <w:ilvl w:val="0"/>
          <w:numId w:val="18"/>
        </w:numPr>
        <w:tabs>
          <w:tab w:val="left" w:pos="1420"/>
          <w:tab w:val="left" w:pos="3018"/>
          <w:tab w:val="left" w:pos="3215"/>
          <w:tab w:val="left" w:pos="4825"/>
          <w:tab w:val="left" w:pos="5461"/>
          <w:tab w:val="left" w:pos="5934"/>
          <w:tab w:val="left" w:pos="6404"/>
          <w:tab w:val="left" w:pos="7199"/>
          <w:tab w:val="left" w:pos="8331"/>
        </w:tabs>
        <w:autoSpaceDE w:val="0"/>
        <w:autoSpaceDN w:val="0"/>
        <w:spacing w:before="100" w:beforeAutospacing="1"/>
        <w:ind w:left="0" w:firstLine="709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приоритет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применения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6"/>
          <w:sz w:val="28"/>
          <w:szCs w:val="22"/>
          <w:lang w:eastAsia="en-US"/>
        </w:rPr>
        <w:t>на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территории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муниципального образования</w:t>
      </w:r>
      <w:r>
        <w:rPr>
          <w:sz w:val="28"/>
          <w:szCs w:val="22"/>
          <w:lang w:eastAsia="en-US"/>
        </w:rPr>
        <w:t xml:space="preserve">  </w:t>
      </w:r>
      <w:r w:rsidRPr="00414D61">
        <w:rPr>
          <w:spacing w:val="-2"/>
          <w:sz w:val="28"/>
          <w:szCs w:val="22"/>
          <w:lang w:eastAsia="en-US"/>
        </w:rPr>
        <w:t>энергосберегающих</w:t>
      </w:r>
      <w:r>
        <w:rPr>
          <w:sz w:val="28"/>
          <w:szCs w:val="22"/>
          <w:lang w:eastAsia="en-US"/>
        </w:rPr>
        <w:t xml:space="preserve"> </w:t>
      </w:r>
      <w:r w:rsidRPr="00414D61">
        <w:rPr>
          <w:spacing w:val="-10"/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экологически</w:t>
      </w:r>
      <w:r w:rsidRPr="00414D61">
        <w:rPr>
          <w:sz w:val="28"/>
          <w:szCs w:val="22"/>
          <w:lang w:eastAsia="en-US"/>
        </w:rPr>
        <w:tab/>
      </w:r>
      <w:r w:rsidRPr="00414D61">
        <w:rPr>
          <w:spacing w:val="-2"/>
          <w:sz w:val="28"/>
          <w:szCs w:val="22"/>
          <w:lang w:eastAsia="en-US"/>
        </w:rPr>
        <w:t>чистых</w:t>
      </w:r>
      <w:r>
        <w:rPr>
          <w:spacing w:val="-2"/>
          <w:sz w:val="28"/>
          <w:szCs w:val="22"/>
          <w:lang w:eastAsia="en-US"/>
        </w:rPr>
        <w:t xml:space="preserve"> </w:t>
      </w:r>
      <w:r w:rsidRPr="00284E44">
        <w:rPr>
          <w:spacing w:val="-2"/>
          <w:sz w:val="28"/>
          <w:szCs w:val="28"/>
          <w:lang w:eastAsia="en-US"/>
        </w:rPr>
        <w:t>производственных</w:t>
      </w:r>
      <w:r>
        <w:rPr>
          <w:sz w:val="28"/>
          <w:szCs w:val="28"/>
          <w:lang w:eastAsia="en-US"/>
        </w:rPr>
        <w:t xml:space="preserve"> </w:t>
      </w:r>
      <w:r w:rsidRPr="00284E44">
        <w:rPr>
          <w:spacing w:val="-2"/>
          <w:sz w:val="28"/>
          <w:szCs w:val="28"/>
          <w:lang w:eastAsia="en-US"/>
        </w:rPr>
        <w:t>технологий,</w:t>
      </w:r>
      <w:r w:rsidRPr="00284E44">
        <w:rPr>
          <w:sz w:val="28"/>
          <w:szCs w:val="28"/>
          <w:lang w:eastAsia="en-US"/>
        </w:rPr>
        <w:tab/>
      </w:r>
      <w:r w:rsidRPr="00284E44">
        <w:rPr>
          <w:spacing w:val="-2"/>
          <w:sz w:val="28"/>
          <w:szCs w:val="28"/>
          <w:lang w:eastAsia="en-US"/>
        </w:rPr>
        <w:t xml:space="preserve">повышения </w:t>
      </w:r>
      <w:r w:rsidRPr="00284E44">
        <w:rPr>
          <w:sz w:val="28"/>
          <w:szCs w:val="28"/>
          <w:lang w:eastAsia="en-US"/>
        </w:rPr>
        <w:t>энергоэффективности производственных процессов, внедрения перспективных энергоэффективных технологий;</w:t>
      </w:r>
    </w:p>
    <w:p w14:paraId="50C097F5" w14:textId="77777777" w:rsidR="00284E44" w:rsidRPr="00284E44" w:rsidRDefault="00284E44" w:rsidP="00772617">
      <w:pPr>
        <w:pStyle w:val="aff4"/>
        <w:widowControl w:val="0"/>
        <w:numPr>
          <w:ilvl w:val="0"/>
          <w:numId w:val="19"/>
        </w:numPr>
        <w:autoSpaceDE w:val="0"/>
        <w:autoSpaceDN w:val="0"/>
        <w:ind w:left="0" w:firstLine="360"/>
        <w:jc w:val="both"/>
        <w:rPr>
          <w:sz w:val="28"/>
          <w:szCs w:val="22"/>
          <w:lang w:eastAsia="en-US"/>
        </w:rPr>
      </w:pPr>
      <w:r w:rsidRPr="00284E44">
        <w:rPr>
          <w:sz w:val="28"/>
          <w:szCs w:val="22"/>
          <w:lang w:eastAsia="en-US"/>
        </w:rPr>
        <w:t xml:space="preserve">четкое разграничение сфер ответственности органов местного самоуправления, хозяйствующих субъектов, осуществляющих деятельность в сфере энергосбережения и повышения энергетической эффективности, некоммерческих организаций, объединяющих таких хозяйствующих </w:t>
      </w:r>
      <w:r w:rsidRPr="00284E44">
        <w:rPr>
          <w:sz w:val="28"/>
          <w:szCs w:val="22"/>
          <w:lang w:eastAsia="en-US"/>
        </w:rPr>
        <w:lastRenderedPageBreak/>
        <w:t>субъектов;</w:t>
      </w:r>
    </w:p>
    <w:p w14:paraId="07927DD4" w14:textId="77777777" w:rsidR="00284E44" w:rsidRPr="00284E44" w:rsidRDefault="00284E44" w:rsidP="00772617">
      <w:pPr>
        <w:pStyle w:val="aff4"/>
        <w:widowControl w:val="0"/>
        <w:numPr>
          <w:ilvl w:val="0"/>
          <w:numId w:val="19"/>
        </w:numPr>
        <w:tabs>
          <w:tab w:val="left" w:pos="1420"/>
        </w:tabs>
        <w:autoSpaceDE w:val="0"/>
        <w:autoSpaceDN w:val="0"/>
        <w:ind w:left="0" w:firstLine="360"/>
        <w:jc w:val="both"/>
        <w:rPr>
          <w:sz w:val="28"/>
          <w:szCs w:val="22"/>
          <w:lang w:eastAsia="en-US"/>
        </w:rPr>
      </w:pPr>
      <w:r w:rsidRPr="00284E44">
        <w:rPr>
          <w:sz w:val="28"/>
          <w:szCs w:val="22"/>
          <w:lang w:eastAsia="en-US"/>
        </w:rPr>
        <w:t>контроль за соблюдением требований законодательства об энергосбережении и повышении энергетической</w:t>
      </w:r>
      <w:r w:rsidRPr="00284E44">
        <w:rPr>
          <w:spacing w:val="80"/>
          <w:sz w:val="28"/>
          <w:szCs w:val="22"/>
          <w:lang w:eastAsia="en-US"/>
        </w:rPr>
        <w:t xml:space="preserve"> </w:t>
      </w:r>
      <w:r w:rsidRPr="00284E44">
        <w:rPr>
          <w:spacing w:val="-2"/>
          <w:sz w:val="28"/>
          <w:szCs w:val="22"/>
          <w:lang w:eastAsia="en-US"/>
        </w:rPr>
        <w:t>эффективности;</w:t>
      </w:r>
    </w:p>
    <w:p w14:paraId="19F1F01B" w14:textId="77777777" w:rsidR="00284E44" w:rsidRPr="00284E44" w:rsidRDefault="00284E44" w:rsidP="00772617">
      <w:pPr>
        <w:pStyle w:val="aff4"/>
        <w:widowControl w:val="0"/>
        <w:numPr>
          <w:ilvl w:val="0"/>
          <w:numId w:val="19"/>
        </w:numPr>
        <w:tabs>
          <w:tab w:val="left" w:pos="1420"/>
        </w:tabs>
        <w:autoSpaceDE w:val="0"/>
        <w:autoSpaceDN w:val="0"/>
        <w:ind w:left="0" w:firstLine="360"/>
        <w:jc w:val="both"/>
        <w:rPr>
          <w:sz w:val="28"/>
          <w:szCs w:val="22"/>
          <w:lang w:eastAsia="en-US"/>
        </w:rPr>
      </w:pPr>
      <w:r w:rsidRPr="00284E44">
        <w:rPr>
          <w:sz w:val="28"/>
          <w:szCs w:val="22"/>
          <w:lang w:eastAsia="en-US"/>
        </w:rPr>
        <w:t>эффективное использование Ресурсов, направляемых на организацию работы по энергосбережению и повышению энергетической эффективности.</w:t>
      </w:r>
    </w:p>
    <w:p w14:paraId="7194F739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Программа разрабатывается и реализуется в целях управления энергосбережением и повышением энергетической эффективности, системности и комплексности проведения мероприятий по энергосбережению и повышению энергетической эффективности. Это ускорение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14:paraId="7ADD477B" w14:textId="77777777" w:rsidR="00284E44" w:rsidRPr="00414D61" w:rsidRDefault="00284E44" w:rsidP="00284E4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14:paraId="6A60FF4A" w14:textId="77777777" w:rsidR="00284E44" w:rsidRDefault="00284E44" w:rsidP="00284E44">
      <w:pPr>
        <w:widowControl w:val="0"/>
        <w:tabs>
          <w:tab w:val="left" w:pos="1420"/>
          <w:tab w:val="left" w:pos="3018"/>
          <w:tab w:val="left" w:pos="3215"/>
          <w:tab w:val="left" w:pos="4825"/>
          <w:tab w:val="left" w:pos="5461"/>
          <w:tab w:val="left" w:pos="5934"/>
          <w:tab w:val="left" w:pos="6404"/>
          <w:tab w:val="left" w:pos="7199"/>
          <w:tab w:val="left" w:pos="8331"/>
        </w:tabs>
        <w:autoSpaceDE w:val="0"/>
        <w:autoSpaceDN w:val="0"/>
        <w:spacing w:before="100" w:beforeAutospacing="1"/>
        <w:rPr>
          <w:sz w:val="28"/>
          <w:szCs w:val="22"/>
          <w:lang w:eastAsia="en-US"/>
        </w:rPr>
      </w:pPr>
    </w:p>
    <w:p w14:paraId="45EE1A90" w14:textId="5A489C7D" w:rsidR="00284E44" w:rsidRDefault="00284E44" w:rsidP="00284E44">
      <w:pPr>
        <w:widowControl w:val="0"/>
        <w:autoSpaceDE w:val="0"/>
        <w:autoSpaceDN w:val="0"/>
        <w:spacing w:before="76"/>
        <w:ind w:right="138"/>
        <w:jc w:val="center"/>
        <w:rPr>
          <w:b/>
          <w:sz w:val="28"/>
          <w:szCs w:val="22"/>
          <w:lang w:eastAsia="en-US"/>
        </w:rPr>
      </w:pPr>
      <w:r w:rsidRPr="00414D61">
        <w:rPr>
          <w:b/>
          <w:sz w:val="28"/>
          <w:szCs w:val="22"/>
          <w:lang w:eastAsia="en-US"/>
        </w:rPr>
        <w:t>ОСНОВНЫЕ СФЕРЫ РЕАЛИЗАЦИИ РЕШЕНИЙ ПО ЭНЕРГОСБЕРЕЖЕНИЮ</w:t>
      </w:r>
      <w:r w:rsidRPr="00414D61">
        <w:rPr>
          <w:b/>
          <w:spacing w:val="-16"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>И</w:t>
      </w:r>
      <w:r w:rsidRPr="00414D61">
        <w:rPr>
          <w:b/>
          <w:spacing w:val="-14"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>ПОВЫШЕНИЮ</w:t>
      </w:r>
      <w:r w:rsidRPr="00414D61">
        <w:rPr>
          <w:b/>
          <w:spacing w:val="-16"/>
          <w:sz w:val="28"/>
          <w:szCs w:val="22"/>
          <w:lang w:eastAsia="en-US"/>
        </w:rPr>
        <w:t xml:space="preserve"> </w:t>
      </w:r>
      <w:r w:rsidRPr="00414D61">
        <w:rPr>
          <w:b/>
          <w:sz w:val="28"/>
          <w:szCs w:val="22"/>
          <w:lang w:eastAsia="en-US"/>
        </w:rPr>
        <w:t>ЭНЕРГЕТИЧЕСКОЙ ЭФФЕКТИВНОСТИ НА ТЕРРИТОРИИ МУНИЦИПАЛЬНОГО ОБРАЗОВАНИЯ "ШУМЯЧСКИЙ МУНИЦИПАЛЬНЫЙ ОКРУГ" СМОЛЕНСКОЙ ОБЛАСТИ</w:t>
      </w:r>
    </w:p>
    <w:p w14:paraId="2EA8558E" w14:textId="0AE702E1" w:rsidR="00284E44" w:rsidRDefault="00284E44" w:rsidP="00284E44">
      <w:pPr>
        <w:widowControl w:val="0"/>
        <w:autoSpaceDE w:val="0"/>
        <w:autoSpaceDN w:val="0"/>
        <w:spacing w:before="76"/>
        <w:ind w:right="138"/>
        <w:jc w:val="center"/>
        <w:rPr>
          <w:b/>
          <w:sz w:val="28"/>
          <w:szCs w:val="22"/>
          <w:lang w:eastAsia="en-US"/>
        </w:rPr>
      </w:pPr>
    </w:p>
    <w:p w14:paraId="77F968CC" w14:textId="2A6E4034" w:rsidR="00284E44" w:rsidRPr="00414D61" w:rsidRDefault="00284E44" w:rsidP="00284E44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  <w:r w:rsidRPr="00414D61">
        <w:rPr>
          <w:sz w:val="28"/>
          <w:szCs w:val="28"/>
          <w:lang w:eastAsia="en-US"/>
        </w:rPr>
        <w:t>К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основным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сферам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реализации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решений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энергосбережению</w:t>
      </w:r>
      <w:r w:rsidRPr="00414D61">
        <w:rPr>
          <w:spacing w:val="40"/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414D61">
        <w:rPr>
          <w:sz w:val="28"/>
          <w:szCs w:val="28"/>
          <w:lang w:eastAsia="en-US"/>
        </w:rPr>
        <w:t>повышению энергетической эффективности относятся:</w:t>
      </w:r>
    </w:p>
    <w:p w14:paraId="363650F2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19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бюджетная</w:t>
      </w:r>
      <w:r w:rsidRPr="00414D61">
        <w:rPr>
          <w:spacing w:val="-11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сфера;</w:t>
      </w:r>
    </w:p>
    <w:p w14:paraId="5CCC310C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19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жилищный</w:t>
      </w:r>
      <w:r w:rsidRPr="00414D61">
        <w:rPr>
          <w:spacing w:val="-13"/>
          <w:sz w:val="28"/>
          <w:szCs w:val="22"/>
          <w:lang w:eastAsia="en-US"/>
        </w:rPr>
        <w:t xml:space="preserve"> </w:t>
      </w:r>
      <w:r w:rsidRPr="00414D61">
        <w:rPr>
          <w:spacing w:val="-4"/>
          <w:sz w:val="28"/>
          <w:szCs w:val="22"/>
          <w:lang w:eastAsia="en-US"/>
        </w:rPr>
        <w:t>фонд;</w:t>
      </w:r>
    </w:p>
    <w:p w14:paraId="20829119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19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системы</w:t>
      </w:r>
      <w:r w:rsidRPr="00414D61">
        <w:rPr>
          <w:spacing w:val="-17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коммунальной</w:t>
      </w:r>
      <w:r w:rsidRPr="00414D61">
        <w:rPr>
          <w:spacing w:val="-15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инфраструктуры</w:t>
      </w:r>
      <w:r w:rsidRPr="00414D61">
        <w:rPr>
          <w:spacing w:val="-14"/>
          <w:sz w:val="28"/>
          <w:szCs w:val="22"/>
          <w:lang w:eastAsia="en-US"/>
        </w:rPr>
        <w:t xml:space="preserve"> </w:t>
      </w:r>
      <w:r w:rsidRPr="00414D61">
        <w:rPr>
          <w:sz w:val="28"/>
          <w:szCs w:val="22"/>
          <w:lang w:eastAsia="en-US"/>
        </w:rPr>
        <w:t>и</w:t>
      </w:r>
      <w:r w:rsidRPr="00414D61">
        <w:rPr>
          <w:spacing w:val="-13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энергетика;</w:t>
      </w:r>
    </w:p>
    <w:p w14:paraId="4C052999" w14:textId="77777777" w:rsidR="00284E44" w:rsidRPr="00414D61" w:rsidRDefault="00284E44" w:rsidP="00772617">
      <w:pPr>
        <w:widowControl w:val="0"/>
        <w:numPr>
          <w:ilvl w:val="0"/>
          <w:numId w:val="18"/>
        </w:numPr>
        <w:tabs>
          <w:tab w:val="left" w:pos="1419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z w:val="28"/>
          <w:szCs w:val="22"/>
          <w:lang w:eastAsia="en-US"/>
        </w:rPr>
        <w:t>транспортный</w:t>
      </w:r>
      <w:r w:rsidRPr="00414D61">
        <w:rPr>
          <w:spacing w:val="-12"/>
          <w:sz w:val="28"/>
          <w:szCs w:val="22"/>
          <w:lang w:eastAsia="en-US"/>
        </w:rPr>
        <w:t xml:space="preserve"> </w:t>
      </w:r>
      <w:r w:rsidRPr="00414D61">
        <w:rPr>
          <w:spacing w:val="-2"/>
          <w:sz w:val="28"/>
          <w:szCs w:val="22"/>
          <w:lang w:eastAsia="en-US"/>
        </w:rPr>
        <w:t>комплекс;</w:t>
      </w:r>
    </w:p>
    <w:p w14:paraId="31C93482" w14:textId="77777777" w:rsidR="00284E44" w:rsidRPr="00414918" w:rsidRDefault="00284E44" w:rsidP="00772617">
      <w:pPr>
        <w:widowControl w:val="0"/>
        <w:numPr>
          <w:ilvl w:val="0"/>
          <w:numId w:val="18"/>
        </w:numPr>
        <w:tabs>
          <w:tab w:val="left" w:pos="1420"/>
        </w:tabs>
        <w:autoSpaceDE w:val="0"/>
        <w:autoSpaceDN w:val="0"/>
        <w:ind w:left="0" w:firstLine="709"/>
        <w:rPr>
          <w:sz w:val="28"/>
          <w:szCs w:val="22"/>
          <w:lang w:eastAsia="en-US"/>
        </w:rPr>
      </w:pPr>
      <w:r w:rsidRPr="00414D61">
        <w:rPr>
          <w:spacing w:val="-2"/>
          <w:sz w:val="28"/>
          <w:szCs w:val="22"/>
          <w:lang w:eastAsia="en-US"/>
        </w:rPr>
        <w:t>промышленность.</w:t>
      </w:r>
    </w:p>
    <w:p w14:paraId="00012430" w14:textId="0385743F" w:rsidR="00414918" w:rsidRPr="00284E44" w:rsidRDefault="00414918" w:rsidP="00414918">
      <w:pPr>
        <w:widowControl w:val="0"/>
        <w:tabs>
          <w:tab w:val="left" w:pos="1420"/>
        </w:tabs>
        <w:autoSpaceDE w:val="0"/>
        <w:autoSpaceDN w:val="0"/>
        <w:rPr>
          <w:sz w:val="28"/>
          <w:szCs w:val="22"/>
          <w:lang w:eastAsia="en-US"/>
        </w:rPr>
        <w:sectPr w:rsidR="00414918" w:rsidRPr="00284E44">
          <w:pgSz w:w="11910" w:h="16840"/>
          <w:pgMar w:top="1040" w:right="708" w:bottom="900" w:left="1700" w:header="0" w:footer="713" w:gutter="0"/>
          <w:cols w:space="720"/>
        </w:sectPr>
      </w:pPr>
    </w:p>
    <w:p w14:paraId="2032FCE6" w14:textId="77777777" w:rsidR="00D13D76" w:rsidRDefault="00D13D76" w:rsidP="00284E44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</w:p>
    <w:p w14:paraId="6FE9C381" w14:textId="3E6B6B54" w:rsidR="00414918" w:rsidRPr="00414918" w:rsidRDefault="00414918" w:rsidP="00414918">
      <w:pPr>
        <w:widowControl w:val="0"/>
        <w:autoSpaceDE w:val="0"/>
        <w:autoSpaceDN w:val="0"/>
        <w:spacing w:before="68" w:line="362" w:lineRule="auto"/>
        <w:jc w:val="center"/>
        <w:rPr>
          <w:b/>
          <w:sz w:val="28"/>
          <w:szCs w:val="22"/>
          <w:lang w:eastAsia="en-US"/>
        </w:rPr>
      </w:pPr>
      <w:r w:rsidRPr="00414918">
        <w:rPr>
          <w:b/>
          <w:sz w:val="28"/>
          <w:szCs w:val="22"/>
          <w:lang w:eastAsia="en-US"/>
        </w:rPr>
        <w:t>ЦЕЛЕВЫЕ</w:t>
      </w:r>
      <w:r w:rsidRPr="00414918">
        <w:rPr>
          <w:b/>
          <w:spacing w:val="-17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ПОКАЗАТЕЛИ</w:t>
      </w:r>
      <w:r w:rsidRPr="00414918">
        <w:rPr>
          <w:b/>
          <w:spacing w:val="-17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В</w:t>
      </w:r>
      <w:r w:rsidRPr="00414918">
        <w:rPr>
          <w:b/>
          <w:spacing w:val="-16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ОБЛАСТИ</w:t>
      </w:r>
      <w:r w:rsidRPr="00414918">
        <w:rPr>
          <w:b/>
          <w:spacing w:val="-16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ЭНЕРГОСБЕРЕЖЕНИЯ</w:t>
      </w:r>
      <w:r w:rsidRPr="00414918">
        <w:rPr>
          <w:b/>
          <w:spacing w:val="-18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И</w:t>
      </w:r>
      <w:r w:rsidRPr="00414918">
        <w:rPr>
          <w:b/>
          <w:spacing w:val="-15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ПОВЫШЕНИЯ ЭНЕРГЕТИЧЕСКОЙ ЭФФЕКТИВНОСТИ</w:t>
      </w:r>
    </w:p>
    <w:p w14:paraId="75FE1DE7" w14:textId="77777777" w:rsidR="00414918" w:rsidRPr="00414918" w:rsidRDefault="00414918" w:rsidP="00414918">
      <w:pPr>
        <w:widowControl w:val="0"/>
        <w:autoSpaceDE w:val="0"/>
        <w:autoSpaceDN w:val="0"/>
        <w:spacing w:line="360" w:lineRule="auto"/>
        <w:ind w:right="436"/>
        <w:jc w:val="both"/>
        <w:rPr>
          <w:sz w:val="28"/>
          <w:szCs w:val="28"/>
          <w:lang w:eastAsia="en-US"/>
        </w:rPr>
      </w:pPr>
      <w:r w:rsidRPr="00414918">
        <w:rPr>
          <w:sz w:val="28"/>
          <w:szCs w:val="28"/>
          <w:lang w:eastAsia="en-US"/>
        </w:rPr>
        <w:t>Целевые показатели в области энергосбережения и повышения энергетической эффективности, содержащиеся в Программах и дополнительно вводимые при их корректировке, а также при оценке эффективности деятельности органа местного самоуправления, должны соответствовать целям развития энергосбережения и повышения энергетической эффективности и обеспечивать возможность оценки экономического эффекта от реализации Программы.</w:t>
      </w:r>
    </w:p>
    <w:p w14:paraId="30CE1271" w14:textId="77777777" w:rsidR="00414918" w:rsidRPr="00414918" w:rsidRDefault="00414918" w:rsidP="00414918">
      <w:pPr>
        <w:widowControl w:val="0"/>
        <w:autoSpaceDE w:val="0"/>
        <w:autoSpaceDN w:val="0"/>
        <w:spacing w:line="360" w:lineRule="auto"/>
        <w:ind w:right="369"/>
        <w:jc w:val="both"/>
        <w:rPr>
          <w:sz w:val="28"/>
          <w:szCs w:val="28"/>
          <w:lang w:eastAsia="en-US"/>
        </w:rPr>
      </w:pPr>
      <w:r w:rsidRPr="00414918">
        <w:rPr>
          <w:sz w:val="28"/>
          <w:szCs w:val="28"/>
          <w:lang w:eastAsia="en-US"/>
        </w:rPr>
        <w:t>Оценка достижения целей развития энергосбережения и повышения энергетической эффективности осуществляется</w:t>
      </w:r>
      <w:r w:rsidRPr="00414918">
        <w:rPr>
          <w:spacing w:val="-2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с</w:t>
      </w:r>
      <w:r w:rsidRPr="00414918">
        <w:rPr>
          <w:spacing w:val="-5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использованием</w:t>
      </w:r>
      <w:r w:rsidRPr="00414918">
        <w:rPr>
          <w:spacing w:val="-5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количественных</w:t>
      </w:r>
      <w:r w:rsidRPr="00414918">
        <w:rPr>
          <w:spacing w:val="-4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и</w:t>
      </w:r>
      <w:r w:rsidRPr="00414918">
        <w:rPr>
          <w:spacing w:val="-4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(или)</w:t>
      </w:r>
      <w:r w:rsidRPr="00414918">
        <w:rPr>
          <w:spacing w:val="-2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качественных</w:t>
      </w:r>
      <w:r w:rsidRPr="00414918">
        <w:rPr>
          <w:spacing w:val="-4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целевых</w:t>
      </w:r>
      <w:r w:rsidRPr="00414918">
        <w:rPr>
          <w:spacing w:val="-6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показателей,</w:t>
      </w:r>
      <w:r w:rsidRPr="00414918">
        <w:rPr>
          <w:spacing w:val="-3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критериев</w:t>
      </w:r>
      <w:r w:rsidRPr="00414918">
        <w:rPr>
          <w:spacing w:val="-6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и</w:t>
      </w:r>
      <w:r w:rsidRPr="00414918">
        <w:rPr>
          <w:spacing w:val="-4"/>
          <w:sz w:val="28"/>
          <w:szCs w:val="28"/>
          <w:lang w:eastAsia="en-US"/>
        </w:rPr>
        <w:t xml:space="preserve"> </w:t>
      </w:r>
      <w:r w:rsidRPr="00414918">
        <w:rPr>
          <w:sz w:val="28"/>
          <w:szCs w:val="28"/>
          <w:lang w:eastAsia="en-US"/>
        </w:rPr>
        <w:t>методов. Оценка хода исполнения мероприятий Программы основана на мониторинге ожидаемых целевых показателей ее реализации как сопоставления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соответствующие изменения и дополнения.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788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3BF079D4" w14:textId="77777777" w:rsidTr="00414918">
        <w:trPr>
          <w:trHeight w:val="276"/>
        </w:trPr>
        <w:tc>
          <w:tcPr>
            <w:tcW w:w="1134" w:type="dxa"/>
            <w:vMerge w:val="restart"/>
          </w:tcPr>
          <w:p w14:paraId="6CA645B3" w14:textId="77777777" w:rsidR="00414918" w:rsidRPr="00414918" w:rsidRDefault="00414918" w:rsidP="00414918">
            <w:pPr>
              <w:spacing w:line="270" w:lineRule="atLeast"/>
              <w:ind w:right="161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 xml:space="preserve">№ </w:t>
            </w:r>
            <w:r w:rsidRPr="00414918">
              <w:rPr>
                <w:b/>
                <w:spacing w:val="-4"/>
                <w:sz w:val="20"/>
              </w:rPr>
              <w:t>п/п</w:t>
            </w:r>
          </w:p>
        </w:tc>
        <w:tc>
          <w:tcPr>
            <w:tcW w:w="5788" w:type="dxa"/>
            <w:vMerge w:val="restart"/>
          </w:tcPr>
          <w:p w14:paraId="41CCDD43" w14:textId="77777777" w:rsidR="00414918" w:rsidRPr="00414918" w:rsidRDefault="00414918" w:rsidP="00414918">
            <w:pPr>
              <w:spacing w:before="142"/>
              <w:rPr>
                <w:b/>
                <w:sz w:val="20"/>
              </w:rPr>
            </w:pPr>
            <w:proofErr w:type="spellStart"/>
            <w:r w:rsidRPr="00414918">
              <w:rPr>
                <w:b/>
                <w:sz w:val="20"/>
              </w:rPr>
              <w:t>Наименование</w:t>
            </w:r>
            <w:proofErr w:type="spellEnd"/>
            <w:r w:rsidRPr="00414918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54" w:type="dxa"/>
            <w:vMerge w:val="restart"/>
          </w:tcPr>
          <w:p w14:paraId="6B512948" w14:textId="77777777" w:rsidR="00414918" w:rsidRPr="00414918" w:rsidRDefault="00414918" w:rsidP="00414918">
            <w:pPr>
              <w:spacing w:before="142"/>
              <w:rPr>
                <w:b/>
                <w:sz w:val="20"/>
              </w:rPr>
            </w:pPr>
            <w:proofErr w:type="spellStart"/>
            <w:r w:rsidRPr="00414918">
              <w:rPr>
                <w:b/>
                <w:sz w:val="20"/>
              </w:rPr>
              <w:t>Ед</w:t>
            </w:r>
            <w:proofErr w:type="spellEnd"/>
            <w:r w:rsidRPr="00414918">
              <w:rPr>
                <w:b/>
                <w:sz w:val="20"/>
              </w:rPr>
              <w:t>.</w:t>
            </w:r>
            <w:r w:rsidRPr="00414918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20"/>
              </w:rPr>
              <w:t>изм</w:t>
            </w:r>
            <w:proofErr w:type="spellEnd"/>
            <w:r w:rsidRPr="00414918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7212" w:type="dxa"/>
            <w:gridSpan w:val="6"/>
          </w:tcPr>
          <w:p w14:paraId="23A9961C" w14:textId="77777777" w:rsidR="00414918" w:rsidRPr="00414918" w:rsidRDefault="00414918" w:rsidP="00414918">
            <w:pPr>
              <w:spacing w:line="256" w:lineRule="exact"/>
              <w:jc w:val="center"/>
              <w:rPr>
                <w:b/>
                <w:sz w:val="20"/>
              </w:rPr>
            </w:pPr>
            <w:proofErr w:type="spellStart"/>
            <w:r w:rsidRPr="00414918">
              <w:rPr>
                <w:b/>
                <w:sz w:val="20"/>
              </w:rPr>
              <w:t>Плановые</w:t>
            </w:r>
            <w:proofErr w:type="spellEnd"/>
            <w:r w:rsidRPr="00414918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414918">
              <w:rPr>
                <w:b/>
                <w:sz w:val="20"/>
              </w:rPr>
              <w:t>значения</w:t>
            </w:r>
            <w:proofErr w:type="spellEnd"/>
            <w:r w:rsidRPr="00414918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b/>
                <w:sz w:val="20"/>
              </w:rPr>
              <w:t>целевых</w:t>
            </w:r>
            <w:proofErr w:type="spellEnd"/>
            <w:r w:rsidRPr="00414918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20"/>
              </w:rPr>
              <w:t>показателей</w:t>
            </w:r>
            <w:proofErr w:type="spellEnd"/>
          </w:p>
        </w:tc>
      </w:tr>
      <w:tr w:rsidR="00414918" w:rsidRPr="00414918" w14:paraId="4C0DF5F1" w14:textId="77777777" w:rsidTr="00414918">
        <w:trPr>
          <w:trHeight w:val="276"/>
        </w:trPr>
        <w:tc>
          <w:tcPr>
            <w:tcW w:w="1134" w:type="dxa"/>
            <w:vMerge/>
            <w:tcBorders>
              <w:top w:val="nil"/>
            </w:tcBorders>
          </w:tcPr>
          <w:p w14:paraId="137E82B3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14:paraId="7768C7D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09C799DD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49667872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2025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1193" w:type="dxa"/>
          </w:tcPr>
          <w:p w14:paraId="7B2779FD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2026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1193" w:type="dxa"/>
          </w:tcPr>
          <w:p w14:paraId="347FD12D" w14:textId="77777777" w:rsidR="00414918" w:rsidRPr="00414918" w:rsidRDefault="00414918" w:rsidP="00414918">
            <w:pPr>
              <w:spacing w:line="256" w:lineRule="exact"/>
              <w:ind w:right="5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2027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1193" w:type="dxa"/>
          </w:tcPr>
          <w:p w14:paraId="26888557" w14:textId="77777777" w:rsidR="00414918" w:rsidRPr="00414918" w:rsidRDefault="00414918" w:rsidP="00414918">
            <w:pPr>
              <w:spacing w:line="256" w:lineRule="exact"/>
              <w:ind w:right="5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2028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1193" w:type="dxa"/>
          </w:tcPr>
          <w:p w14:paraId="5E7013D9" w14:textId="77777777" w:rsidR="00414918" w:rsidRPr="00414918" w:rsidRDefault="00414918" w:rsidP="00414918">
            <w:pPr>
              <w:spacing w:line="256" w:lineRule="exact"/>
              <w:ind w:right="6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2029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1247" w:type="dxa"/>
          </w:tcPr>
          <w:p w14:paraId="0CB66359" w14:textId="77777777" w:rsidR="00414918" w:rsidRPr="00414918" w:rsidRDefault="00414918" w:rsidP="00414918">
            <w:pPr>
              <w:spacing w:line="256" w:lineRule="exact"/>
              <w:ind w:right="5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2030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</w:tr>
      <w:tr w:rsidR="00414918" w:rsidRPr="00414918" w14:paraId="43788A3E" w14:textId="77777777" w:rsidTr="00414918">
        <w:trPr>
          <w:trHeight w:val="276"/>
        </w:trPr>
        <w:tc>
          <w:tcPr>
            <w:tcW w:w="1134" w:type="dxa"/>
          </w:tcPr>
          <w:p w14:paraId="4EA1099F" w14:textId="77777777" w:rsidR="00414918" w:rsidRPr="00414918" w:rsidRDefault="00414918" w:rsidP="00414918">
            <w:pPr>
              <w:spacing w:line="256" w:lineRule="exact"/>
              <w:ind w:right="3"/>
              <w:jc w:val="center"/>
              <w:rPr>
                <w:b/>
                <w:i/>
                <w:sz w:val="20"/>
              </w:rPr>
            </w:pPr>
            <w:r w:rsidRPr="00414918"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14254" w:type="dxa"/>
            <w:gridSpan w:val="8"/>
          </w:tcPr>
          <w:p w14:paraId="12FB0842" w14:textId="77777777" w:rsidR="00414918" w:rsidRPr="00414918" w:rsidRDefault="00414918" w:rsidP="00414918">
            <w:pPr>
              <w:spacing w:line="256" w:lineRule="exact"/>
              <w:rPr>
                <w:b/>
                <w:i/>
                <w:sz w:val="20"/>
                <w:lang w:val="ru-RU"/>
              </w:rPr>
            </w:pPr>
            <w:r w:rsidRPr="00414918">
              <w:rPr>
                <w:b/>
                <w:i/>
                <w:sz w:val="20"/>
                <w:lang w:val="ru-RU"/>
              </w:rPr>
              <w:t>Целевые</w:t>
            </w:r>
            <w:r w:rsidRPr="00414918">
              <w:rPr>
                <w:b/>
                <w:i/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показатели,</w:t>
            </w:r>
            <w:r w:rsidRPr="00414918">
              <w:rPr>
                <w:b/>
                <w:i/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характеризующие</w:t>
            </w:r>
            <w:r w:rsidRPr="00414918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оснащенность</w:t>
            </w:r>
            <w:r w:rsidRPr="00414918">
              <w:rPr>
                <w:b/>
                <w:i/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приборами</w:t>
            </w:r>
            <w:r w:rsidRPr="00414918">
              <w:rPr>
                <w:b/>
                <w:i/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учета</w:t>
            </w:r>
            <w:r w:rsidRPr="00414918">
              <w:rPr>
                <w:b/>
                <w:i/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используемых</w:t>
            </w:r>
            <w:r w:rsidRPr="00414918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Ресурсов</w:t>
            </w:r>
          </w:p>
        </w:tc>
      </w:tr>
      <w:tr w:rsidR="00414918" w:rsidRPr="00414918" w14:paraId="20327418" w14:textId="77777777" w:rsidTr="00414918">
        <w:trPr>
          <w:trHeight w:val="1103"/>
        </w:trPr>
        <w:tc>
          <w:tcPr>
            <w:tcW w:w="1134" w:type="dxa"/>
          </w:tcPr>
          <w:p w14:paraId="025C4432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28B0D336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1.1</w:t>
            </w:r>
          </w:p>
        </w:tc>
        <w:tc>
          <w:tcPr>
            <w:tcW w:w="5788" w:type="dxa"/>
          </w:tcPr>
          <w:p w14:paraId="22A37612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 xml:space="preserve">Доля многоквартирных домов, оснащенных </w:t>
            </w:r>
            <w:r w:rsidRPr="00414918">
              <w:rPr>
                <w:spacing w:val="-2"/>
                <w:sz w:val="20"/>
                <w:lang w:val="ru-RU"/>
              </w:rPr>
              <w:t xml:space="preserve">коллективными (общедомовыми) приборами </w:t>
            </w:r>
            <w:r w:rsidRPr="00414918">
              <w:rPr>
                <w:sz w:val="20"/>
                <w:lang w:val="ru-RU"/>
              </w:rPr>
              <w:t>учета тепловой энергии, в общем числе многоквартирных домов</w:t>
            </w:r>
          </w:p>
        </w:tc>
        <w:tc>
          <w:tcPr>
            <w:tcW w:w="1254" w:type="dxa"/>
          </w:tcPr>
          <w:p w14:paraId="73F54489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23533E39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B86CD53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D7FC0F9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46,32</w:t>
            </w:r>
          </w:p>
        </w:tc>
        <w:tc>
          <w:tcPr>
            <w:tcW w:w="1193" w:type="dxa"/>
          </w:tcPr>
          <w:p w14:paraId="791ABF6F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122F0142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47,45</w:t>
            </w:r>
          </w:p>
        </w:tc>
        <w:tc>
          <w:tcPr>
            <w:tcW w:w="1193" w:type="dxa"/>
          </w:tcPr>
          <w:p w14:paraId="3050053D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8E5BAD9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48,78</w:t>
            </w:r>
          </w:p>
        </w:tc>
        <w:tc>
          <w:tcPr>
            <w:tcW w:w="1193" w:type="dxa"/>
          </w:tcPr>
          <w:p w14:paraId="703DC775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D19CF4A" w14:textId="77777777" w:rsidR="00414918" w:rsidRPr="00414918" w:rsidRDefault="00414918" w:rsidP="00414918">
            <w:pPr>
              <w:spacing w:before="1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68,15</w:t>
            </w:r>
          </w:p>
        </w:tc>
        <w:tc>
          <w:tcPr>
            <w:tcW w:w="1193" w:type="dxa"/>
          </w:tcPr>
          <w:p w14:paraId="3232000F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4338FF70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7CAC4A2B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78A655B2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2CA87285" w14:textId="77777777" w:rsidTr="00414918">
        <w:trPr>
          <w:trHeight w:val="1102"/>
        </w:trPr>
        <w:tc>
          <w:tcPr>
            <w:tcW w:w="1134" w:type="dxa"/>
          </w:tcPr>
          <w:p w14:paraId="4A9C7BE2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70496BA9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1.2</w:t>
            </w:r>
          </w:p>
        </w:tc>
        <w:tc>
          <w:tcPr>
            <w:tcW w:w="5788" w:type="dxa"/>
          </w:tcPr>
          <w:p w14:paraId="4BB41513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 xml:space="preserve">Доля многоквартирных домов, оснащенных </w:t>
            </w:r>
            <w:r w:rsidRPr="00414918">
              <w:rPr>
                <w:spacing w:val="-2"/>
                <w:sz w:val="20"/>
                <w:lang w:val="ru-RU"/>
              </w:rPr>
              <w:t xml:space="preserve">коллективными (общедомовыми) приборами </w:t>
            </w:r>
            <w:r w:rsidRPr="00414918">
              <w:rPr>
                <w:sz w:val="20"/>
                <w:lang w:val="ru-RU"/>
              </w:rPr>
              <w:t>учета горячей воды, в общем числе многоквартирных домов</w:t>
            </w:r>
          </w:p>
        </w:tc>
        <w:tc>
          <w:tcPr>
            <w:tcW w:w="1254" w:type="dxa"/>
          </w:tcPr>
          <w:p w14:paraId="56995C48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547622F4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5327BA97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362E056D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56,59</w:t>
            </w:r>
          </w:p>
        </w:tc>
        <w:tc>
          <w:tcPr>
            <w:tcW w:w="1193" w:type="dxa"/>
          </w:tcPr>
          <w:p w14:paraId="1E9306E2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97BCF3E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56,60</w:t>
            </w:r>
          </w:p>
        </w:tc>
        <w:tc>
          <w:tcPr>
            <w:tcW w:w="1193" w:type="dxa"/>
          </w:tcPr>
          <w:p w14:paraId="6DCA2768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7F56AF39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3B8D1405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E45D677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4841541E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D44E848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278FBC6B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03C196E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</w:tbl>
    <w:p w14:paraId="553E1ED3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20"/>
          <w:lang w:eastAsia="en-US"/>
        </w:rPr>
        <w:sectPr w:rsidR="00414918" w:rsidRPr="00414918">
          <w:footerReference w:type="default" r:id="rId13"/>
          <w:pgSz w:w="16840" w:h="11910" w:orient="landscape"/>
          <w:pgMar w:top="1060" w:right="566" w:bottom="900" w:left="708" w:header="0" w:footer="713" w:gutter="0"/>
          <w:cols w:space="720"/>
        </w:sectPr>
      </w:pPr>
    </w:p>
    <w:p w14:paraId="4B315B92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sz w:val="20"/>
          <w:lang w:eastAsia="en-US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788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51A610A1" w14:textId="77777777" w:rsidTr="00414918">
        <w:trPr>
          <w:trHeight w:val="1103"/>
        </w:trPr>
        <w:tc>
          <w:tcPr>
            <w:tcW w:w="1134" w:type="dxa"/>
          </w:tcPr>
          <w:p w14:paraId="3F92BE7D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7BA2A210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1.3</w:t>
            </w:r>
          </w:p>
        </w:tc>
        <w:tc>
          <w:tcPr>
            <w:tcW w:w="5788" w:type="dxa"/>
          </w:tcPr>
          <w:p w14:paraId="29304C28" w14:textId="77777777" w:rsidR="00414918" w:rsidRPr="00414918" w:rsidRDefault="00414918" w:rsidP="00414918">
            <w:pPr>
              <w:spacing w:before="1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 xml:space="preserve">Доля многоквартирных домов, оснащенных </w:t>
            </w:r>
            <w:r w:rsidRPr="00414918">
              <w:rPr>
                <w:spacing w:val="-2"/>
                <w:sz w:val="20"/>
                <w:lang w:val="ru-RU"/>
              </w:rPr>
              <w:t xml:space="preserve">коллективными (общедомовыми) приборами </w:t>
            </w:r>
            <w:r w:rsidRPr="00414918">
              <w:rPr>
                <w:sz w:val="20"/>
                <w:lang w:val="ru-RU"/>
              </w:rPr>
              <w:t>учета холодной воды, в общем числе</w:t>
            </w:r>
          </w:p>
          <w:p w14:paraId="3CE65640" w14:textId="77777777" w:rsidR="00414918" w:rsidRPr="00414918" w:rsidRDefault="00414918" w:rsidP="00414918">
            <w:pPr>
              <w:spacing w:line="255" w:lineRule="exact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многоквартирных</w:t>
            </w:r>
            <w:proofErr w:type="spellEnd"/>
            <w:r w:rsidRPr="00414918">
              <w:rPr>
                <w:spacing w:val="6"/>
                <w:sz w:val="20"/>
              </w:rPr>
              <w:t xml:space="preserve"> </w:t>
            </w:r>
            <w:proofErr w:type="spellStart"/>
            <w:r w:rsidRPr="00414918">
              <w:rPr>
                <w:spacing w:val="-4"/>
                <w:sz w:val="20"/>
              </w:rPr>
              <w:t>домов</w:t>
            </w:r>
            <w:proofErr w:type="spellEnd"/>
          </w:p>
        </w:tc>
        <w:tc>
          <w:tcPr>
            <w:tcW w:w="1254" w:type="dxa"/>
          </w:tcPr>
          <w:p w14:paraId="6B87A62C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4DFEC66B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20EC805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4C1C36CA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69,74</w:t>
            </w:r>
          </w:p>
        </w:tc>
        <w:tc>
          <w:tcPr>
            <w:tcW w:w="1193" w:type="dxa"/>
          </w:tcPr>
          <w:p w14:paraId="716ECE74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42F327A2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71,81</w:t>
            </w:r>
          </w:p>
        </w:tc>
        <w:tc>
          <w:tcPr>
            <w:tcW w:w="1193" w:type="dxa"/>
          </w:tcPr>
          <w:p w14:paraId="0544567C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29B6845A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92,23</w:t>
            </w:r>
          </w:p>
        </w:tc>
        <w:tc>
          <w:tcPr>
            <w:tcW w:w="1193" w:type="dxa"/>
          </w:tcPr>
          <w:p w14:paraId="5A00381A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55751B41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08A37657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01FFA666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479F52C6" w14:textId="77777777" w:rsidR="00414918" w:rsidRPr="00414918" w:rsidRDefault="00414918" w:rsidP="00414918">
            <w:pPr>
              <w:spacing w:before="137"/>
              <w:rPr>
                <w:sz w:val="20"/>
              </w:rPr>
            </w:pPr>
          </w:p>
          <w:p w14:paraId="463746DB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61FFE433" w14:textId="77777777" w:rsidTr="00414918">
        <w:trPr>
          <w:trHeight w:val="1104"/>
        </w:trPr>
        <w:tc>
          <w:tcPr>
            <w:tcW w:w="1134" w:type="dxa"/>
          </w:tcPr>
          <w:p w14:paraId="6AD8DEDB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1CEA66C1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1.4</w:t>
            </w:r>
          </w:p>
        </w:tc>
        <w:tc>
          <w:tcPr>
            <w:tcW w:w="5788" w:type="dxa"/>
          </w:tcPr>
          <w:p w14:paraId="6774C2DE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многоквартирных домов, оснащенных коллективными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(общедомовыми)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 учета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электрической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энергии,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общем числе многоквартирных домов</w:t>
            </w:r>
          </w:p>
        </w:tc>
        <w:tc>
          <w:tcPr>
            <w:tcW w:w="1254" w:type="dxa"/>
          </w:tcPr>
          <w:p w14:paraId="0564A6CD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015FCC63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53309122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93CB4C6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78EFD2B0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372A413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000D2361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1312F5BD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596A21A9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79A3B43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52E04C0F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1D2C9AC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0E8F8662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3323083D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23C23356" w14:textId="77777777" w:rsidTr="00414918">
        <w:trPr>
          <w:trHeight w:val="1380"/>
        </w:trPr>
        <w:tc>
          <w:tcPr>
            <w:tcW w:w="1134" w:type="dxa"/>
          </w:tcPr>
          <w:p w14:paraId="30E262C7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7F4357F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1.5</w:t>
            </w:r>
          </w:p>
        </w:tc>
        <w:tc>
          <w:tcPr>
            <w:tcW w:w="5788" w:type="dxa"/>
          </w:tcPr>
          <w:p w14:paraId="6EB534BB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многоквартирных домах, оснащенных индивидуальными приборами учета тепловой энергии, в общем количестве жилых,</w:t>
            </w:r>
            <w:r w:rsidRPr="00414918">
              <w:rPr>
                <w:spacing w:val="-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нежилых помещений в многоквартирных домах</w:t>
            </w:r>
          </w:p>
        </w:tc>
        <w:tc>
          <w:tcPr>
            <w:tcW w:w="1254" w:type="dxa"/>
          </w:tcPr>
          <w:p w14:paraId="38B4E3D8" w14:textId="77777777" w:rsidR="00414918" w:rsidRPr="00414918" w:rsidRDefault="00414918" w:rsidP="00414918">
            <w:pPr>
              <w:spacing w:before="273"/>
              <w:rPr>
                <w:sz w:val="20"/>
                <w:lang w:val="ru-RU"/>
              </w:rPr>
            </w:pPr>
          </w:p>
          <w:p w14:paraId="0E959D54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1CC15A6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40B63F24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AA12F7B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4A74EA4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1808B9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5B7831E4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D1ED258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2783DA2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9E12427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D34BDC4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2B60DAA0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DAFFE79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48D2CD46" w14:textId="77777777" w:rsidTr="00414918">
        <w:trPr>
          <w:trHeight w:val="1379"/>
        </w:trPr>
        <w:tc>
          <w:tcPr>
            <w:tcW w:w="1134" w:type="dxa"/>
          </w:tcPr>
          <w:p w14:paraId="6C3839BD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440BFD26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1.6</w:t>
            </w:r>
          </w:p>
        </w:tc>
        <w:tc>
          <w:tcPr>
            <w:tcW w:w="5788" w:type="dxa"/>
          </w:tcPr>
          <w:p w14:paraId="1AFB6D74" w14:textId="77777777" w:rsidR="00414918" w:rsidRPr="00414918" w:rsidRDefault="00414918" w:rsidP="00414918">
            <w:pPr>
              <w:ind w:right="618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многоквартирных домах, оснащенных индивидуальными</w:t>
            </w:r>
            <w:r w:rsidRPr="00414918">
              <w:rPr>
                <w:spacing w:val="-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учета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горячей воды,</w:t>
            </w:r>
            <w:r w:rsidRPr="00414918">
              <w:rPr>
                <w:spacing w:val="17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</w:t>
            </w:r>
            <w:r w:rsidRPr="00414918">
              <w:rPr>
                <w:spacing w:val="2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общем</w:t>
            </w:r>
            <w:r w:rsidRPr="00414918">
              <w:rPr>
                <w:spacing w:val="17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количестве</w:t>
            </w:r>
            <w:r w:rsidRPr="00414918">
              <w:rPr>
                <w:spacing w:val="36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жилых,</w:t>
            </w:r>
            <w:r w:rsidRPr="00414918">
              <w:rPr>
                <w:spacing w:val="2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нежилых</w:t>
            </w:r>
          </w:p>
          <w:p w14:paraId="3AA2BC07" w14:textId="77777777" w:rsidR="00414918" w:rsidRPr="00414918" w:rsidRDefault="00414918" w:rsidP="00414918">
            <w:pPr>
              <w:spacing w:line="256" w:lineRule="exact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помещений</w:t>
            </w:r>
            <w:proofErr w:type="spellEnd"/>
            <w:r w:rsidRPr="00414918">
              <w:rPr>
                <w:spacing w:val="-13"/>
                <w:sz w:val="20"/>
              </w:rPr>
              <w:t xml:space="preserve"> </w:t>
            </w:r>
            <w:r w:rsidRPr="00414918">
              <w:rPr>
                <w:spacing w:val="-2"/>
                <w:sz w:val="20"/>
              </w:rPr>
              <w:t>в</w:t>
            </w:r>
            <w:r w:rsidRPr="00414918">
              <w:rPr>
                <w:spacing w:val="-1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многоквартирных</w:t>
            </w:r>
            <w:proofErr w:type="spellEnd"/>
            <w:r w:rsidRPr="00414918">
              <w:rPr>
                <w:spacing w:val="-13"/>
                <w:sz w:val="20"/>
              </w:rPr>
              <w:t xml:space="preserve"> </w:t>
            </w:r>
            <w:proofErr w:type="spellStart"/>
            <w:r w:rsidRPr="00414918">
              <w:rPr>
                <w:spacing w:val="-4"/>
                <w:sz w:val="20"/>
              </w:rPr>
              <w:t>домах</w:t>
            </w:r>
            <w:proofErr w:type="spellEnd"/>
          </w:p>
        </w:tc>
        <w:tc>
          <w:tcPr>
            <w:tcW w:w="1254" w:type="dxa"/>
          </w:tcPr>
          <w:p w14:paraId="10143DED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398575B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365C28FB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89D06D2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48,32</w:t>
            </w:r>
          </w:p>
        </w:tc>
        <w:tc>
          <w:tcPr>
            <w:tcW w:w="1193" w:type="dxa"/>
          </w:tcPr>
          <w:p w14:paraId="0B1B4D68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1753B37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48,32</w:t>
            </w:r>
          </w:p>
        </w:tc>
        <w:tc>
          <w:tcPr>
            <w:tcW w:w="1193" w:type="dxa"/>
          </w:tcPr>
          <w:p w14:paraId="796D7BCD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8336AF8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48,32</w:t>
            </w:r>
          </w:p>
        </w:tc>
        <w:tc>
          <w:tcPr>
            <w:tcW w:w="1193" w:type="dxa"/>
          </w:tcPr>
          <w:p w14:paraId="679BA3E7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58EBBFD7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48,32</w:t>
            </w:r>
          </w:p>
        </w:tc>
        <w:tc>
          <w:tcPr>
            <w:tcW w:w="1193" w:type="dxa"/>
          </w:tcPr>
          <w:p w14:paraId="672B7CA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A5A4C45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48,32</w:t>
            </w:r>
          </w:p>
        </w:tc>
        <w:tc>
          <w:tcPr>
            <w:tcW w:w="1247" w:type="dxa"/>
          </w:tcPr>
          <w:p w14:paraId="452CA39F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5C8DD936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48,32</w:t>
            </w:r>
          </w:p>
        </w:tc>
      </w:tr>
      <w:tr w:rsidR="00414918" w:rsidRPr="00414918" w14:paraId="6C1D0409" w14:textId="77777777" w:rsidTr="00414918">
        <w:trPr>
          <w:trHeight w:val="1379"/>
        </w:trPr>
        <w:tc>
          <w:tcPr>
            <w:tcW w:w="1134" w:type="dxa"/>
          </w:tcPr>
          <w:p w14:paraId="5A19DC68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2D2963CA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1.7</w:t>
            </w:r>
          </w:p>
        </w:tc>
        <w:tc>
          <w:tcPr>
            <w:tcW w:w="5788" w:type="dxa"/>
          </w:tcPr>
          <w:p w14:paraId="27E60657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многоквартирных домах, оснащенных индивидуальными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учета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холодной воды, в общем количестве жилых, нежилых</w:t>
            </w:r>
          </w:p>
          <w:p w14:paraId="3E8DF5CC" w14:textId="77777777" w:rsidR="00414918" w:rsidRPr="00414918" w:rsidRDefault="00414918" w:rsidP="00414918">
            <w:pPr>
              <w:spacing w:line="256" w:lineRule="exact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помещений</w:t>
            </w:r>
            <w:proofErr w:type="spellEnd"/>
            <w:r w:rsidRPr="00414918">
              <w:rPr>
                <w:spacing w:val="-13"/>
                <w:sz w:val="20"/>
              </w:rPr>
              <w:t xml:space="preserve"> </w:t>
            </w:r>
            <w:r w:rsidRPr="00414918">
              <w:rPr>
                <w:spacing w:val="-2"/>
                <w:sz w:val="20"/>
              </w:rPr>
              <w:t>в</w:t>
            </w:r>
            <w:r w:rsidRPr="00414918">
              <w:rPr>
                <w:spacing w:val="-1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многоквартирных</w:t>
            </w:r>
            <w:proofErr w:type="spellEnd"/>
            <w:r w:rsidRPr="00414918">
              <w:rPr>
                <w:spacing w:val="-13"/>
                <w:sz w:val="20"/>
              </w:rPr>
              <w:t xml:space="preserve"> </w:t>
            </w:r>
            <w:proofErr w:type="spellStart"/>
            <w:r w:rsidRPr="00414918">
              <w:rPr>
                <w:spacing w:val="-4"/>
                <w:sz w:val="20"/>
              </w:rPr>
              <w:t>домах</w:t>
            </w:r>
            <w:proofErr w:type="spellEnd"/>
          </w:p>
        </w:tc>
        <w:tc>
          <w:tcPr>
            <w:tcW w:w="1254" w:type="dxa"/>
          </w:tcPr>
          <w:p w14:paraId="671B63CE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20D0C7BB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048B0803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64BEFB9B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66,81</w:t>
            </w:r>
          </w:p>
        </w:tc>
        <w:tc>
          <w:tcPr>
            <w:tcW w:w="1193" w:type="dxa"/>
          </w:tcPr>
          <w:p w14:paraId="0DC76312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5306362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66,81</w:t>
            </w:r>
          </w:p>
        </w:tc>
        <w:tc>
          <w:tcPr>
            <w:tcW w:w="1193" w:type="dxa"/>
          </w:tcPr>
          <w:p w14:paraId="1C618922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64D6B1B8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66,81</w:t>
            </w:r>
          </w:p>
        </w:tc>
        <w:tc>
          <w:tcPr>
            <w:tcW w:w="1193" w:type="dxa"/>
          </w:tcPr>
          <w:p w14:paraId="1B6CCDEA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8245D54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66,81</w:t>
            </w:r>
          </w:p>
        </w:tc>
        <w:tc>
          <w:tcPr>
            <w:tcW w:w="1193" w:type="dxa"/>
          </w:tcPr>
          <w:p w14:paraId="661D38C1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A172AC5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66,81</w:t>
            </w:r>
          </w:p>
        </w:tc>
        <w:tc>
          <w:tcPr>
            <w:tcW w:w="1247" w:type="dxa"/>
          </w:tcPr>
          <w:p w14:paraId="35D07533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92CF0C2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66,81</w:t>
            </w:r>
          </w:p>
        </w:tc>
      </w:tr>
      <w:tr w:rsidR="00414918" w:rsidRPr="00414918" w14:paraId="431D7614" w14:textId="77777777" w:rsidTr="00414918">
        <w:trPr>
          <w:trHeight w:val="1655"/>
        </w:trPr>
        <w:tc>
          <w:tcPr>
            <w:tcW w:w="1134" w:type="dxa"/>
          </w:tcPr>
          <w:p w14:paraId="3030CB00" w14:textId="77777777" w:rsidR="00414918" w:rsidRPr="00414918" w:rsidRDefault="00414918" w:rsidP="00414918">
            <w:pPr>
              <w:rPr>
                <w:sz w:val="20"/>
              </w:rPr>
            </w:pPr>
          </w:p>
          <w:p w14:paraId="5AE8910C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27114F3B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1.8</w:t>
            </w:r>
          </w:p>
        </w:tc>
        <w:tc>
          <w:tcPr>
            <w:tcW w:w="5788" w:type="dxa"/>
          </w:tcPr>
          <w:p w14:paraId="5E19440D" w14:textId="77777777" w:rsidR="00414918" w:rsidRPr="00414918" w:rsidRDefault="00414918" w:rsidP="00414918">
            <w:pPr>
              <w:spacing w:line="270" w:lineRule="atLeas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 xml:space="preserve">Доля жилых, нежилых помещений в многоквартирных домах, оснащенных индивидуальными приборами учета электрической энергии, в общем количестве </w:t>
            </w:r>
            <w:r w:rsidRPr="00414918">
              <w:rPr>
                <w:spacing w:val="-2"/>
                <w:sz w:val="20"/>
                <w:lang w:val="ru-RU"/>
              </w:rPr>
              <w:t>жилых,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нежилых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помещений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в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многоквартирных домах</w:t>
            </w:r>
          </w:p>
        </w:tc>
        <w:tc>
          <w:tcPr>
            <w:tcW w:w="1254" w:type="dxa"/>
          </w:tcPr>
          <w:p w14:paraId="0A549AB7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6AC018D9" w14:textId="77777777" w:rsidR="00414918" w:rsidRPr="00414918" w:rsidRDefault="00414918" w:rsidP="00414918">
            <w:pPr>
              <w:spacing w:before="136"/>
              <w:rPr>
                <w:sz w:val="20"/>
                <w:lang w:val="ru-RU"/>
              </w:rPr>
            </w:pPr>
          </w:p>
          <w:p w14:paraId="668629C7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3FD952E" w14:textId="77777777" w:rsidR="00414918" w:rsidRPr="00414918" w:rsidRDefault="00414918" w:rsidP="00414918">
            <w:pPr>
              <w:rPr>
                <w:sz w:val="20"/>
              </w:rPr>
            </w:pPr>
          </w:p>
          <w:p w14:paraId="7250D009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2149F0AB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CA28C4A" w14:textId="77777777" w:rsidR="00414918" w:rsidRPr="00414918" w:rsidRDefault="00414918" w:rsidP="00414918">
            <w:pPr>
              <w:rPr>
                <w:sz w:val="20"/>
              </w:rPr>
            </w:pPr>
          </w:p>
          <w:p w14:paraId="72ECC740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0A4D053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4DD8AD2F" w14:textId="77777777" w:rsidR="00414918" w:rsidRPr="00414918" w:rsidRDefault="00414918" w:rsidP="00414918">
            <w:pPr>
              <w:rPr>
                <w:sz w:val="20"/>
              </w:rPr>
            </w:pPr>
          </w:p>
          <w:p w14:paraId="0C78C449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100EEC27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7866086" w14:textId="77777777" w:rsidR="00414918" w:rsidRPr="00414918" w:rsidRDefault="00414918" w:rsidP="00414918">
            <w:pPr>
              <w:rPr>
                <w:sz w:val="20"/>
              </w:rPr>
            </w:pPr>
          </w:p>
          <w:p w14:paraId="6931ABAD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3193F220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13BC8D25" w14:textId="77777777" w:rsidR="00414918" w:rsidRPr="00414918" w:rsidRDefault="00414918" w:rsidP="00414918">
            <w:pPr>
              <w:rPr>
                <w:sz w:val="20"/>
              </w:rPr>
            </w:pPr>
          </w:p>
          <w:p w14:paraId="437F7DE9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D0E39B3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75C84AA3" w14:textId="77777777" w:rsidR="00414918" w:rsidRPr="00414918" w:rsidRDefault="00414918" w:rsidP="00414918">
            <w:pPr>
              <w:rPr>
                <w:sz w:val="20"/>
              </w:rPr>
            </w:pPr>
          </w:p>
          <w:p w14:paraId="1FE43B6A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11C81013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6A498147" w14:textId="77777777" w:rsidTr="00414918">
        <w:trPr>
          <w:trHeight w:val="1378"/>
        </w:trPr>
        <w:tc>
          <w:tcPr>
            <w:tcW w:w="1134" w:type="dxa"/>
          </w:tcPr>
          <w:p w14:paraId="5C47BA8D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46CC9288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1.9</w:t>
            </w:r>
          </w:p>
        </w:tc>
        <w:tc>
          <w:tcPr>
            <w:tcW w:w="5788" w:type="dxa"/>
          </w:tcPr>
          <w:p w14:paraId="311E470B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многоквартирных домах, оснащенных индивидуальными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учета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природного газа, в общем количестве жилых, нежилых помещений в многоквартирных домах</w:t>
            </w:r>
          </w:p>
        </w:tc>
        <w:tc>
          <w:tcPr>
            <w:tcW w:w="1254" w:type="dxa"/>
          </w:tcPr>
          <w:p w14:paraId="71985074" w14:textId="77777777" w:rsidR="00414918" w:rsidRPr="00414918" w:rsidRDefault="00414918" w:rsidP="00414918">
            <w:pPr>
              <w:spacing w:before="275"/>
              <w:rPr>
                <w:sz w:val="20"/>
                <w:lang w:val="ru-RU"/>
              </w:rPr>
            </w:pPr>
          </w:p>
          <w:p w14:paraId="7B535BB6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7F252C6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365E40EF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92,64</w:t>
            </w:r>
          </w:p>
        </w:tc>
        <w:tc>
          <w:tcPr>
            <w:tcW w:w="1193" w:type="dxa"/>
          </w:tcPr>
          <w:p w14:paraId="58EDE3D8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394AB933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92,64</w:t>
            </w:r>
          </w:p>
        </w:tc>
        <w:tc>
          <w:tcPr>
            <w:tcW w:w="1193" w:type="dxa"/>
          </w:tcPr>
          <w:p w14:paraId="02AFAA4E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28251E78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92,64</w:t>
            </w:r>
          </w:p>
        </w:tc>
        <w:tc>
          <w:tcPr>
            <w:tcW w:w="1193" w:type="dxa"/>
          </w:tcPr>
          <w:p w14:paraId="330EBAE9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57255AE7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92,64</w:t>
            </w:r>
          </w:p>
        </w:tc>
        <w:tc>
          <w:tcPr>
            <w:tcW w:w="1193" w:type="dxa"/>
          </w:tcPr>
          <w:p w14:paraId="4F1D3D17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2FBD67C9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92,64</w:t>
            </w:r>
          </w:p>
        </w:tc>
        <w:tc>
          <w:tcPr>
            <w:tcW w:w="1247" w:type="dxa"/>
          </w:tcPr>
          <w:p w14:paraId="104347FD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002D70B5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92,64</w:t>
            </w:r>
          </w:p>
        </w:tc>
      </w:tr>
    </w:tbl>
    <w:p w14:paraId="20F18379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20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6C4D726D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sz w:val="20"/>
          <w:lang w:eastAsia="en-US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339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17B18BE3" w14:textId="77777777" w:rsidTr="00414918">
        <w:trPr>
          <w:trHeight w:val="1379"/>
        </w:trPr>
        <w:tc>
          <w:tcPr>
            <w:tcW w:w="699" w:type="dxa"/>
          </w:tcPr>
          <w:p w14:paraId="722BA5A6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0F7EBA6F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1.10</w:t>
            </w:r>
          </w:p>
        </w:tc>
        <w:tc>
          <w:tcPr>
            <w:tcW w:w="5339" w:type="dxa"/>
          </w:tcPr>
          <w:p w14:paraId="0BC2E1CF" w14:textId="77777777" w:rsidR="00414918" w:rsidRPr="00414918" w:rsidRDefault="00414918" w:rsidP="00414918">
            <w:pPr>
              <w:spacing w:before="1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жилых домах (домовладениях), оснащенных индивидуальными приборами учета тепловой энергии, в общем количестве жилых,</w:t>
            </w:r>
            <w:r w:rsidRPr="00414918">
              <w:rPr>
                <w:spacing w:val="-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нежилых</w:t>
            </w:r>
          </w:p>
          <w:p w14:paraId="4E5D7F7D" w14:textId="77777777" w:rsidR="00414918" w:rsidRPr="00414918" w:rsidRDefault="00414918" w:rsidP="00414918">
            <w:pPr>
              <w:spacing w:line="255" w:lineRule="exact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помещений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в</w:t>
            </w:r>
            <w:r w:rsidRPr="00414918">
              <w:rPr>
                <w:spacing w:val="-6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жилых</w:t>
            </w:r>
            <w:r w:rsidRPr="00414918">
              <w:rPr>
                <w:spacing w:val="-7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домах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(домовладениях)</w:t>
            </w:r>
          </w:p>
        </w:tc>
        <w:tc>
          <w:tcPr>
            <w:tcW w:w="1254" w:type="dxa"/>
          </w:tcPr>
          <w:p w14:paraId="73F0CE93" w14:textId="77777777" w:rsidR="00414918" w:rsidRPr="00414918" w:rsidRDefault="00414918" w:rsidP="00414918">
            <w:pPr>
              <w:spacing w:before="274"/>
              <w:rPr>
                <w:sz w:val="20"/>
                <w:lang w:val="ru-RU"/>
              </w:rPr>
            </w:pPr>
          </w:p>
          <w:p w14:paraId="7831DA61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2B93BA8B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D683159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013A0EC9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2B55D444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6BD04BB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6C6B389C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6867A37B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6AF79001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365C6CE7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12CA9B2F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01B01592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B383E0E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5B577251" w14:textId="77777777" w:rsidTr="00414918">
        <w:trPr>
          <w:trHeight w:val="1380"/>
        </w:trPr>
        <w:tc>
          <w:tcPr>
            <w:tcW w:w="699" w:type="dxa"/>
          </w:tcPr>
          <w:p w14:paraId="1150440E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4F4F9697" w14:textId="77777777" w:rsidR="00414918" w:rsidRPr="00414918" w:rsidRDefault="00414918" w:rsidP="00414918">
            <w:pPr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1.11</w:t>
            </w:r>
          </w:p>
        </w:tc>
        <w:tc>
          <w:tcPr>
            <w:tcW w:w="5339" w:type="dxa"/>
          </w:tcPr>
          <w:p w14:paraId="3B50FFF7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жилых домах (домовладениях), оснащенных индивидуальными</w:t>
            </w:r>
            <w:r w:rsidRPr="00414918">
              <w:rPr>
                <w:spacing w:val="-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учета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горячей воды, в общем количестве жилых,</w:t>
            </w:r>
            <w:r w:rsidRPr="00414918">
              <w:rPr>
                <w:spacing w:val="-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нежилых помещений</w:t>
            </w:r>
            <w:r w:rsidRPr="00414918">
              <w:rPr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жилых</w:t>
            </w:r>
            <w:r w:rsidRPr="00414918">
              <w:rPr>
                <w:spacing w:val="-7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домах</w:t>
            </w:r>
            <w:r w:rsidRPr="00414918">
              <w:rPr>
                <w:spacing w:val="-7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(домовладениях)</w:t>
            </w:r>
          </w:p>
        </w:tc>
        <w:tc>
          <w:tcPr>
            <w:tcW w:w="1254" w:type="dxa"/>
          </w:tcPr>
          <w:p w14:paraId="2D7869CB" w14:textId="77777777" w:rsidR="00414918" w:rsidRPr="00414918" w:rsidRDefault="00414918" w:rsidP="00414918">
            <w:pPr>
              <w:spacing w:before="274"/>
              <w:rPr>
                <w:sz w:val="20"/>
                <w:lang w:val="ru-RU"/>
              </w:rPr>
            </w:pPr>
          </w:p>
          <w:p w14:paraId="7F7F5A06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53AD8ABF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43B090E3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39,91</w:t>
            </w:r>
          </w:p>
        </w:tc>
        <w:tc>
          <w:tcPr>
            <w:tcW w:w="1193" w:type="dxa"/>
          </w:tcPr>
          <w:p w14:paraId="67B32396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E692A80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39,91</w:t>
            </w:r>
          </w:p>
        </w:tc>
        <w:tc>
          <w:tcPr>
            <w:tcW w:w="1193" w:type="dxa"/>
          </w:tcPr>
          <w:p w14:paraId="039057C1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3834621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39,91</w:t>
            </w:r>
          </w:p>
        </w:tc>
        <w:tc>
          <w:tcPr>
            <w:tcW w:w="1193" w:type="dxa"/>
          </w:tcPr>
          <w:p w14:paraId="6E26309C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4A23BB98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39,91</w:t>
            </w:r>
          </w:p>
        </w:tc>
        <w:tc>
          <w:tcPr>
            <w:tcW w:w="1193" w:type="dxa"/>
          </w:tcPr>
          <w:p w14:paraId="57E097D9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E2E53AB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39,91</w:t>
            </w:r>
          </w:p>
        </w:tc>
        <w:tc>
          <w:tcPr>
            <w:tcW w:w="1247" w:type="dxa"/>
          </w:tcPr>
          <w:p w14:paraId="324CC048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457958FB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39,91</w:t>
            </w:r>
          </w:p>
        </w:tc>
      </w:tr>
      <w:tr w:rsidR="00414918" w:rsidRPr="00414918" w14:paraId="49DE3F03" w14:textId="77777777" w:rsidTr="00414918">
        <w:trPr>
          <w:trHeight w:val="1380"/>
        </w:trPr>
        <w:tc>
          <w:tcPr>
            <w:tcW w:w="699" w:type="dxa"/>
          </w:tcPr>
          <w:p w14:paraId="44C9852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20659C7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1.12</w:t>
            </w:r>
          </w:p>
        </w:tc>
        <w:tc>
          <w:tcPr>
            <w:tcW w:w="5339" w:type="dxa"/>
          </w:tcPr>
          <w:p w14:paraId="48AEDFA4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жилых домах (домовладениях), оснащенных индивидуальными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учета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холодной воды, в общем количестве жилых, нежилых помещений в жилых домах (домовладениях)</w:t>
            </w:r>
          </w:p>
        </w:tc>
        <w:tc>
          <w:tcPr>
            <w:tcW w:w="1254" w:type="dxa"/>
          </w:tcPr>
          <w:p w14:paraId="77C660D5" w14:textId="77777777" w:rsidR="00414918" w:rsidRPr="00414918" w:rsidRDefault="00414918" w:rsidP="00414918">
            <w:pPr>
              <w:spacing w:before="273"/>
              <w:rPr>
                <w:sz w:val="20"/>
                <w:lang w:val="ru-RU"/>
              </w:rPr>
            </w:pPr>
          </w:p>
          <w:p w14:paraId="107DBC73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2B33F00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184B7D1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69,94</w:t>
            </w:r>
          </w:p>
        </w:tc>
        <w:tc>
          <w:tcPr>
            <w:tcW w:w="1193" w:type="dxa"/>
          </w:tcPr>
          <w:p w14:paraId="0B8CBE72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172D616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69,94</w:t>
            </w:r>
          </w:p>
        </w:tc>
        <w:tc>
          <w:tcPr>
            <w:tcW w:w="1193" w:type="dxa"/>
          </w:tcPr>
          <w:p w14:paraId="1D8BC616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63B0765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69,94</w:t>
            </w:r>
          </w:p>
        </w:tc>
        <w:tc>
          <w:tcPr>
            <w:tcW w:w="1193" w:type="dxa"/>
          </w:tcPr>
          <w:p w14:paraId="71977984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5B1DB643" w14:textId="77777777" w:rsidR="00414918" w:rsidRPr="00414918" w:rsidRDefault="00414918" w:rsidP="00414918">
            <w:pPr>
              <w:spacing w:before="1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69,94</w:t>
            </w:r>
          </w:p>
        </w:tc>
        <w:tc>
          <w:tcPr>
            <w:tcW w:w="1193" w:type="dxa"/>
          </w:tcPr>
          <w:p w14:paraId="1DE6052E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C616B36" w14:textId="77777777" w:rsidR="00414918" w:rsidRPr="00414918" w:rsidRDefault="00414918" w:rsidP="00414918">
            <w:pPr>
              <w:spacing w:before="1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69,94</w:t>
            </w:r>
          </w:p>
        </w:tc>
        <w:tc>
          <w:tcPr>
            <w:tcW w:w="1247" w:type="dxa"/>
          </w:tcPr>
          <w:p w14:paraId="605AC49E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535BE9D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69,94</w:t>
            </w:r>
          </w:p>
        </w:tc>
      </w:tr>
      <w:tr w:rsidR="00414918" w:rsidRPr="00414918" w14:paraId="76552A97" w14:textId="77777777" w:rsidTr="00414918">
        <w:trPr>
          <w:trHeight w:val="1656"/>
        </w:trPr>
        <w:tc>
          <w:tcPr>
            <w:tcW w:w="699" w:type="dxa"/>
          </w:tcPr>
          <w:p w14:paraId="6E2435D9" w14:textId="77777777" w:rsidR="00414918" w:rsidRPr="00414918" w:rsidRDefault="00414918" w:rsidP="00414918">
            <w:pPr>
              <w:rPr>
                <w:sz w:val="20"/>
              </w:rPr>
            </w:pPr>
          </w:p>
          <w:p w14:paraId="7E32A4EA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77ED922D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1.13</w:t>
            </w:r>
          </w:p>
        </w:tc>
        <w:tc>
          <w:tcPr>
            <w:tcW w:w="5339" w:type="dxa"/>
          </w:tcPr>
          <w:p w14:paraId="700DBB36" w14:textId="77777777" w:rsidR="00414918" w:rsidRPr="00414918" w:rsidRDefault="00414918" w:rsidP="00414918">
            <w:pPr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жилых домах (домовладениях), оснащенных индивидуальными приборами учета электрической энергии, в общем количестве жилых, нежилых помещений в жилых домах</w:t>
            </w:r>
          </w:p>
          <w:p w14:paraId="59D3F1FD" w14:textId="77777777" w:rsidR="00414918" w:rsidRPr="00414918" w:rsidRDefault="00414918" w:rsidP="00414918">
            <w:pPr>
              <w:spacing w:line="256" w:lineRule="exact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(</w:t>
            </w:r>
            <w:proofErr w:type="spellStart"/>
            <w:r w:rsidRPr="00414918">
              <w:rPr>
                <w:spacing w:val="-2"/>
                <w:sz w:val="20"/>
              </w:rPr>
              <w:t>домовладениях</w:t>
            </w:r>
            <w:proofErr w:type="spellEnd"/>
            <w:r w:rsidRPr="00414918">
              <w:rPr>
                <w:spacing w:val="-2"/>
                <w:sz w:val="20"/>
              </w:rPr>
              <w:t>)</w:t>
            </w:r>
          </w:p>
        </w:tc>
        <w:tc>
          <w:tcPr>
            <w:tcW w:w="1254" w:type="dxa"/>
          </w:tcPr>
          <w:p w14:paraId="32F75BFD" w14:textId="77777777" w:rsidR="00414918" w:rsidRPr="00414918" w:rsidRDefault="00414918" w:rsidP="00414918">
            <w:pPr>
              <w:rPr>
                <w:sz w:val="20"/>
              </w:rPr>
            </w:pPr>
          </w:p>
          <w:p w14:paraId="5690D406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D22BF3A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090ECDC5" w14:textId="77777777" w:rsidR="00414918" w:rsidRPr="00414918" w:rsidRDefault="00414918" w:rsidP="00414918">
            <w:pPr>
              <w:rPr>
                <w:sz w:val="20"/>
              </w:rPr>
            </w:pPr>
          </w:p>
          <w:p w14:paraId="17F8ACCD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3A09EAB9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97E822A" w14:textId="77777777" w:rsidR="00414918" w:rsidRPr="00414918" w:rsidRDefault="00414918" w:rsidP="00414918">
            <w:pPr>
              <w:rPr>
                <w:sz w:val="20"/>
              </w:rPr>
            </w:pPr>
          </w:p>
          <w:p w14:paraId="75545F9E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40E532D9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33DC91D0" w14:textId="77777777" w:rsidR="00414918" w:rsidRPr="00414918" w:rsidRDefault="00414918" w:rsidP="00414918">
            <w:pPr>
              <w:rPr>
                <w:sz w:val="20"/>
              </w:rPr>
            </w:pPr>
          </w:p>
          <w:p w14:paraId="2FD2B061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40C54E95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6C647FB2" w14:textId="77777777" w:rsidR="00414918" w:rsidRPr="00414918" w:rsidRDefault="00414918" w:rsidP="00414918">
            <w:pPr>
              <w:rPr>
                <w:sz w:val="20"/>
              </w:rPr>
            </w:pPr>
          </w:p>
          <w:p w14:paraId="6683BA23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6688AEE6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4AA93C2" w14:textId="77777777" w:rsidR="00414918" w:rsidRPr="00414918" w:rsidRDefault="00414918" w:rsidP="00414918">
            <w:pPr>
              <w:rPr>
                <w:sz w:val="20"/>
              </w:rPr>
            </w:pPr>
          </w:p>
          <w:p w14:paraId="3EF34A06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166BAC23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3BB77A08" w14:textId="77777777" w:rsidR="00414918" w:rsidRPr="00414918" w:rsidRDefault="00414918" w:rsidP="00414918">
            <w:pPr>
              <w:rPr>
                <w:sz w:val="20"/>
              </w:rPr>
            </w:pPr>
          </w:p>
          <w:p w14:paraId="08D14B0B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60389912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41B12F0E" w14:textId="77777777" w:rsidTr="00414918">
        <w:trPr>
          <w:trHeight w:val="1378"/>
        </w:trPr>
        <w:tc>
          <w:tcPr>
            <w:tcW w:w="699" w:type="dxa"/>
          </w:tcPr>
          <w:p w14:paraId="3C4FE801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60843FA9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1.14</w:t>
            </w:r>
          </w:p>
        </w:tc>
        <w:tc>
          <w:tcPr>
            <w:tcW w:w="5339" w:type="dxa"/>
          </w:tcPr>
          <w:p w14:paraId="4C8B134E" w14:textId="77777777" w:rsidR="00414918" w:rsidRPr="00414918" w:rsidRDefault="00414918" w:rsidP="00414918">
            <w:pPr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жилых, нежилых помещений в жилых домах (домовладениях), оснащенных индивидуальными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приборами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учета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природного газа, в общем количестве жилых, нежилых</w:t>
            </w:r>
          </w:p>
          <w:p w14:paraId="0E707A2B" w14:textId="77777777" w:rsidR="00414918" w:rsidRPr="00414918" w:rsidRDefault="00414918" w:rsidP="00414918">
            <w:pPr>
              <w:spacing w:line="256" w:lineRule="exact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помещений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в</w:t>
            </w:r>
            <w:r w:rsidRPr="00414918">
              <w:rPr>
                <w:spacing w:val="-4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жилых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домах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(домовладениях)</w:t>
            </w:r>
          </w:p>
        </w:tc>
        <w:tc>
          <w:tcPr>
            <w:tcW w:w="1254" w:type="dxa"/>
          </w:tcPr>
          <w:p w14:paraId="0C0B8D81" w14:textId="77777777" w:rsidR="00414918" w:rsidRPr="00414918" w:rsidRDefault="00414918" w:rsidP="00414918">
            <w:pPr>
              <w:spacing w:before="273"/>
              <w:rPr>
                <w:sz w:val="20"/>
                <w:lang w:val="ru-RU"/>
              </w:rPr>
            </w:pPr>
          </w:p>
          <w:p w14:paraId="32404516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66A731CF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72EC3B7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95,58</w:t>
            </w:r>
          </w:p>
        </w:tc>
        <w:tc>
          <w:tcPr>
            <w:tcW w:w="1193" w:type="dxa"/>
          </w:tcPr>
          <w:p w14:paraId="18172471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4ADDB82D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95,58</w:t>
            </w:r>
          </w:p>
        </w:tc>
        <w:tc>
          <w:tcPr>
            <w:tcW w:w="1193" w:type="dxa"/>
          </w:tcPr>
          <w:p w14:paraId="36EF67DF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970A178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95,58</w:t>
            </w:r>
          </w:p>
        </w:tc>
        <w:tc>
          <w:tcPr>
            <w:tcW w:w="1193" w:type="dxa"/>
          </w:tcPr>
          <w:p w14:paraId="10EF28B3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41F92608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95,58</w:t>
            </w:r>
          </w:p>
        </w:tc>
        <w:tc>
          <w:tcPr>
            <w:tcW w:w="1193" w:type="dxa"/>
          </w:tcPr>
          <w:p w14:paraId="0E34D3EE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BB30ED4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95,58</w:t>
            </w:r>
          </w:p>
        </w:tc>
        <w:tc>
          <w:tcPr>
            <w:tcW w:w="1247" w:type="dxa"/>
          </w:tcPr>
          <w:p w14:paraId="3F4CABCA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B6736E0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95,58</w:t>
            </w:r>
          </w:p>
        </w:tc>
      </w:tr>
      <w:tr w:rsidR="00414918" w:rsidRPr="00414918" w14:paraId="6F4C2CB0" w14:textId="77777777" w:rsidTr="00414918">
        <w:trPr>
          <w:trHeight w:val="1380"/>
        </w:trPr>
        <w:tc>
          <w:tcPr>
            <w:tcW w:w="699" w:type="dxa"/>
          </w:tcPr>
          <w:p w14:paraId="4566F358" w14:textId="77777777" w:rsidR="00414918" w:rsidRPr="00414918" w:rsidRDefault="00414918" w:rsidP="00414918">
            <w:pPr>
              <w:rPr>
                <w:sz w:val="20"/>
              </w:rPr>
            </w:pPr>
          </w:p>
          <w:p w14:paraId="199246D8" w14:textId="77777777" w:rsidR="00414918" w:rsidRPr="00414918" w:rsidRDefault="00414918" w:rsidP="00414918">
            <w:pPr>
              <w:rPr>
                <w:sz w:val="20"/>
              </w:rPr>
            </w:pPr>
          </w:p>
          <w:p w14:paraId="1BB49813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1.15</w:t>
            </w:r>
          </w:p>
        </w:tc>
        <w:tc>
          <w:tcPr>
            <w:tcW w:w="5339" w:type="dxa"/>
          </w:tcPr>
          <w:p w14:paraId="7A3ACEF1" w14:textId="77777777" w:rsidR="00414918" w:rsidRPr="00414918" w:rsidRDefault="00414918" w:rsidP="00414918">
            <w:pPr>
              <w:spacing w:line="270" w:lineRule="atLeas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потребляемой муниципальными учреждениями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энергии,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1254" w:type="dxa"/>
          </w:tcPr>
          <w:p w14:paraId="3D21DCAD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571BACB1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5BBCE5F4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78CEB1CE" w14:textId="77777777" w:rsidR="00414918" w:rsidRPr="00414918" w:rsidRDefault="00414918" w:rsidP="00414918">
            <w:pPr>
              <w:rPr>
                <w:sz w:val="20"/>
              </w:rPr>
            </w:pPr>
          </w:p>
          <w:p w14:paraId="2C8828D1" w14:textId="77777777" w:rsidR="00414918" w:rsidRPr="00414918" w:rsidRDefault="00414918" w:rsidP="00414918">
            <w:pPr>
              <w:rPr>
                <w:sz w:val="20"/>
              </w:rPr>
            </w:pPr>
          </w:p>
          <w:p w14:paraId="7E92B2DD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75,54</w:t>
            </w:r>
          </w:p>
        </w:tc>
        <w:tc>
          <w:tcPr>
            <w:tcW w:w="1193" w:type="dxa"/>
          </w:tcPr>
          <w:p w14:paraId="5CE4B96D" w14:textId="77777777" w:rsidR="00414918" w:rsidRPr="00414918" w:rsidRDefault="00414918" w:rsidP="00414918">
            <w:pPr>
              <w:rPr>
                <w:sz w:val="20"/>
              </w:rPr>
            </w:pPr>
          </w:p>
          <w:p w14:paraId="4DAA6F3A" w14:textId="77777777" w:rsidR="00414918" w:rsidRPr="00414918" w:rsidRDefault="00414918" w:rsidP="00414918">
            <w:pPr>
              <w:rPr>
                <w:sz w:val="20"/>
              </w:rPr>
            </w:pPr>
          </w:p>
          <w:p w14:paraId="1E79DBBD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78,61</w:t>
            </w:r>
          </w:p>
        </w:tc>
        <w:tc>
          <w:tcPr>
            <w:tcW w:w="1193" w:type="dxa"/>
          </w:tcPr>
          <w:p w14:paraId="43EFA911" w14:textId="77777777" w:rsidR="00414918" w:rsidRPr="00414918" w:rsidRDefault="00414918" w:rsidP="00414918">
            <w:pPr>
              <w:rPr>
                <w:sz w:val="20"/>
              </w:rPr>
            </w:pPr>
          </w:p>
          <w:p w14:paraId="5C35CEFC" w14:textId="77777777" w:rsidR="00414918" w:rsidRPr="00414918" w:rsidRDefault="00414918" w:rsidP="00414918">
            <w:pPr>
              <w:rPr>
                <w:sz w:val="20"/>
              </w:rPr>
            </w:pPr>
          </w:p>
          <w:p w14:paraId="17528346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79,88</w:t>
            </w:r>
          </w:p>
        </w:tc>
        <w:tc>
          <w:tcPr>
            <w:tcW w:w="1193" w:type="dxa"/>
          </w:tcPr>
          <w:p w14:paraId="5382D338" w14:textId="77777777" w:rsidR="00414918" w:rsidRPr="00414918" w:rsidRDefault="00414918" w:rsidP="00414918">
            <w:pPr>
              <w:rPr>
                <w:sz w:val="20"/>
              </w:rPr>
            </w:pPr>
          </w:p>
          <w:p w14:paraId="5CEDED6C" w14:textId="77777777" w:rsidR="00414918" w:rsidRPr="00414918" w:rsidRDefault="00414918" w:rsidP="00414918">
            <w:pPr>
              <w:rPr>
                <w:sz w:val="20"/>
              </w:rPr>
            </w:pPr>
          </w:p>
          <w:p w14:paraId="2EBA3F86" w14:textId="77777777" w:rsidR="00414918" w:rsidRPr="00414918" w:rsidRDefault="00414918" w:rsidP="00414918">
            <w:pPr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85,53</w:t>
            </w:r>
          </w:p>
        </w:tc>
        <w:tc>
          <w:tcPr>
            <w:tcW w:w="1193" w:type="dxa"/>
          </w:tcPr>
          <w:p w14:paraId="3A23B1C0" w14:textId="77777777" w:rsidR="00414918" w:rsidRPr="00414918" w:rsidRDefault="00414918" w:rsidP="00414918">
            <w:pPr>
              <w:rPr>
                <w:sz w:val="20"/>
              </w:rPr>
            </w:pPr>
          </w:p>
          <w:p w14:paraId="0666E3D4" w14:textId="77777777" w:rsidR="00414918" w:rsidRPr="00414918" w:rsidRDefault="00414918" w:rsidP="00414918">
            <w:pPr>
              <w:rPr>
                <w:sz w:val="20"/>
              </w:rPr>
            </w:pPr>
          </w:p>
          <w:p w14:paraId="343EDDA9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6ACA6539" w14:textId="77777777" w:rsidR="00414918" w:rsidRPr="00414918" w:rsidRDefault="00414918" w:rsidP="00414918">
            <w:pPr>
              <w:rPr>
                <w:sz w:val="20"/>
              </w:rPr>
            </w:pPr>
          </w:p>
          <w:p w14:paraId="719A2AD3" w14:textId="77777777" w:rsidR="00414918" w:rsidRPr="00414918" w:rsidRDefault="00414918" w:rsidP="00414918">
            <w:pPr>
              <w:rPr>
                <w:sz w:val="20"/>
              </w:rPr>
            </w:pPr>
          </w:p>
          <w:p w14:paraId="4269C8E1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36F4B348" w14:textId="77777777" w:rsidTr="00414918">
        <w:trPr>
          <w:trHeight w:val="826"/>
        </w:trPr>
        <w:tc>
          <w:tcPr>
            <w:tcW w:w="699" w:type="dxa"/>
          </w:tcPr>
          <w:p w14:paraId="585B4AAE" w14:textId="77777777" w:rsidR="00414918" w:rsidRPr="00414918" w:rsidRDefault="00414918" w:rsidP="00414918">
            <w:pPr>
              <w:spacing w:before="275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1.16</w:t>
            </w:r>
          </w:p>
        </w:tc>
        <w:tc>
          <w:tcPr>
            <w:tcW w:w="5339" w:type="dxa"/>
          </w:tcPr>
          <w:p w14:paraId="414CE108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потребляемой муниципальными учреждениями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горячей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воды,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приобретаемой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 приборам учета, в общем объеме потребляемой</w:t>
            </w:r>
          </w:p>
        </w:tc>
        <w:tc>
          <w:tcPr>
            <w:tcW w:w="1254" w:type="dxa"/>
          </w:tcPr>
          <w:p w14:paraId="3D61D85B" w14:textId="77777777" w:rsidR="00414918" w:rsidRPr="00414918" w:rsidRDefault="00414918" w:rsidP="00414918">
            <w:pPr>
              <w:spacing w:before="275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6DB5FCD6" w14:textId="77777777" w:rsidR="00414918" w:rsidRPr="00414918" w:rsidRDefault="00414918" w:rsidP="00414918">
            <w:pPr>
              <w:spacing w:before="275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62,74</w:t>
            </w:r>
          </w:p>
        </w:tc>
        <w:tc>
          <w:tcPr>
            <w:tcW w:w="1193" w:type="dxa"/>
          </w:tcPr>
          <w:p w14:paraId="79B19F84" w14:textId="77777777" w:rsidR="00414918" w:rsidRPr="00414918" w:rsidRDefault="00414918" w:rsidP="00414918">
            <w:pPr>
              <w:spacing w:before="275"/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E417BDF" w14:textId="77777777" w:rsidR="00414918" w:rsidRPr="00414918" w:rsidRDefault="00414918" w:rsidP="00414918">
            <w:pPr>
              <w:spacing w:before="275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139E9AA" w14:textId="77777777" w:rsidR="00414918" w:rsidRPr="00414918" w:rsidRDefault="00414918" w:rsidP="00414918">
            <w:pPr>
              <w:spacing w:before="275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45C5D575" w14:textId="77777777" w:rsidR="00414918" w:rsidRPr="00414918" w:rsidRDefault="00414918" w:rsidP="00414918">
            <w:pPr>
              <w:spacing w:before="275"/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519AB3E8" w14:textId="77777777" w:rsidR="00414918" w:rsidRPr="00414918" w:rsidRDefault="00414918" w:rsidP="00414918">
            <w:pPr>
              <w:spacing w:before="275"/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</w:tbl>
    <w:p w14:paraId="648EAF7D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20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50EF428C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sz w:val="20"/>
          <w:lang w:eastAsia="en-US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339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29180332" w14:textId="77777777" w:rsidTr="00414918">
        <w:trPr>
          <w:trHeight w:val="275"/>
        </w:trPr>
        <w:tc>
          <w:tcPr>
            <w:tcW w:w="699" w:type="dxa"/>
          </w:tcPr>
          <w:p w14:paraId="05D8E38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339" w:type="dxa"/>
          </w:tcPr>
          <w:p w14:paraId="6C9D96BF" w14:textId="77777777" w:rsidR="00414918" w:rsidRPr="00414918" w:rsidRDefault="00414918" w:rsidP="00414918">
            <w:pPr>
              <w:spacing w:before="1" w:line="255" w:lineRule="exact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горячей</w:t>
            </w:r>
            <w:proofErr w:type="spellEnd"/>
            <w:r w:rsidRPr="00414918">
              <w:rPr>
                <w:spacing w:val="-9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воды</w:t>
            </w:r>
            <w:proofErr w:type="spellEnd"/>
            <w:r w:rsidRPr="00414918">
              <w:rPr>
                <w:spacing w:val="-8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муниципальными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учреждениями</w:t>
            </w:r>
            <w:proofErr w:type="spellEnd"/>
          </w:p>
        </w:tc>
        <w:tc>
          <w:tcPr>
            <w:tcW w:w="1254" w:type="dxa"/>
          </w:tcPr>
          <w:p w14:paraId="74ACFC05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2B4D358B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4C0BD45C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7CDEB67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070B0CC3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4DF54F5C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247" w:type="dxa"/>
          </w:tcPr>
          <w:p w14:paraId="56F250F1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17C70B5" w14:textId="77777777" w:rsidTr="00414918">
        <w:trPr>
          <w:trHeight w:val="1103"/>
        </w:trPr>
        <w:tc>
          <w:tcPr>
            <w:tcW w:w="699" w:type="dxa"/>
          </w:tcPr>
          <w:p w14:paraId="193F603F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F5C0483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1.17</w:t>
            </w:r>
          </w:p>
        </w:tc>
        <w:tc>
          <w:tcPr>
            <w:tcW w:w="5339" w:type="dxa"/>
          </w:tcPr>
          <w:p w14:paraId="7825F532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потребляемой муниципальными учреждениями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холодной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воды,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приобретаемой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1254" w:type="dxa"/>
          </w:tcPr>
          <w:p w14:paraId="633C76AC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21A199E6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F99D83B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C093ACE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82,61</w:t>
            </w:r>
          </w:p>
        </w:tc>
        <w:tc>
          <w:tcPr>
            <w:tcW w:w="1193" w:type="dxa"/>
          </w:tcPr>
          <w:p w14:paraId="6921D5D6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2156D40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91,74</w:t>
            </w:r>
          </w:p>
        </w:tc>
        <w:tc>
          <w:tcPr>
            <w:tcW w:w="1193" w:type="dxa"/>
          </w:tcPr>
          <w:p w14:paraId="1B0D096B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E2F0731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4D33BAEA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4969439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2FC13A28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2E0D624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2683F31A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F1205FC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1C2A0622" w14:textId="77777777" w:rsidTr="00414918">
        <w:trPr>
          <w:trHeight w:val="1380"/>
        </w:trPr>
        <w:tc>
          <w:tcPr>
            <w:tcW w:w="699" w:type="dxa"/>
          </w:tcPr>
          <w:p w14:paraId="7DFCB9A0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636A2237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1.18</w:t>
            </w:r>
          </w:p>
        </w:tc>
        <w:tc>
          <w:tcPr>
            <w:tcW w:w="5339" w:type="dxa"/>
          </w:tcPr>
          <w:p w14:paraId="79AF71D1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потребляемой муниципальными учреждениями электрической энергии, приобретаемой по приборам учета, в общем объеме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потребляемой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электрической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 муниципальными учреждениями</w:t>
            </w:r>
          </w:p>
        </w:tc>
        <w:tc>
          <w:tcPr>
            <w:tcW w:w="1254" w:type="dxa"/>
          </w:tcPr>
          <w:p w14:paraId="5AAE56F6" w14:textId="77777777" w:rsidR="00414918" w:rsidRPr="00414918" w:rsidRDefault="00414918" w:rsidP="00414918">
            <w:pPr>
              <w:spacing w:before="273"/>
              <w:rPr>
                <w:sz w:val="20"/>
                <w:lang w:val="ru-RU"/>
              </w:rPr>
            </w:pPr>
          </w:p>
          <w:p w14:paraId="6D4AF4E7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6FA24471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F288D13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11B8ECA5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E5B2824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0A1FE1BF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42408D3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75732F1C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5EE348AB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5067BFEE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73AF84F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6C54C94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BBAE684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1BBBE147" w14:textId="77777777" w:rsidTr="00414918">
        <w:trPr>
          <w:trHeight w:val="1380"/>
        </w:trPr>
        <w:tc>
          <w:tcPr>
            <w:tcW w:w="699" w:type="dxa"/>
          </w:tcPr>
          <w:p w14:paraId="133A1854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6C3F70D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1.19</w:t>
            </w:r>
          </w:p>
        </w:tc>
        <w:tc>
          <w:tcPr>
            <w:tcW w:w="5339" w:type="dxa"/>
          </w:tcPr>
          <w:p w14:paraId="16E991D4" w14:textId="77777777" w:rsidR="00414918" w:rsidRPr="00414918" w:rsidRDefault="00414918" w:rsidP="00414918">
            <w:pPr>
              <w:ind w:right="99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потребляемого муниципальными учреждениями природного газа, приобретаемого по приборам учета, в общем объеме потребляемого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природного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газа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муниципальными</w:t>
            </w:r>
          </w:p>
          <w:p w14:paraId="198C3F45" w14:textId="77777777" w:rsidR="00414918" w:rsidRPr="00414918" w:rsidRDefault="00414918" w:rsidP="00414918">
            <w:pPr>
              <w:spacing w:line="256" w:lineRule="exact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учреждениями</w:t>
            </w:r>
            <w:proofErr w:type="spellEnd"/>
          </w:p>
        </w:tc>
        <w:tc>
          <w:tcPr>
            <w:tcW w:w="1254" w:type="dxa"/>
          </w:tcPr>
          <w:p w14:paraId="3463F7F5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A2C4D30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109A2CD1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05B60381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32B11A78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4F5146AF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7C11804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4673731F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561436D0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6087BF7F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193" w:type="dxa"/>
          </w:tcPr>
          <w:p w14:paraId="52CA6797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39F500BF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072A60A7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FCAA228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7B617846" w14:textId="77777777" w:rsidTr="00414918">
        <w:trPr>
          <w:trHeight w:val="552"/>
        </w:trPr>
        <w:tc>
          <w:tcPr>
            <w:tcW w:w="699" w:type="dxa"/>
          </w:tcPr>
          <w:p w14:paraId="11BE274E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b/>
                <w:i/>
                <w:sz w:val="20"/>
              </w:rPr>
            </w:pPr>
            <w:r w:rsidRPr="00414918"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805" w:type="dxa"/>
            <w:gridSpan w:val="8"/>
          </w:tcPr>
          <w:p w14:paraId="46F68BE4" w14:textId="77777777" w:rsidR="00414918" w:rsidRPr="00414918" w:rsidRDefault="00414918" w:rsidP="00414918">
            <w:pPr>
              <w:spacing w:line="274" w:lineRule="exact"/>
              <w:rPr>
                <w:b/>
                <w:i/>
                <w:sz w:val="20"/>
                <w:lang w:val="ru-RU"/>
              </w:rPr>
            </w:pPr>
            <w:r w:rsidRPr="00414918">
              <w:rPr>
                <w:b/>
                <w:i/>
                <w:sz w:val="20"/>
                <w:lang w:val="ru-RU"/>
              </w:rPr>
              <w:t>Целевые показатели,</w:t>
            </w:r>
            <w:r w:rsidRPr="00414918">
              <w:rPr>
                <w:b/>
                <w:i/>
                <w:spacing w:val="2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характеризующие уровень использования источников тепловой энергии,</w:t>
            </w:r>
            <w:r w:rsidRPr="00414918">
              <w:rPr>
                <w:b/>
                <w:i/>
                <w:spacing w:val="2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функционирующих в</w:t>
            </w:r>
            <w:r w:rsidRPr="00414918">
              <w:rPr>
                <w:b/>
                <w:i/>
                <w:spacing w:val="22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режиме комбинированной выработки тепловой и электрической энергии, и (или) возобновляемых источников энергии</w:t>
            </w:r>
          </w:p>
        </w:tc>
      </w:tr>
      <w:tr w:rsidR="00414918" w:rsidRPr="00414918" w14:paraId="48232BD0" w14:textId="77777777" w:rsidTr="00414918">
        <w:trPr>
          <w:trHeight w:val="1930"/>
        </w:trPr>
        <w:tc>
          <w:tcPr>
            <w:tcW w:w="699" w:type="dxa"/>
          </w:tcPr>
          <w:p w14:paraId="65501C73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4D604DE7" w14:textId="77777777" w:rsidR="00414918" w:rsidRPr="00414918" w:rsidRDefault="00414918" w:rsidP="00414918">
            <w:pPr>
              <w:spacing w:before="275"/>
              <w:rPr>
                <w:sz w:val="20"/>
                <w:lang w:val="ru-RU"/>
              </w:rPr>
            </w:pPr>
          </w:p>
          <w:p w14:paraId="029986DD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2.1</w:t>
            </w:r>
          </w:p>
        </w:tc>
        <w:tc>
          <w:tcPr>
            <w:tcW w:w="5339" w:type="dxa"/>
          </w:tcPr>
          <w:p w14:paraId="56D78DFF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</w:t>
            </w:r>
            <w:r w:rsidRPr="00414918">
              <w:rPr>
                <w:spacing w:val="-6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энергии,</w:t>
            </w:r>
            <w:r w:rsidRPr="00414918">
              <w:rPr>
                <w:spacing w:val="-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отпущенной</w:t>
            </w:r>
            <w:r w:rsidRPr="00414918">
              <w:rPr>
                <w:spacing w:val="-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</w:t>
            </w:r>
            <w:r w:rsidRPr="00414918">
              <w:rPr>
                <w:spacing w:val="-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тепловые сети от источников тепловой энергии, функционирующих в режиме комбинированной выработки</w:t>
            </w:r>
            <w:r w:rsidRPr="00414918">
              <w:rPr>
                <w:spacing w:val="-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 и электрической энергии, в общем</w:t>
            </w:r>
            <w:r w:rsidRPr="00414918">
              <w:rPr>
                <w:spacing w:val="-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объеме</w:t>
            </w:r>
            <w:r w:rsidRPr="00414918">
              <w:rPr>
                <w:spacing w:val="-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производства</w:t>
            </w:r>
            <w:r w:rsidRPr="00414918">
              <w:rPr>
                <w:spacing w:val="-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</w:t>
            </w:r>
            <w:r w:rsidRPr="00414918">
              <w:rPr>
                <w:spacing w:val="-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 системах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централизованного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теплоснабжения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на территории муниципального образования</w:t>
            </w:r>
          </w:p>
        </w:tc>
        <w:tc>
          <w:tcPr>
            <w:tcW w:w="1254" w:type="dxa"/>
          </w:tcPr>
          <w:p w14:paraId="266F54F2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181A8236" w14:textId="77777777" w:rsidR="00414918" w:rsidRPr="00414918" w:rsidRDefault="00414918" w:rsidP="00414918">
            <w:pPr>
              <w:spacing w:before="275"/>
              <w:rPr>
                <w:sz w:val="20"/>
                <w:lang w:val="ru-RU"/>
              </w:rPr>
            </w:pPr>
          </w:p>
          <w:p w14:paraId="4C02113B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065BE672" w14:textId="77777777" w:rsidR="00414918" w:rsidRPr="00414918" w:rsidRDefault="00414918" w:rsidP="00414918">
            <w:pPr>
              <w:rPr>
                <w:sz w:val="20"/>
              </w:rPr>
            </w:pPr>
          </w:p>
          <w:p w14:paraId="0EA44702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4F44D5EB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ECF6912" w14:textId="77777777" w:rsidR="00414918" w:rsidRPr="00414918" w:rsidRDefault="00414918" w:rsidP="00414918">
            <w:pPr>
              <w:rPr>
                <w:sz w:val="20"/>
              </w:rPr>
            </w:pPr>
          </w:p>
          <w:p w14:paraId="15FEA312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64C2A09C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9986DEC" w14:textId="77777777" w:rsidR="00414918" w:rsidRPr="00414918" w:rsidRDefault="00414918" w:rsidP="00414918">
            <w:pPr>
              <w:rPr>
                <w:sz w:val="20"/>
              </w:rPr>
            </w:pPr>
          </w:p>
          <w:p w14:paraId="07BDA3C5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1140766A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710B7CAC" w14:textId="77777777" w:rsidR="00414918" w:rsidRPr="00414918" w:rsidRDefault="00414918" w:rsidP="00414918">
            <w:pPr>
              <w:rPr>
                <w:sz w:val="20"/>
              </w:rPr>
            </w:pPr>
          </w:p>
          <w:p w14:paraId="60BACD37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795FA532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655176C8" w14:textId="77777777" w:rsidR="00414918" w:rsidRPr="00414918" w:rsidRDefault="00414918" w:rsidP="00414918">
            <w:pPr>
              <w:rPr>
                <w:sz w:val="20"/>
              </w:rPr>
            </w:pPr>
          </w:p>
          <w:p w14:paraId="0146CE2C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14601699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454FB04B" w14:textId="77777777" w:rsidR="00414918" w:rsidRPr="00414918" w:rsidRDefault="00414918" w:rsidP="00414918">
            <w:pPr>
              <w:rPr>
                <w:sz w:val="20"/>
              </w:rPr>
            </w:pPr>
          </w:p>
          <w:p w14:paraId="1D2B01E1" w14:textId="77777777" w:rsidR="00414918" w:rsidRPr="00414918" w:rsidRDefault="00414918" w:rsidP="00414918">
            <w:pPr>
              <w:spacing w:before="275"/>
              <w:rPr>
                <w:sz w:val="20"/>
              </w:rPr>
            </w:pPr>
          </w:p>
          <w:p w14:paraId="15F3E19E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1DF3AC23" w14:textId="77777777" w:rsidTr="00414918">
        <w:trPr>
          <w:trHeight w:val="1379"/>
        </w:trPr>
        <w:tc>
          <w:tcPr>
            <w:tcW w:w="699" w:type="dxa"/>
          </w:tcPr>
          <w:p w14:paraId="085493FF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2FBE516A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2.2</w:t>
            </w:r>
          </w:p>
        </w:tc>
        <w:tc>
          <w:tcPr>
            <w:tcW w:w="5339" w:type="dxa"/>
          </w:tcPr>
          <w:p w14:paraId="334616B1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установленной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мощностью свыше 25 МВт)</w:t>
            </w:r>
          </w:p>
        </w:tc>
        <w:tc>
          <w:tcPr>
            <w:tcW w:w="1254" w:type="dxa"/>
          </w:tcPr>
          <w:p w14:paraId="22E14D35" w14:textId="77777777" w:rsidR="00414918" w:rsidRPr="00414918" w:rsidRDefault="00414918" w:rsidP="00414918">
            <w:pPr>
              <w:spacing w:before="274"/>
              <w:rPr>
                <w:sz w:val="20"/>
                <w:lang w:val="ru-RU"/>
              </w:rPr>
            </w:pPr>
          </w:p>
          <w:p w14:paraId="385BB9FA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5"/>
                <w:sz w:val="20"/>
              </w:rPr>
              <w:t>МВт</w:t>
            </w:r>
            <w:proofErr w:type="spellEnd"/>
          </w:p>
        </w:tc>
        <w:tc>
          <w:tcPr>
            <w:tcW w:w="1193" w:type="dxa"/>
          </w:tcPr>
          <w:p w14:paraId="31FA8FDA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746D647A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3B484B3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F537B8D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0B7B6BA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42E9C3A1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D02CAF6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0F31002F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65E0C31E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7AAA5101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72F27DE9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BD538DF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5EF78539" w14:textId="77777777" w:rsidTr="00414918">
        <w:trPr>
          <w:trHeight w:val="551"/>
        </w:trPr>
        <w:tc>
          <w:tcPr>
            <w:tcW w:w="699" w:type="dxa"/>
          </w:tcPr>
          <w:p w14:paraId="281F8E7D" w14:textId="77777777" w:rsidR="00414918" w:rsidRPr="00414918" w:rsidRDefault="00414918" w:rsidP="00414918">
            <w:pPr>
              <w:spacing w:before="135"/>
              <w:ind w:right="3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805" w:type="dxa"/>
            <w:gridSpan w:val="8"/>
          </w:tcPr>
          <w:p w14:paraId="5DAA07BB" w14:textId="77777777" w:rsidR="00414918" w:rsidRPr="00414918" w:rsidRDefault="00414918" w:rsidP="00414918">
            <w:pPr>
              <w:spacing w:line="276" w:lineRule="exact"/>
              <w:rPr>
                <w:b/>
                <w:i/>
                <w:sz w:val="20"/>
                <w:lang w:val="ru-RU"/>
              </w:rPr>
            </w:pPr>
            <w:r w:rsidRPr="00414918">
              <w:rPr>
                <w:b/>
                <w:i/>
                <w:sz w:val="20"/>
                <w:lang w:val="ru-RU"/>
              </w:rPr>
              <w:t>Целевые</w:t>
            </w:r>
            <w:r w:rsidRPr="00414918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показатели,</w:t>
            </w:r>
            <w:r w:rsidRPr="00414918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характеризующие</w:t>
            </w:r>
            <w:r w:rsidRPr="00414918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потребление</w:t>
            </w:r>
            <w:r w:rsidRPr="00414918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Ресурсов</w:t>
            </w:r>
            <w:r w:rsidRPr="00414918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в</w:t>
            </w:r>
            <w:r w:rsidRPr="00414918">
              <w:rPr>
                <w:b/>
                <w:i/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муниципальных</w:t>
            </w:r>
            <w:r w:rsidRPr="00414918">
              <w:rPr>
                <w:b/>
                <w:i/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организациях,</w:t>
            </w:r>
            <w:r w:rsidRPr="00414918">
              <w:rPr>
                <w:b/>
                <w:i/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находящихся</w:t>
            </w:r>
            <w:r w:rsidRPr="00414918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в</w:t>
            </w:r>
            <w:r w:rsidRPr="00414918">
              <w:rPr>
                <w:b/>
                <w:i/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ведении</w:t>
            </w:r>
            <w:r w:rsidRPr="00414918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органов местного самоуправления</w:t>
            </w:r>
          </w:p>
        </w:tc>
      </w:tr>
      <w:tr w:rsidR="00414918" w:rsidRPr="00414918" w14:paraId="161C2D1C" w14:textId="77777777" w:rsidTr="00414918">
        <w:trPr>
          <w:trHeight w:val="825"/>
        </w:trPr>
        <w:tc>
          <w:tcPr>
            <w:tcW w:w="699" w:type="dxa"/>
          </w:tcPr>
          <w:p w14:paraId="58BEB1F3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3.1</w:t>
            </w:r>
          </w:p>
        </w:tc>
        <w:tc>
          <w:tcPr>
            <w:tcW w:w="5339" w:type="dxa"/>
          </w:tcPr>
          <w:p w14:paraId="26BD93BE" w14:textId="77777777" w:rsidR="00414918" w:rsidRPr="00414918" w:rsidRDefault="00414918" w:rsidP="00414918">
            <w:pPr>
              <w:spacing w:line="276" w:lineRule="exact"/>
              <w:ind w:right="380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Удельный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расход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зданиями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и помещениями учебно-воспитательного </w:t>
            </w:r>
            <w:r w:rsidRPr="00414918">
              <w:rPr>
                <w:spacing w:val="-2"/>
                <w:sz w:val="20"/>
                <w:lang w:val="ru-RU"/>
              </w:rPr>
              <w:t>назначения</w:t>
            </w:r>
          </w:p>
        </w:tc>
        <w:tc>
          <w:tcPr>
            <w:tcW w:w="1254" w:type="dxa"/>
          </w:tcPr>
          <w:p w14:paraId="51D9990B" w14:textId="77777777" w:rsidR="00414918" w:rsidRPr="00414918" w:rsidRDefault="00414918" w:rsidP="00414918">
            <w:pPr>
              <w:spacing w:before="274"/>
              <w:jc w:val="center"/>
              <w:rPr>
                <w:position w:val="8"/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Гкал</w:t>
            </w:r>
            <w:proofErr w:type="spellEnd"/>
            <w:r w:rsidRPr="00414918">
              <w:rPr>
                <w:spacing w:val="-2"/>
                <w:sz w:val="20"/>
              </w:rPr>
              <w:t>/м</w:t>
            </w:r>
            <w:r w:rsidRPr="00414918">
              <w:rPr>
                <w:spacing w:val="-2"/>
                <w:position w:val="8"/>
                <w:sz w:val="20"/>
              </w:rPr>
              <w:t>2</w:t>
            </w:r>
          </w:p>
        </w:tc>
        <w:tc>
          <w:tcPr>
            <w:tcW w:w="1193" w:type="dxa"/>
          </w:tcPr>
          <w:p w14:paraId="23D11D9B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0,124</w:t>
            </w:r>
          </w:p>
        </w:tc>
        <w:tc>
          <w:tcPr>
            <w:tcW w:w="1193" w:type="dxa"/>
          </w:tcPr>
          <w:p w14:paraId="28697849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0,124</w:t>
            </w:r>
          </w:p>
        </w:tc>
        <w:tc>
          <w:tcPr>
            <w:tcW w:w="1193" w:type="dxa"/>
          </w:tcPr>
          <w:p w14:paraId="71384C1A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0,124</w:t>
            </w:r>
          </w:p>
        </w:tc>
        <w:tc>
          <w:tcPr>
            <w:tcW w:w="1193" w:type="dxa"/>
          </w:tcPr>
          <w:p w14:paraId="17CC7B82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0,124</w:t>
            </w:r>
          </w:p>
        </w:tc>
        <w:tc>
          <w:tcPr>
            <w:tcW w:w="1193" w:type="dxa"/>
          </w:tcPr>
          <w:p w14:paraId="1AAAD9A9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0,124</w:t>
            </w:r>
          </w:p>
        </w:tc>
        <w:tc>
          <w:tcPr>
            <w:tcW w:w="1247" w:type="dxa"/>
          </w:tcPr>
          <w:p w14:paraId="276CDB0C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0,124</w:t>
            </w:r>
          </w:p>
        </w:tc>
      </w:tr>
    </w:tbl>
    <w:p w14:paraId="51FB452A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20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2F994CBA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sz w:val="20"/>
          <w:lang w:eastAsia="en-US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339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53A63526" w14:textId="77777777" w:rsidTr="00414918">
        <w:trPr>
          <w:trHeight w:val="827"/>
        </w:trPr>
        <w:tc>
          <w:tcPr>
            <w:tcW w:w="699" w:type="dxa"/>
          </w:tcPr>
          <w:p w14:paraId="272147B3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3.2</w:t>
            </w:r>
          </w:p>
        </w:tc>
        <w:tc>
          <w:tcPr>
            <w:tcW w:w="5339" w:type="dxa"/>
          </w:tcPr>
          <w:p w14:paraId="42C8667C" w14:textId="77777777" w:rsidR="00414918" w:rsidRPr="00414918" w:rsidRDefault="00414918" w:rsidP="00414918">
            <w:pPr>
              <w:spacing w:before="3" w:line="237" w:lineRule="auto"/>
              <w:ind w:right="141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Удельный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расход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электрической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энергии </w:t>
            </w:r>
            <w:r w:rsidRPr="00414918">
              <w:rPr>
                <w:sz w:val="20"/>
                <w:lang w:val="ru-RU"/>
              </w:rPr>
              <w:t>зданиями и помещениями</w:t>
            </w:r>
          </w:p>
          <w:p w14:paraId="1D106F54" w14:textId="77777777" w:rsidR="00414918" w:rsidRPr="00414918" w:rsidRDefault="00414918" w:rsidP="00414918">
            <w:pPr>
              <w:spacing w:before="1" w:line="257" w:lineRule="exact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учебно-воспитательного</w:t>
            </w:r>
            <w:proofErr w:type="spellEnd"/>
            <w:r w:rsidRPr="00414918">
              <w:rPr>
                <w:spacing w:val="-1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назначения</w:t>
            </w:r>
            <w:proofErr w:type="spellEnd"/>
          </w:p>
        </w:tc>
        <w:tc>
          <w:tcPr>
            <w:tcW w:w="1254" w:type="dxa"/>
          </w:tcPr>
          <w:p w14:paraId="1A8B998C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position w:val="8"/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кВт</w:t>
            </w:r>
            <w:proofErr w:type="spellEnd"/>
            <w:r w:rsidRPr="00414918">
              <w:rPr>
                <w:spacing w:val="-2"/>
                <w:sz w:val="20"/>
              </w:rPr>
              <w:t>*ч/м</w:t>
            </w:r>
            <w:r w:rsidRPr="00414918">
              <w:rPr>
                <w:spacing w:val="-2"/>
                <w:position w:val="8"/>
                <w:sz w:val="20"/>
              </w:rPr>
              <w:t>2</w:t>
            </w:r>
          </w:p>
        </w:tc>
        <w:tc>
          <w:tcPr>
            <w:tcW w:w="1193" w:type="dxa"/>
          </w:tcPr>
          <w:p w14:paraId="788E53E4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4,88</w:t>
            </w:r>
          </w:p>
        </w:tc>
        <w:tc>
          <w:tcPr>
            <w:tcW w:w="1193" w:type="dxa"/>
          </w:tcPr>
          <w:p w14:paraId="07354F56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4,88</w:t>
            </w:r>
          </w:p>
        </w:tc>
        <w:tc>
          <w:tcPr>
            <w:tcW w:w="1193" w:type="dxa"/>
          </w:tcPr>
          <w:p w14:paraId="23315350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4,88</w:t>
            </w:r>
          </w:p>
        </w:tc>
        <w:tc>
          <w:tcPr>
            <w:tcW w:w="1193" w:type="dxa"/>
          </w:tcPr>
          <w:p w14:paraId="3655D8F6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4,88</w:t>
            </w:r>
          </w:p>
        </w:tc>
        <w:tc>
          <w:tcPr>
            <w:tcW w:w="1193" w:type="dxa"/>
          </w:tcPr>
          <w:p w14:paraId="1671385A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4,88</w:t>
            </w:r>
          </w:p>
        </w:tc>
        <w:tc>
          <w:tcPr>
            <w:tcW w:w="1247" w:type="dxa"/>
          </w:tcPr>
          <w:p w14:paraId="108B8627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4,88</w:t>
            </w:r>
          </w:p>
        </w:tc>
      </w:tr>
      <w:tr w:rsidR="00414918" w:rsidRPr="00414918" w14:paraId="630A6C3C" w14:textId="77777777" w:rsidTr="00414918">
        <w:trPr>
          <w:trHeight w:val="827"/>
        </w:trPr>
        <w:tc>
          <w:tcPr>
            <w:tcW w:w="699" w:type="dxa"/>
          </w:tcPr>
          <w:p w14:paraId="2A51C860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3.3</w:t>
            </w:r>
          </w:p>
        </w:tc>
        <w:tc>
          <w:tcPr>
            <w:tcW w:w="5339" w:type="dxa"/>
          </w:tcPr>
          <w:p w14:paraId="1E80CEFD" w14:textId="77777777" w:rsidR="00414918" w:rsidRPr="00414918" w:rsidRDefault="00414918" w:rsidP="00414918">
            <w:pPr>
              <w:spacing w:line="276" w:lineRule="exact"/>
              <w:ind w:right="383"/>
              <w:jc w:val="both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Удельный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расход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зданиями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и помещениями здравоохранения и социального обслуживания населения</w:t>
            </w:r>
          </w:p>
        </w:tc>
        <w:tc>
          <w:tcPr>
            <w:tcW w:w="1254" w:type="dxa"/>
          </w:tcPr>
          <w:p w14:paraId="4E9177A8" w14:textId="77777777" w:rsidR="00414918" w:rsidRPr="00414918" w:rsidRDefault="00414918" w:rsidP="00414918">
            <w:pPr>
              <w:spacing w:before="274"/>
              <w:jc w:val="center"/>
              <w:rPr>
                <w:position w:val="8"/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Гкал</w:t>
            </w:r>
            <w:proofErr w:type="spellEnd"/>
            <w:r w:rsidRPr="00414918">
              <w:rPr>
                <w:spacing w:val="-2"/>
                <w:sz w:val="20"/>
              </w:rPr>
              <w:t>/м</w:t>
            </w:r>
            <w:r w:rsidRPr="00414918">
              <w:rPr>
                <w:spacing w:val="-2"/>
                <w:position w:val="8"/>
                <w:sz w:val="20"/>
              </w:rPr>
              <w:t>2</w:t>
            </w:r>
          </w:p>
        </w:tc>
        <w:tc>
          <w:tcPr>
            <w:tcW w:w="1193" w:type="dxa"/>
          </w:tcPr>
          <w:p w14:paraId="3DA84744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7BC2D05E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7BC0B017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A304BA2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9D24146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321ECF7B" w14:textId="77777777" w:rsidR="00414918" w:rsidRPr="00414918" w:rsidRDefault="00414918" w:rsidP="00414918">
            <w:pPr>
              <w:spacing w:before="274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1C3B7C74" w14:textId="77777777" w:rsidTr="00414918">
        <w:trPr>
          <w:trHeight w:val="827"/>
        </w:trPr>
        <w:tc>
          <w:tcPr>
            <w:tcW w:w="699" w:type="dxa"/>
          </w:tcPr>
          <w:p w14:paraId="21E72FBC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3.4</w:t>
            </w:r>
          </w:p>
        </w:tc>
        <w:tc>
          <w:tcPr>
            <w:tcW w:w="5339" w:type="dxa"/>
          </w:tcPr>
          <w:p w14:paraId="3D1F1564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Удельный расход электрической энергии зданиями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помещениями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здравоохранения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и социального обслуживания населения</w:t>
            </w:r>
          </w:p>
        </w:tc>
        <w:tc>
          <w:tcPr>
            <w:tcW w:w="1254" w:type="dxa"/>
          </w:tcPr>
          <w:p w14:paraId="6C846BDA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position w:val="8"/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кВт</w:t>
            </w:r>
            <w:proofErr w:type="spellEnd"/>
            <w:r w:rsidRPr="00414918">
              <w:rPr>
                <w:spacing w:val="-2"/>
                <w:sz w:val="20"/>
              </w:rPr>
              <w:t>*ч/м</w:t>
            </w:r>
            <w:r w:rsidRPr="00414918">
              <w:rPr>
                <w:spacing w:val="-2"/>
                <w:position w:val="8"/>
                <w:sz w:val="20"/>
              </w:rPr>
              <w:t>2</w:t>
            </w:r>
          </w:p>
        </w:tc>
        <w:tc>
          <w:tcPr>
            <w:tcW w:w="1193" w:type="dxa"/>
          </w:tcPr>
          <w:p w14:paraId="2F2A71D3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0A5D6739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3C4DB8B2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0CB346FB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4B6B524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00501B7F" w14:textId="77777777" w:rsidR="00414918" w:rsidRPr="00414918" w:rsidRDefault="00414918" w:rsidP="00414918">
            <w:pPr>
              <w:spacing w:before="274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529DCF54" w14:textId="77777777" w:rsidTr="00414918">
        <w:trPr>
          <w:trHeight w:val="552"/>
        </w:trPr>
        <w:tc>
          <w:tcPr>
            <w:tcW w:w="699" w:type="dxa"/>
          </w:tcPr>
          <w:p w14:paraId="31223327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3.5</w:t>
            </w:r>
          </w:p>
        </w:tc>
        <w:tc>
          <w:tcPr>
            <w:tcW w:w="5339" w:type="dxa"/>
          </w:tcPr>
          <w:p w14:paraId="08112C33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 муниципальным учреждением</w:t>
            </w:r>
          </w:p>
        </w:tc>
        <w:tc>
          <w:tcPr>
            <w:tcW w:w="1254" w:type="dxa"/>
          </w:tcPr>
          <w:p w14:paraId="15D94984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Гкал</w:t>
            </w:r>
            <w:proofErr w:type="spellEnd"/>
          </w:p>
        </w:tc>
        <w:tc>
          <w:tcPr>
            <w:tcW w:w="1193" w:type="dxa"/>
          </w:tcPr>
          <w:p w14:paraId="4BE60E24" w14:textId="77777777" w:rsidR="00414918" w:rsidRPr="00414918" w:rsidRDefault="00414918" w:rsidP="00414918">
            <w:pPr>
              <w:spacing w:before="136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3523,123</w:t>
            </w:r>
          </w:p>
        </w:tc>
        <w:tc>
          <w:tcPr>
            <w:tcW w:w="1193" w:type="dxa"/>
          </w:tcPr>
          <w:p w14:paraId="53B955F7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3523,123</w:t>
            </w:r>
          </w:p>
        </w:tc>
        <w:tc>
          <w:tcPr>
            <w:tcW w:w="1193" w:type="dxa"/>
          </w:tcPr>
          <w:p w14:paraId="0823CB3C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3523,123</w:t>
            </w:r>
          </w:p>
        </w:tc>
        <w:tc>
          <w:tcPr>
            <w:tcW w:w="1193" w:type="dxa"/>
          </w:tcPr>
          <w:p w14:paraId="603882DA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3523,123</w:t>
            </w:r>
          </w:p>
        </w:tc>
        <w:tc>
          <w:tcPr>
            <w:tcW w:w="1193" w:type="dxa"/>
          </w:tcPr>
          <w:p w14:paraId="7300DF07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3523,123</w:t>
            </w:r>
          </w:p>
        </w:tc>
        <w:tc>
          <w:tcPr>
            <w:tcW w:w="1247" w:type="dxa"/>
          </w:tcPr>
          <w:p w14:paraId="0378F6B9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3523,123</w:t>
            </w:r>
          </w:p>
        </w:tc>
      </w:tr>
      <w:tr w:rsidR="00414918" w:rsidRPr="00414918" w14:paraId="7CD5E07E" w14:textId="77777777" w:rsidTr="00414918">
        <w:trPr>
          <w:trHeight w:val="552"/>
        </w:trPr>
        <w:tc>
          <w:tcPr>
            <w:tcW w:w="699" w:type="dxa"/>
          </w:tcPr>
          <w:p w14:paraId="0B27A53B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3.6</w:t>
            </w:r>
          </w:p>
        </w:tc>
        <w:tc>
          <w:tcPr>
            <w:tcW w:w="5339" w:type="dxa"/>
          </w:tcPr>
          <w:p w14:paraId="0AFA8880" w14:textId="77777777" w:rsidR="00414918" w:rsidRPr="00414918" w:rsidRDefault="00414918" w:rsidP="00414918">
            <w:pPr>
              <w:spacing w:line="274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горячей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воды муниципальным учреждением</w:t>
            </w:r>
          </w:p>
        </w:tc>
        <w:tc>
          <w:tcPr>
            <w:tcW w:w="1254" w:type="dxa"/>
          </w:tcPr>
          <w:p w14:paraId="48535597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position w:val="-7"/>
                <w:sz w:val="20"/>
              </w:rPr>
              <w:t>м</w:t>
            </w:r>
            <w:r w:rsidRPr="00414918">
              <w:rPr>
                <w:spacing w:val="-5"/>
                <w:sz w:val="20"/>
              </w:rPr>
              <w:t>3</w:t>
            </w:r>
          </w:p>
        </w:tc>
        <w:tc>
          <w:tcPr>
            <w:tcW w:w="1193" w:type="dxa"/>
          </w:tcPr>
          <w:p w14:paraId="40075972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6341</w:t>
            </w:r>
          </w:p>
        </w:tc>
        <w:tc>
          <w:tcPr>
            <w:tcW w:w="1193" w:type="dxa"/>
          </w:tcPr>
          <w:p w14:paraId="74FF5136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6341</w:t>
            </w:r>
          </w:p>
        </w:tc>
        <w:tc>
          <w:tcPr>
            <w:tcW w:w="1193" w:type="dxa"/>
          </w:tcPr>
          <w:p w14:paraId="01DB8CEA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6341</w:t>
            </w:r>
          </w:p>
        </w:tc>
        <w:tc>
          <w:tcPr>
            <w:tcW w:w="1193" w:type="dxa"/>
          </w:tcPr>
          <w:p w14:paraId="5EB9B011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6341</w:t>
            </w:r>
          </w:p>
        </w:tc>
        <w:tc>
          <w:tcPr>
            <w:tcW w:w="1193" w:type="dxa"/>
          </w:tcPr>
          <w:p w14:paraId="14A46BD3" w14:textId="77777777" w:rsidR="00414918" w:rsidRPr="00414918" w:rsidRDefault="00414918" w:rsidP="00414918">
            <w:pPr>
              <w:spacing w:before="136"/>
              <w:ind w:right="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6341</w:t>
            </w:r>
          </w:p>
        </w:tc>
        <w:tc>
          <w:tcPr>
            <w:tcW w:w="1247" w:type="dxa"/>
          </w:tcPr>
          <w:p w14:paraId="02C93A80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6341</w:t>
            </w:r>
          </w:p>
        </w:tc>
      </w:tr>
      <w:tr w:rsidR="00414918" w:rsidRPr="00414918" w14:paraId="464A6D3F" w14:textId="77777777" w:rsidTr="00414918">
        <w:trPr>
          <w:trHeight w:val="551"/>
        </w:trPr>
        <w:tc>
          <w:tcPr>
            <w:tcW w:w="699" w:type="dxa"/>
          </w:tcPr>
          <w:p w14:paraId="3412311F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3.7</w:t>
            </w:r>
          </w:p>
        </w:tc>
        <w:tc>
          <w:tcPr>
            <w:tcW w:w="5339" w:type="dxa"/>
          </w:tcPr>
          <w:p w14:paraId="38F339AB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Объем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потребления</w:t>
            </w:r>
            <w:r w:rsidRPr="00414918">
              <w:rPr>
                <w:spacing w:val="-6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холодной</w:t>
            </w:r>
            <w:r w:rsidRPr="00414918">
              <w:rPr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воды </w:t>
            </w:r>
            <w:r w:rsidRPr="00414918">
              <w:rPr>
                <w:sz w:val="20"/>
                <w:lang w:val="ru-RU"/>
              </w:rPr>
              <w:t>муниципальным учреждением</w:t>
            </w:r>
          </w:p>
        </w:tc>
        <w:tc>
          <w:tcPr>
            <w:tcW w:w="1254" w:type="dxa"/>
          </w:tcPr>
          <w:p w14:paraId="65F832EE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position w:val="-7"/>
                <w:sz w:val="20"/>
              </w:rPr>
              <w:t>м</w:t>
            </w:r>
            <w:r w:rsidRPr="00414918">
              <w:rPr>
                <w:spacing w:val="-5"/>
                <w:sz w:val="20"/>
              </w:rPr>
              <w:t>3</w:t>
            </w:r>
          </w:p>
        </w:tc>
        <w:tc>
          <w:tcPr>
            <w:tcW w:w="1193" w:type="dxa"/>
          </w:tcPr>
          <w:p w14:paraId="7DC6BE2E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11851</w:t>
            </w:r>
          </w:p>
        </w:tc>
        <w:tc>
          <w:tcPr>
            <w:tcW w:w="1193" w:type="dxa"/>
          </w:tcPr>
          <w:p w14:paraId="4C7AF63A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11851</w:t>
            </w:r>
          </w:p>
        </w:tc>
        <w:tc>
          <w:tcPr>
            <w:tcW w:w="1193" w:type="dxa"/>
          </w:tcPr>
          <w:p w14:paraId="2444F14E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11851</w:t>
            </w:r>
          </w:p>
        </w:tc>
        <w:tc>
          <w:tcPr>
            <w:tcW w:w="1193" w:type="dxa"/>
          </w:tcPr>
          <w:p w14:paraId="03E9F5D6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11851</w:t>
            </w:r>
          </w:p>
        </w:tc>
        <w:tc>
          <w:tcPr>
            <w:tcW w:w="1193" w:type="dxa"/>
          </w:tcPr>
          <w:p w14:paraId="4188C492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11851</w:t>
            </w:r>
          </w:p>
        </w:tc>
        <w:tc>
          <w:tcPr>
            <w:tcW w:w="1247" w:type="dxa"/>
          </w:tcPr>
          <w:p w14:paraId="36E9E6DD" w14:textId="77777777" w:rsidR="00414918" w:rsidRPr="00414918" w:rsidRDefault="00414918" w:rsidP="00414918">
            <w:pPr>
              <w:spacing w:before="13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11851</w:t>
            </w:r>
          </w:p>
        </w:tc>
      </w:tr>
      <w:tr w:rsidR="00414918" w:rsidRPr="00414918" w14:paraId="1AF01FDF" w14:textId="77777777" w:rsidTr="00414918">
        <w:trPr>
          <w:trHeight w:val="552"/>
        </w:trPr>
        <w:tc>
          <w:tcPr>
            <w:tcW w:w="699" w:type="dxa"/>
          </w:tcPr>
          <w:p w14:paraId="304DF63C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3.8</w:t>
            </w:r>
          </w:p>
        </w:tc>
        <w:tc>
          <w:tcPr>
            <w:tcW w:w="5339" w:type="dxa"/>
          </w:tcPr>
          <w:p w14:paraId="39EC284D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электрической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 муниципальным учреждением</w:t>
            </w:r>
          </w:p>
        </w:tc>
        <w:tc>
          <w:tcPr>
            <w:tcW w:w="1254" w:type="dxa"/>
          </w:tcPr>
          <w:p w14:paraId="33D2D6E8" w14:textId="77777777" w:rsidR="00414918" w:rsidRPr="00414918" w:rsidRDefault="00414918" w:rsidP="00414918">
            <w:pPr>
              <w:spacing w:before="135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кВт</w:t>
            </w:r>
            <w:proofErr w:type="spellEnd"/>
            <w:r w:rsidRPr="00414918">
              <w:rPr>
                <w:spacing w:val="-4"/>
                <w:sz w:val="20"/>
              </w:rPr>
              <w:t>*ч</w:t>
            </w:r>
          </w:p>
        </w:tc>
        <w:tc>
          <w:tcPr>
            <w:tcW w:w="1193" w:type="dxa"/>
          </w:tcPr>
          <w:p w14:paraId="3A8B6051" w14:textId="77777777" w:rsidR="00414918" w:rsidRPr="00414918" w:rsidRDefault="00414918" w:rsidP="00414918">
            <w:pPr>
              <w:spacing w:before="135"/>
              <w:ind w:right="4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369521</w:t>
            </w:r>
          </w:p>
        </w:tc>
        <w:tc>
          <w:tcPr>
            <w:tcW w:w="1193" w:type="dxa"/>
          </w:tcPr>
          <w:p w14:paraId="0FFADBB2" w14:textId="77777777" w:rsidR="00414918" w:rsidRPr="00414918" w:rsidRDefault="00414918" w:rsidP="00414918">
            <w:pPr>
              <w:spacing w:before="135"/>
              <w:ind w:right="4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369521</w:t>
            </w:r>
          </w:p>
        </w:tc>
        <w:tc>
          <w:tcPr>
            <w:tcW w:w="1193" w:type="dxa"/>
          </w:tcPr>
          <w:p w14:paraId="25CAEE18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369521</w:t>
            </w:r>
          </w:p>
        </w:tc>
        <w:tc>
          <w:tcPr>
            <w:tcW w:w="1193" w:type="dxa"/>
          </w:tcPr>
          <w:p w14:paraId="751CCB8F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369521</w:t>
            </w:r>
          </w:p>
        </w:tc>
        <w:tc>
          <w:tcPr>
            <w:tcW w:w="1193" w:type="dxa"/>
          </w:tcPr>
          <w:p w14:paraId="6CBA19AB" w14:textId="77777777" w:rsidR="00414918" w:rsidRPr="00414918" w:rsidRDefault="00414918" w:rsidP="00414918">
            <w:pPr>
              <w:spacing w:before="135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369521</w:t>
            </w:r>
          </w:p>
        </w:tc>
        <w:tc>
          <w:tcPr>
            <w:tcW w:w="1247" w:type="dxa"/>
          </w:tcPr>
          <w:p w14:paraId="3A77A48A" w14:textId="77777777" w:rsidR="00414918" w:rsidRPr="00414918" w:rsidRDefault="00414918" w:rsidP="00414918">
            <w:pPr>
              <w:spacing w:before="135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369521</w:t>
            </w:r>
          </w:p>
        </w:tc>
      </w:tr>
      <w:tr w:rsidR="00414918" w:rsidRPr="00414918" w14:paraId="64F23348" w14:textId="77777777" w:rsidTr="00414918">
        <w:trPr>
          <w:trHeight w:val="551"/>
        </w:trPr>
        <w:tc>
          <w:tcPr>
            <w:tcW w:w="699" w:type="dxa"/>
          </w:tcPr>
          <w:p w14:paraId="09036A68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3.9</w:t>
            </w:r>
          </w:p>
        </w:tc>
        <w:tc>
          <w:tcPr>
            <w:tcW w:w="5339" w:type="dxa"/>
          </w:tcPr>
          <w:p w14:paraId="6315DAB1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природного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газа муниципальным учреждением</w:t>
            </w:r>
          </w:p>
        </w:tc>
        <w:tc>
          <w:tcPr>
            <w:tcW w:w="1254" w:type="dxa"/>
          </w:tcPr>
          <w:p w14:paraId="58739A02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position w:val="-7"/>
                <w:sz w:val="20"/>
              </w:rPr>
              <w:t>м</w:t>
            </w:r>
            <w:r w:rsidRPr="00414918">
              <w:rPr>
                <w:spacing w:val="-5"/>
                <w:sz w:val="20"/>
              </w:rPr>
              <w:t>3</w:t>
            </w:r>
          </w:p>
        </w:tc>
        <w:tc>
          <w:tcPr>
            <w:tcW w:w="1193" w:type="dxa"/>
          </w:tcPr>
          <w:p w14:paraId="65E8132B" w14:textId="77777777" w:rsidR="00414918" w:rsidRPr="00414918" w:rsidRDefault="00414918" w:rsidP="00414918">
            <w:pPr>
              <w:spacing w:before="135"/>
              <w:ind w:right="4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126927</w:t>
            </w:r>
          </w:p>
        </w:tc>
        <w:tc>
          <w:tcPr>
            <w:tcW w:w="1193" w:type="dxa"/>
          </w:tcPr>
          <w:p w14:paraId="13344DAA" w14:textId="77777777" w:rsidR="00414918" w:rsidRPr="00414918" w:rsidRDefault="00414918" w:rsidP="00414918">
            <w:pPr>
              <w:spacing w:before="135"/>
              <w:ind w:right="4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126927</w:t>
            </w:r>
          </w:p>
        </w:tc>
        <w:tc>
          <w:tcPr>
            <w:tcW w:w="1193" w:type="dxa"/>
          </w:tcPr>
          <w:p w14:paraId="58941B98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126927</w:t>
            </w:r>
          </w:p>
        </w:tc>
        <w:tc>
          <w:tcPr>
            <w:tcW w:w="1193" w:type="dxa"/>
          </w:tcPr>
          <w:p w14:paraId="44F36FD5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126927</w:t>
            </w:r>
          </w:p>
        </w:tc>
        <w:tc>
          <w:tcPr>
            <w:tcW w:w="1193" w:type="dxa"/>
          </w:tcPr>
          <w:p w14:paraId="4A162182" w14:textId="77777777" w:rsidR="00414918" w:rsidRPr="00414918" w:rsidRDefault="00414918" w:rsidP="00414918">
            <w:pPr>
              <w:spacing w:before="135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126927</w:t>
            </w:r>
          </w:p>
        </w:tc>
        <w:tc>
          <w:tcPr>
            <w:tcW w:w="1247" w:type="dxa"/>
          </w:tcPr>
          <w:p w14:paraId="4E105DFB" w14:textId="77777777" w:rsidR="00414918" w:rsidRPr="00414918" w:rsidRDefault="00414918" w:rsidP="00414918">
            <w:pPr>
              <w:spacing w:before="135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126927</w:t>
            </w:r>
          </w:p>
        </w:tc>
      </w:tr>
      <w:tr w:rsidR="00414918" w:rsidRPr="00414918" w14:paraId="44A826E7" w14:textId="77777777" w:rsidTr="00414918">
        <w:trPr>
          <w:trHeight w:val="552"/>
        </w:trPr>
        <w:tc>
          <w:tcPr>
            <w:tcW w:w="699" w:type="dxa"/>
          </w:tcPr>
          <w:p w14:paraId="3AA64DD6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3.10</w:t>
            </w:r>
          </w:p>
        </w:tc>
        <w:tc>
          <w:tcPr>
            <w:tcW w:w="5339" w:type="dxa"/>
          </w:tcPr>
          <w:p w14:paraId="1904EE2D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дров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муниципальным </w:t>
            </w:r>
            <w:r w:rsidRPr="00414918">
              <w:rPr>
                <w:spacing w:val="-2"/>
                <w:sz w:val="20"/>
                <w:lang w:val="ru-RU"/>
              </w:rPr>
              <w:t>учреждением</w:t>
            </w:r>
          </w:p>
        </w:tc>
        <w:tc>
          <w:tcPr>
            <w:tcW w:w="1254" w:type="dxa"/>
          </w:tcPr>
          <w:p w14:paraId="6D31E93F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position w:val="-7"/>
                <w:sz w:val="20"/>
              </w:rPr>
              <w:t>м</w:t>
            </w:r>
            <w:r w:rsidRPr="00414918">
              <w:rPr>
                <w:spacing w:val="-5"/>
                <w:sz w:val="20"/>
              </w:rPr>
              <w:t>3</w:t>
            </w:r>
          </w:p>
        </w:tc>
        <w:tc>
          <w:tcPr>
            <w:tcW w:w="1193" w:type="dxa"/>
          </w:tcPr>
          <w:p w14:paraId="2ECDF8DE" w14:textId="77777777" w:rsidR="00414918" w:rsidRPr="00414918" w:rsidRDefault="00414918" w:rsidP="00414918">
            <w:pPr>
              <w:spacing w:before="137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2ED1348A" w14:textId="77777777" w:rsidR="00414918" w:rsidRPr="00414918" w:rsidRDefault="00414918" w:rsidP="00414918">
            <w:pPr>
              <w:spacing w:before="137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2AD96E72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726EDCDC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221BCEC6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247" w:type="dxa"/>
          </w:tcPr>
          <w:p w14:paraId="1FD8364F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</w:tr>
      <w:tr w:rsidR="00414918" w:rsidRPr="00414918" w14:paraId="28F0029C" w14:textId="77777777" w:rsidTr="00414918">
        <w:trPr>
          <w:trHeight w:val="551"/>
        </w:trPr>
        <w:tc>
          <w:tcPr>
            <w:tcW w:w="699" w:type="dxa"/>
          </w:tcPr>
          <w:p w14:paraId="01E93A39" w14:textId="77777777" w:rsidR="00414918" w:rsidRPr="00414918" w:rsidRDefault="00414918" w:rsidP="00414918">
            <w:pPr>
              <w:spacing w:before="13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3.11</w:t>
            </w:r>
          </w:p>
        </w:tc>
        <w:tc>
          <w:tcPr>
            <w:tcW w:w="5339" w:type="dxa"/>
          </w:tcPr>
          <w:p w14:paraId="6B6B4910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угля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муниципальным </w:t>
            </w:r>
            <w:r w:rsidRPr="00414918">
              <w:rPr>
                <w:spacing w:val="-2"/>
                <w:sz w:val="20"/>
                <w:lang w:val="ru-RU"/>
              </w:rPr>
              <w:t>учреждением</w:t>
            </w:r>
          </w:p>
        </w:tc>
        <w:tc>
          <w:tcPr>
            <w:tcW w:w="1254" w:type="dxa"/>
          </w:tcPr>
          <w:p w14:paraId="0DDED90A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т</w:t>
            </w:r>
          </w:p>
        </w:tc>
        <w:tc>
          <w:tcPr>
            <w:tcW w:w="1193" w:type="dxa"/>
          </w:tcPr>
          <w:p w14:paraId="3939002B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5AC8398D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4E54BE73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241B0EA8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3D0E0472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247" w:type="dxa"/>
          </w:tcPr>
          <w:p w14:paraId="5DCD52D8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</w:tr>
      <w:tr w:rsidR="00414918" w:rsidRPr="00414918" w14:paraId="6DFA9E69" w14:textId="77777777" w:rsidTr="00414918">
        <w:trPr>
          <w:trHeight w:val="551"/>
        </w:trPr>
        <w:tc>
          <w:tcPr>
            <w:tcW w:w="699" w:type="dxa"/>
          </w:tcPr>
          <w:p w14:paraId="1AA0E1DB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3.12</w:t>
            </w:r>
          </w:p>
        </w:tc>
        <w:tc>
          <w:tcPr>
            <w:tcW w:w="5339" w:type="dxa"/>
          </w:tcPr>
          <w:p w14:paraId="29055777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мазута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муниципальным </w:t>
            </w:r>
            <w:r w:rsidRPr="00414918">
              <w:rPr>
                <w:spacing w:val="-2"/>
                <w:sz w:val="20"/>
                <w:lang w:val="ru-RU"/>
              </w:rPr>
              <w:t>учреждением</w:t>
            </w:r>
          </w:p>
        </w:tc>
        <w:tc>
          <w:tcPr>
            <w:tcW w:w="1254" w:type="dxa"/>
          </w:tcPr>
          <w:p w14:paraId="4CF93FF4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т</w:t>
            </w:r>
          </w:p>
        </w:tc>
        <w:tc>
          <w:tcPr>
            <w:tcW w:w="1193" w:type="dxa"/>
          </w:tcPr>
          <w:p w14:paraId="111757AC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78B27C4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0817294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1157294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6ED9774C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27C28F27" w14:textId="77777777" w:rsidR="00414918" w:rsidRPr="00414918" w:rsidRDefault="00414918" w:rsidP="00414918">
            <w:pPr>
              <w:spacing w:before="137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777E9205" w14:textId="77777777" w:rsidTr="00414918">
        <w:trPr>
          <w:trHeight w:val="552"/>
        </w:trPr>
        <w:tc>
          <w:tcPr>
            <w:tcW w:w="699" w:type="dxa"/>
          </w:tcPr>
          <w:p w14:paraId="429C1AC7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3.13</w:t>
            </w:r>
          </w:p>
        </w:tc>
        <w:tc>
          <w:tcPr>
            <w:tcW w:w="5339" w:type="dxa"/>
          </w:tcPr>
          <w:p w14:paraId="79BC2F36" w14:textId="77777777" w:rsidR="00414918" w:rsidRPr="00414918" w:rsidRDefault="00414918" w:rsidP="00414918">
            <w:pPr>
              <w:spacing w:line="270" w:lineRule="atLeas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дизельного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топлива муниципальным учреждением</w:t>
            </w:r>
          </w:p>
        </w:tc>
        <w:tc>
          <w:tcPr>
            <w:tcW w:w="1254" w:type="dxa"/>
          </w:tcPr>
          <w:p w14:paraId="436C328A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т</w:t>
            </w:r>
          </w:p>
        </w:tc>
        <w:tc>
          <w:tcPr>
            <w:tcW w:w="1193" w:type="dxa"/>
          </w:tcPr>
          <w:p w14:paraId="28DB9ECB" w14:textId="77777777" w:rsidR="00414918" w:rsidRPr="00414918" w:rsidRDefault="00414918" w:rsidP="00414918">
            <w:pPr>
              <w:spacing w:before="137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0C67903D" w14:textId="77777777" w:rsidR="00414918" w:rsidRPr="00414918" w:rsidRDefault="00414918" w:rsidP="00414918">
            <w:pPr>
              <w:spacing w:before="137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7C153A5D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556D098E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53146B85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247" w:type="dxa"/>
          </w:tcPr>
          <w:p w14:paraId="516DAC79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</w:tr>
      <w:tr w:rsidR="00414918" w:rsidRPr="00414918" w14:paraId="788CC1A8" w14:textId="77777777" w:rsidTr="00414918">
        <w:trPr>
          <w:trHeight w:val="551"/>
        </w:trPr>
        <w:tc>
          <w:tcPr>
            <w:tcW w:w="699" w:type="dxa"/>
          </w:tcPr>
          <w:p w14:paraId="4DB4B184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3.14</w:t>
            </w:r>
          </w:p>
        </w:tc>
        <w:tc>
          <w:tcPr>
            <w:tcW w:w="5339" w:type="dxa"/>
          </w:tcPr>
          <w:p w14:paraId="280AFDC8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бензина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муниципальным </w:t>
            </w:r>
            <w:r w:rsidRPr="00414918">
              <w:rPr>
                <w:spacing w:val="-2"/>
                <w:sz w:val="20"/>
                <w:lang w:val="ru-RU"/>
              </w:rPr>
              <w:t>учреждением</w:t>
            </w:r>
          </w:p>
        </w:tc>
        <w:tc>
          <w:tcPr>
            <w:tcW w:w="1254" w:type="dxa"/>
          </w:tcPr>
          <w:p w14:paraId="48B6998D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т</w:t>
            </w:r>
          </w:p>
        </w:tc>
        <w:tc>
          <w:tcPr>
            <w:tcW w:w="1193" w:type="dxa"/>
          </w:tcPr>
          <w:p w14:paraId="202DA365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11E2261F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2BDD313B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5FB6603A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729668F5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247" w:type="dxa"/>
          </w:tcPr>
          <w:p w14:paraId="0F4581AF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</w:tr>
      <w:tr w:rsidR="00414918" w:rsidRPr="00414918" w14:paraId="3F275C14" w14:textId="77777777" w:rsidTr="00414918">
        <w:trPr>
          <w:trHeight w:val="552"/>
        </w:trPr>
        <w:tc>
          <w:tcPr>
            <w:tcW w:w="699" w:type="dxa"/>
          </w:tcPr>
          <w:p w14:paraId="4AEE34E1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3.15</w:t>
            </w:r>
          </w:p>
        </w:tc>
        <w:tc>
          <w:tcPr>
            <w:tcW w:w="5339" w:type="dxa"/>
          </w:tcPr>
          <w:p w14:paraId="2F6F767A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Объем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потребления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иного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топлива муниципальным учреждением</w:t>
            </w:r>
          </w:p>
        </w:tc>
        <w:tc>
          <w:tcPr>
            <w:tcW w:w="1254" w:type="dxa"/>
          </w:tcPr>
          <w:p w14:paraId="6220FEE2" w14:textId="77777777" w:rsidR="00414918" w:rsidRPr="00414918" w:rsidRDefault="00414918" w:rsidP="00414918">
            <w:pPr>
              <w:spacing w:before="136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6DF18C4" w14:textId="77777777" w:rsidR="00414918" w:rsidRPr="00414918" w:rsidRDefault="00414918" w:rsidP="00414918">
            <w:pPr>
              <w:spacing w:before="136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7C5E9EC" w14:textId="77777777" w:rsidR="00414918" w:rsidRPr="00414918" w:rsidRDefault="00414918" w:rsidP="00414918">
            <w:pPr>
              <w:spacing w:before="136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EABF0F4" w14:textId="77777777" w:rsidR="00414918" w:rsidRPr="00414918" w:rsidRDefault="00414918" w:rsidP="00414918">
            <w:pPr>
              <w:spacing w:before="136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0547A1E7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81AC58E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261999A0" w14:textId="77777777" w:rsidR="00414918" w:rsidRPr="00414918" w:rsidRDefault="00414918" w:rsidP="00414918">
            <w:pPr>
              <w:spacing w:before="136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3C425D8D" w14:textId="77777777" w:rsidTr="00414918">
        <w:trPr>
          <w:trHeight w:val="276"/>
        </w:trPr>
        <w:tc>
          <w:tcPr>
            <w:tcW w:w="699" w:type="dxa"/>
          </w:tcPr>
          <w:p w14:paraId="640433A5" w14:textId="77777777" w:rsidR="00414918" w:rsidRPr="00414918" w:rsidRDefault="00414918" w:rsidP="00414918">
            <w:pPr>
              <w:spacing w:line="256" w:lineRule="exact"/>
              <w:ind w:right="3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805" w:type="dxa"/>
            <w:gridSpan w:val="8"/>
          </w:tcPr>
          <w:p w14:paraId="103E2C9E" w14:textId="77777777" w:rsidR="00414918" w:rsidRPr="00414918" w:rsidRDefault="00414918" w:rsidP="00414918">
            <w:pPr>
              <w:spacing w:line="256" w:lineRule="exact"/>
              <w:rPr>
                <w:b/>
                <w:i/>
                <w:sz w:val="20"/>
                <w:lang w:val="ru-RU"/>
              </w:rPr>
            </w:pPr>
            <w:r w:rsidRPr="00414918">
              <w:rPr>
                <w:b/>
                <w:i/>
                <w:spacing w:val="-2"/>
                <w:sz w:val="20"/>
                <w:lang w:val="ru-RU"/>
              </w:rPr>
              <w:t>Целевые</w:t>
            </w:r>
            <w:r w:rsidRPr="00414918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показатели,</w:t>
            </w:r>
            <w:r w:rsidRPr="00414918">
              <w:rPr>
                <w:b/>
                <w:i/>
                <w:spacing w:val="4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характеризующие</w:t>
            </w:r>
            <w:r w:rsidRPr="00414918">
              <w:rPr>
                <w:b/>
                <w:i/>
                <w:spacing w:val="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использование</w:t>
            </w:r>
            <w:r w:rsidRPr="00414918">
              <w:rPr>
                <w:b/>
                <w:i/>
                <w:spacing w:val="3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Ресурсов</w:t>
            </w:r>
            <w:r w:rsidRPr="00414918">
              <w:rPr>
                <w:b/>
                <w:i/>
                <w:spacing w:val="2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в</w:t>
            </w:r>
            <w:r w:rsidRPr="00414918">
              <w:rPr>
                <w:b/>
                <w:i/>
                <w:spacing w:val="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жилищно-коммунальном</w:t>
            </w:r>
            <w:r w:rsidRPr="00414918">
              <w:rPr>
                <w:b/>
                <w:i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хозяйстве</w:t>
            </w:r>
          </w:p>
        </w:tc>
      </w:tr>
      <w:tr w:rsidR="00414918" w:rsidRPr="00414918" w14:paraId="3E6AC42C" w14:textId="77777777" w:rsidTr="00414918">
        <w:trPr>
          <w:trHeight w:val="550"/>
        </w:trPr>
        <w:tc>
          <w:tcPr>
            <w:tcW w:w="699" w:type="dxa"/>
          </w:tcPr>
          <w:p w14:paraId="590BADE2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4.1</w:t>
            </w:r>
          </w:p>
        </w:tc>
        <w:tc>
          <w:tcPr>
            <w:tcW w:w="5339" w:type="dxa"/>
          </w:tcPr>
          <w:p w14:paraId="301A91C4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многоквартирных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домов,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имеющих</w:t>
            </w:r>
            <w:r w:rsidRPr="00414918">
              <w:rPr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класс энергетической эффективности «В» и выше</w:t>
            </w:r>
          </w:p>
        </w:tc>
        <w:tc>
          <w:tcPr>
            <w:tcW w:w="1254" w:type="dxa"/>
          </w:tcPr>
          <w:p w14:paraId="0656DDCE" w14:textId="77777777" w:rsidR="00414918" w:rsidRPr="00414918" w:rsidRDefault="00414918" w:rsidP="00414918">
            <w:pPr>
              <w:spacing w:before="137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D87D3E5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11,25</w:t>
            </w:r>
          </w:p>
        </w:tc>
        <w:tc>
          <w:tcPr>
            <w:tcW w:w="1193" w:type="dxa"/>
          </w:tcPr>
          <w:p w14:paraId="6ED8CA89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11,25</w:t>
            </w:r>
          </w:p>
        </w:tc>
        <w:tc>
          <w:tcPr>
            <w:tcW w:w="1193" w:type="dxa"/>
          </w:tcPr>
          <w:p w14:paraId="0DDEDB84" w14:textId="77777777" w:rsidR="00414918" w:rsidRPr="00414918" w:rsidRDefault="00414918" w:rsidP="00414918">
            <w:pPr>
              <w:spacing w:before="137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11,25</w:t>
            </w:r>
          </w:p>
        </w:tc>
        <w:tc>
          <w:tcPr>
            <w:tcW w:w="1193" w:type="dxa"/>
          </w:tcPr>
          <w:p w14:paraId="3998003D" w14:textId="77777777" w:rsidR="00414918" w:rsidRPr="00414918" w:rsidRDefault="00414918" w:rsidP="00414918">
            <w:pPr>
              <w:spacing w:before="137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11,25</w:t>
            </w:r>
          </w:p>
        </w:tc>
        <w:tc>
          <w:tcPr>
            <w:tcW w:w="1193" w:type="dxa"/>
          </w:tcPr>
          <w:p w14:paraId="174E0139" w14:textId="77777777" w:rsidR="00414918" w:rsidRPr="00414918" w:rsidRDefault="00414918" w:rsidP="00414918">
            <w:pPr>
              <w:spacing w:before="137"/>
              <w:ind w:right="1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11,25</w:t>
            </w:r>
          </w:p>
        </w:tc>
        <w:tc>
          <w:tcPr>
            <w:tcW w:w="1247" w:type="dxa"/>
          </w:tcPr>
          <w:p w14:paraId="2691B21D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11,25</w:t>
            </w:r>
          </w:p>
        </w:tc>
      </w:tr>
    </w:tbl>
    <w:p w14:paraId="20F4AA52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20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6536D990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sz w:val="20"/>
          <w:lang w:eastAsia="en-US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339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06E75606" w14:textId="77777777" w:rsidTr="00414918">
        <w:trPr>
          <w:trHeight w:val="551"/>
        </w:trPr>
        <w:tc>
          <w:tcPr>
            <w:tcW w:w="699" w:type="dxa"/>
          </w:tcPr>
          <w:p w14:paraId="044557FC" w14:textId="77777777" w:rsidR="00414918" w:rsidRPr="00414918" w:rsidRDefault="00414918" w:rsidP="00414918">
            <w:pPr>
              <w:spacing w:before="138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4.2</w:t>
            </w:r>
          </w:p>
        </w:tc>
        <w:tc>
          <w:tcPr>
            <w:tcW w:w="5339" w:type="dxa"/>
          </w:tcPr>
          <w:p w14:paraId="734D1CE2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Удельный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расход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тепловой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энергии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в </w:t>
            </w:r>
            <w:r w:rsidRPr="00414918">
              <w:rPr>
                <w:sz w:val="20"/>
                <w:lang w:val="ru-RU"/>
              </w:rPr>
              <w:t>многоквартирных домах</w:t>
            </w:r>
          </w:p>
        </w:tc>
        <w:tc>
          <w:tcPr>
            <w:tcW w:w="1254" w:type="dxa"/>
          </w:tcPr>
          <w:p w14:paraId="705A0F19" w14:textId="77777777" w:rsidR="00414918" w:rsidRPr="00414918" w:rsidRDefault="00414918" w:rsidP="00414918">
            <w:pPr>
              <w:spacing w:before="138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Гкал</w:t>
            </w:r>
            <w:proofErr w:type="spellEnd"/>
            <w:r w:rsidRPr="00414918">
              <w:rPr>
                <w:spacing w:val="-2"/>
                <w:sz w:val="20"/>
              </w:rPr>
              <w:t>/м</w:t>
            </w:r>
            <w:r w:rsidRPr="00414918">
              <w:rPr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193" w:type="dxa"/>
          </w:tcPr>
          <w:p w14:paraId="4A021BCE" w14:textId="77777777" w:rsidR="00414918" w:rsidRPr="00414918" w:rsidRDefault="00414918" w:rsidP="00414918">
            <w:pPr>
              <w:spacing w:before="138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0,097</w:t>
            </w:r>
          </w:p>
        </w:tc>
        <w:tc>
          <w:tcPr>
            <w:tcW w:w="1193" w:type="dxa"/>
          </w:tcPr>
          <w:p w14:paraId="4DF19310" w14:textId="77777777" w:rsidR="00414918" w:rsidRPr="00414918" w:rsidRDefault="00414918" w:rsidP="00414918">
            <w:pPr>
              <w:spacing w:before="138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0,097</w:t>
            </w:r>
          </w:p>
        </w:tc>
        <w:tc>
          <w:tcPr>
            <w:tcW w:w="1193" w:type="dxa"/>
          </w:tcPr>
          <w:p w14:paraId="47A3B5DD" w14:textId="77777777" w:rsidR="00414918" w:rsidRPr="00414918" w:rsidRDefault="00414918" w:rsidP="00414918">
            <w:pPr>
              <w:spacing w:before="138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0,097</w:t>
            </w:r>
          </w:p>
        </w:tc>
        <w:tc>
          <w:tcPr>
            <w:tcW w:w="1193" w:type="dxa"/>
          </w:tcPr>
          <w:p w14:paraId="6E84AC16" w14:textId="77777777" w:rsidR="00414918" w:rsidRPr="00414918" w:rsidRDefault="00414918" w:rsidP="00414918">
            <w:pPr>
              <w:spacing w:before="138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0,097</w:t>
            </w:r>
          </w:p>
        </w:tc>
        <w:tc>
          <w:tcPr>
            <w:tcW w:w="1193" w:type="dxa"/>
          </w:tcPr>
          <w:p w14:paraId="72CAA8CC" w14:textId="77777777" w:rsidR="00414918" w:rsidRPr="00414918" w:rsidRDefault="00414918" w:rsidP="00414918">
            <w:pPr>
              <w:spacing w:before="138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0,097</w:t>
            </w:r>
          </w:p>
        </w:tc>
        <w:tc>
          <w:tcPr>
            <w:tcW w:w="1247" w:type="dxa"/>
          </w:tcPr>
          <w:p w14:paraId="63BA8E06" w14:textId="77777777" w:rsidR="00414918" w:rsidRPr="00414918" w:rsidRDefault="00414918" w:rsidP="00414918">
            <w:pPr>
              <w:spacing w:before="138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0,097</w:t>
            </w:r>
          </w:p>
        </w:tc>
      </w:tr>
      <w:tr w:rsidR="00414918" w:rsidRPr="00414918" w14:paraId="277A68B4" w14:textId="77777777" w:rsidTr="00414918">
        <w:trPr>
          <w:trHeight w:val="551"/>
        </w:trPr>
        <w:tc>
          <w:tcPr>
            <w:tcW w:w="699" w:type="dxa"/>
          </w:tcPr>
          <w:p w14:paraId="73DBCF7C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4.3</w:t>
            </w:r>
          </w:p>
        </w:tc>
        <w:tc>
          <w:tcPr>
            <w:tcW w:w="5339" w:type="dxa"/>
          </w:tcPr>
          <w:p w14:paraId="52B3C7CC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Удельный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расход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горячей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воды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в </w:t>
            </w:r>
            <w:r w:rsidRPr="00414918">
              <w:rPr>
                <w:sz w:val="20"/>
                <w:lang w:val="ru-RU"/>
              </w:rPr>
              <w:t>многоквартирных домах</w:t>
            </w:r>
          </w:p>
        </w:tc>
        <w:tc>
          <w:tcPr>
            <w:tcW w:w="1254" w:type="dxa"/>
          </w:tcPr>
          <w:p w14:paraId="5604D1C6" w14:textId="77777777" w:rsidR="00414918" w:rsidRPr="00414918" w:rsidRDefault="00414918" w:rsidP="00414918">
            <w:pPr>
              <w:spacing w:before="135"/>
              <w:ind w:right="1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м</w:t>
            </w:r>
            <w:r w:rsidRPr="00414918">
              <w:rPr>
                <w:spacing w:val="-2"/>
                <w:position w:val="8"/>
                <w:sz w:val="20"/>
              </w:rPr>
              <w:t>3</w:t>
            </w:r>
            <w:r w:rsidRPr="00414918">
              <w:rPr>
                <w:spacing w:val="-2"/>
                <w:sz w:val="20"/>
              </w:rPr>
              <w:t>/</w:t>
            </w:r>
            <w:proofErr w:type="spellStart"/>
            <w:r w:rsidRPr="00414918">
              <w:rPr>
                <w:spacing w:val="-2"/>
                <w:sz w:val="20"/>
              </w:rPr>
              <w:t>чел</w:t>
            </w:r>
            <w:proofErr w:type="spellEnd"/>
            <w:r w:rsidRPr="00414918">
              <w:rPr>
                <w:spacing w:val="-2"/>
                <w:sz w:val="20"/>
              </w:rPr>
              <w:t>.</w:t>
            </w:r>
          </w:p>
        </w:tc>
        <w:tc>
          <w:tcPr>
            <w:tcW w:w="1193" w:type="dxa"/>
          </w:tcPr>
          <w:p w14:paraId="11F06BA7" w14:textId="77777777" w:rsidR="00414918" w:rsidRPr="00414918" w:rsidRDefault="00414918" w:rsidP="00414918">
            <w:pPr>
              <w:spacing w:before="135"/>
              <w:ind w:right="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5,36</w:t>
            </w:r>
          </w:p>
        </w:tc>
        <w:tc>
          <w:tcPr>
            <w:tcW w:w="1193" w:type="dxa"/>
          </w:tcPr>
          <w:p w14:paraId="4F5EAD86" w14:textId="77777777" w:rsidR="00414918" w:rsidRPr="00414918" w:rsidRDefault="00414918" w:rsidP="00414918">
            <w:pPr>
              <w:spacing w:before="135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5,36</w:t>
            </w:r>
          </w:p>
        </w:tc>
        <w:tc>
          <w:tcPr>
            <w:tcW w:w="1193" w:type="dxa"/>
          </w:tcPr>
          <w:p w14:paraId="7E33CEEF" w14:textId="77777777" w:rsidR="00414918" w:rsidRPr="00414918" w:rsidRDefault="00414918" w:rsidP="00414918">
            <w:pPr>
              <w:spacing w:before="135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5,36</w:t>
            </w:r>
          </w:p>
        </w:tc>
        <w:tc>
          <w:tcPr>
            <w:tcW w:w="1193" w:type="dxa"/>
          </w:tcPr>
          <w:p w14:paraId="24969E30" w14:textId="77777777" w:rsidR="00414918" w:rsidRPr="00414918" w:rsidRDefault="00414918" w:rsidP="00414918">
            <w:pPr>
              <w:spacing w:before="135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5,36</w:t>
            </w:r>
          </w:p>
        </w:tc>
        <w:tc>
          <w:tcPr>
            <w:tcW w:w="1193" w:type="dxa"/>
          </w:tcPr>
          <w:p w14:paraId="413F588D" w14:textId="77777777" w:rsidR="00414918" w:rsidRPr="00414918" w:rsidRDefault="00414918" w:rsidP="00414918">
            <w:pPr>
              <w:spacing w:before="135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5,36</w:t>
            </w:r>
          </w:p>
        </w:tc>
        <w:tc>
          <w:tcPr>
            <w:tcW w:w="1247" w:type="dxa"/>
          </w:tcPr>
          <w:p w14:paraId="3634ED25" w14:textId="77777777" w:rsidR="00414918" w:rsidRPr="00414918" w:rsidRDefault="00414918" w:rsidP="00414918">
            <w:pPr>
              <w:spacing w:before="135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5,36</w:t>
            </w:r>
          </w:p>
        </w:tc>
      </w:tr>
      <w:tr w:rsidR="00414918" w:rsidRPr="00414918" w14:paraId="2CBB4C9A" w14:textId="77777777" w:rsidTr="00414918">
        <w:trPr>
          <w:trHeight w:val="552"/>
        </w:trPr>
        <w:tc>
          <w:tcPr>
            <w:tcW w:w="699" w:type="dxa"/>
          </w:tcPr>
          <w:p w14:paraId="1E0F8714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4.4</w:t>
            </w:r>
          </w:p>
        </w:tc>
        <w:tc>
          <w:tcPr>
            <w:tcW w:w="5339" w:type="dxa"/>
          </w:tcPr>
          <w:p w14:paraId="54BDBAE5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Удельный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расход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холодной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воды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в </w:t>
            </w:r>
            <w:r w:rsidRPr="00414918">
              <w:rPr>
                <w:sz w:val="20"/>
                <w:lang w:val="ru-RU"/>
              </w:rPr>
              <w:t>многоквартирных домах</w:t>
            </w:r>
          </w:p>
        </w:tc>
        <w:tc>
          <w:tcPr>
            <w:tcW w:w="1254" w:type="dxa"/>
          </w:tcPr>
          <w:p w14:paraId="0DB7B89D" w14:textId="77777777" w:rsidR="00414918" w:rsidRPr="00414918" w:rsidRDefault="00414918" w:rsidP="00414918">
            <w:pPr>
              <w:spacing w:before="137"/>
              <w:ind w:right="1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м</w:t>
            </w:r>
            <w:r w:rsidRPr="00414918">
              <w:rPr>
                <w:spacing w:val="-2"/>
                <w:sz w:val="20"/>
                <w:vertAlign w:val="superscript"/>
              </w:rPr>
              <w:t>3</w:t>
            </w:r>
            <w:r w:rsidRPr="00414918">
              <w:rPr>
                <w:spacing w:val="-2"/>
                <w:sz w:val="20"/>
              </w:rPr>
              <w:t>/</w:t>
            </w:r>
            <w:proofErr w:type="spellStart"/>
            <w:r w:rsidRPr="00414918">
              <w:rPr>
                <w:spacing w:val="-2"/>
                <w:sz w:val="20"/>
              </w:rPr>
              <w:t>чел</w:t>
            </w:r>
            <w:proofErr w:type="spellEnd"/>
            <w:r w:rsidRPr="00414918">
              <w:rPr>
                <w:spacing w:val="-2"/>
                <w:sz w:val="20"/>
              </w:rPr>
              <w:t>.</w:t>
            </w:r>
          </w:p>
        </w:tc>
        <w:tc>
          <w:tcPr>
            <w:tcW w:w="1193" w:type="dxa"/>
          </w:tcPr>
          <w:p w14:paraId="5C321535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7,52</w:t>
            </w:r>
          </w:p>
        </w:tc>
        <w:tc>
          <w:tcPr>
            <w:tcW w:w="1193" w:type="dxa"/>
          </w:tcPr>
          <w:p w14:paraId="0864789C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7,52</w:t>
            </w:r>
          </w:p>
        </w:tc>
        <w:tc>
          <w:tcPr>
            <w:tcW w:w="1193" w:type="dxa"/>
          </w:tcPr>
          <w:p w14:paraId="1173B0CC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7,52</w:t>
            </w:r>
          </w:p>
        </w:tc>
        <w:tc>
          <w:tcPr>
            <w:tcW w:w="1193" w:type="dxa"/>
          </w:tcPr>
          <w:p w14:paraId="1E523776" w14:textId="77777777" w:rsidR="00414918" w:rsidRPr="00414918" w:rsidRDefault="00414918" w:rsidP="00414918">
            <w:pPr>
              <w:spacing w:before="137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7,52</w:t>
            </w:r>
          </w:p>
        </w:tc>
        <w:tc>
          <w:tcPr>
            <w:tcW w:w="1193" w:type="dxa"/>
          </w:tcPr>
          <w:p w14:paraId="532669EE" w14:textId="77777777" w:rsidR="00414918" w:rsidRPr="00414918" w:rsidRDefault="00414918" w:rsidP="00414918">
            <w:pPr>
              <w:spacing w:before="137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7,52</w:t>
            </w:r>
          </w:p>
        </w:tc>
        <w:tc>
          <w:tcPr>
            <w:tcW w:w="1247" w:type="dxa"/>
          </w:tcPr>
          <w:p w14:paraId="03BAB4EB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7,52</w:t>
            </w:r>
          </w:p>
        </w:tc>
      </w:tr>
      <w:tr w:rsidR="00414918" w:rsidRPr="00414918" w14:paraId="59222EA8" w14:textId="77777777" w:rsidTr="00414918">
        <w:trPr>
          <w:trHeight w:val="552"/>
        </w:trPr>
        <w:tc>
          <w:tcPr>
            <w:tcW w:w="699" w:type="dxa"/>
          </w:tcPr>
          <w:p w14:paraId="28767063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4.5</w:t>
            </w:r>
          </w:p>
        </w:tc>
        <w:tc>
          <w:tcPr>
            <w:tcW w:w="5339" w:type="dxa"/>
          </w:tcPr>
          <w:p w14:paraId="62C24188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Удельный</w:t>
            </w:r>
            <w:r w:rsidRPr="00414918">
              <w:rPr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расход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электрической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энергии</w:t>
            </w:r>
            <w:r w:rsidRPr="00414918">
              <w:rPr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в </w:t>
            </w:r>
            <w:r w:rsidRPr="00414918">
              <w:rPr>
                <w:sz w:val="20"/>
                <w:lang w:val="ru-RU"/>
              </w:rPr>
              <w:t>многоквартирных домах</w:t>
            </w:r>
          </w:p>
        </w:tc>
        <w:tc>
          <w:tcPr>
            <w:tcW w:w="1254" w:type="dxa"/>
          </w:tcPr>
          <w:p w14:paraId="5158E7C1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кВт</w:t>
            </w:r>
            <w:proofErr w:type="spellEnd"/>
            <w:r w:rsidRPr="00414918">
              <w:rPr>
                <w:spacing w:val="-2"/>
                <w:sz w:val="20"/>
              </w:rPr>
              <w:t>*ч/м</w:t>
            </w:r>
            <w:r w:rsidRPr="00414918">
              <w:rPr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193" w:type="dxa"/>
          </w:tcPr>
          <w:p w14:paraId="5ABFBFC9" w14:textId="77777777" w:rsidR="00414918" w:rsidRPr="00414918" w:rsidRDefault="00414918" w:rsidP="00414918">
            <w:pPr>
              <w:spacing w:before="136"/>
              <w:ind w:right="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2,48</w:t>
            </w:r>
          </w:p>
        </w:tc>
        <w:tc>
          <w:tcPr>
            <w:tcW w:w="1193" w:type="dxa"/>
          </w:tcPr>
          <w:p w14:paraId="092D78B6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2,48</w:t>
            </w:r>
          </w:p>
        </w:tc>
        <w:tc>
          <w:tcPr>
            <w:tcW w:w="1193" w:type="dxa"/>
          </w:tcPr>
          <w:p w14:paraId="307C86CE" w14:textId="77777777" w:rsidR="00414918" w:rsidRPr="00414918" w:rsidRDefault="00414918" w:rsidP="00414918">
            <w:pPr>
              <w:spacing w:before="136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2,48</w:t>
            </w:r>
          </w:p>
        </w:tc>
        <w:tc>
          <w:tcPr>
            <w:tcW w:w="1193" w:type="dxa"/>
          </w:tcPr>
          <w:p w14:paraId="344C5884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2,48</w:t>
            </w:r>
          </w:p>
        </w:tc>
        <w:tc>
          <w:tcPr>
            <w:tcW w:w="1193" w:type="dxa"/>
          </w:tcPr>
          <w:p w14:paraId="6FEC84F6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2,48</w:t>
            </w:r>
          </w:p>
        </w:tc>
        <w:tc>
          <w:tcPr>
            <w:tcW w:w="1247" w:type="dxa"/>
          </w:tcPr>
          <w:p w14:paraId="5FB5B65E" w14:textId="77777777" w:rsidR="00414918" w:rsidRPr="00414918" w:rsidRDefault="00414918" w:rsidP="00414918">
            <w:pPr>
              <w:spacing w:before="136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2,48</w:t>
            </w:r>
          </w:p>
        </w:tc>
      </w:tr>
      <w:tr w:rsidR="00414918" w:rsidRPr="00414918" w14:paraId="3044C1F3" w14:textId="77777777" w:rsidTr="00414918">
        <w:trPr>
          <w:trHeight w:val="551"/>
        </w:trPr>
        <w:tc>
          <w:tcPr>
            <w:tcW w:w="699" w:type="dxa"/>
          </w:tcPr>
          <w:p w14:paraId="0F64BC33" w14:textId="77777777" w:rsidR="00414918" w:rsidRPr="00414918" w:rsidRDefault="00414918" w:rsidP="00414918">
            <w:pPr>
              <w:spacing w:before="136"/>
              <w:ind w:right="3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805" w:type="dxa"/>
            <w:gridSpan w:val="8"/>
          </w:tcPr>
          <w:p w14:paraId="2694A9D9" w14:textId="77777777" w:rsidR="00414918" w:rsidRPr="00414918" w:rsidRDefault="00414918" w:rsidP="00414918">
            <w:pPr>
              <w:spacing w:line="274" w:lineRule="exact"/>
              <w:rPr>
                <w:b/>
                <w:i/>
                <w:sz w:val="20"/>
                <w:lang w:val="ru-RU"/>
              </w:rPr>
            </w:pPr>
            <w:r w:rsidRPr="00414918">
              <w:rPr>
                <w:b/>
                <w:i/>
                <w:sz w:val="20"/>
                <w:lang w:val="ru-RU"/>
              </w:rPr>
              <w:t>Целевые</w:t>
            </w:r>
            <w:r w:rsidRPr="00414918">
              <w:rPr>
                <w:b/>
                <w:i/>
                <w:spacing w:val="2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показатели,</w:t>
            </w:r>
            <w:r w:rsidRPr="00414918">
              <w:rPr>
                <w:b/>
                <w:i/>
                <w:spacing w:val="26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характеризующие</w:t>
            </w:r>
            <w:r w:rsidRPr="00414918">
              <w:rPr>
                <w:b/>
                <w:i/>
                <w:spacing w:val="28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использование</w:t>
            </w:r>
            <w:r w:rsidRPr="00414918">
              <w:rPr>
                <w:b/>
                <w:i/>
                <w:spacing w:val="28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Ресурсов</w:t>
            </w:r>
            <w:r w:rsidRPr="00414918">
              <w:rPr>
                <w:b/>
                <w:i/>
                <w:spacing w:val="2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в</w:t>
            </w:r>
            <w:r w:rsidRPr="00414918">
              <w:rPr>
                <w:b/>
                <w:i/>
                <w:spacing w:val="2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промышленности,</w:t>
            </w:r>
            <w:r w:rsidRPr="00414918">
              <w:rPr>
                <w:b/>
                <w:i/>
                <w:spacing w:val="26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энергетике</w:t>
            </w:r>
            <w:r w:rsidRPr="00414918">
              <w:rPr>
                <w:b/>
                <w:i/>
                <w:spacing w:val="23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и</w:t>
            </w:r>
            <w:r w:rsidRPr="00414918">
              <w:rPr>
                <w:b/>
                <w:i/>
                <w:spacing w:val="27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системах</w:t>
            </w:r>
            <w:r w:rsidRPr="00414918">
              <w:rPr>
                <w:b/>
                <w:i/>
                <w:spacing w:val="24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 xml:space="preserve">коммунальной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инфраструктуры</w:t>
            </w:r>
          </w:p>
        </w:tc>
      </w:tr>
      <w:tr w:rsidR="00414918" w:rsidRPr="00414918" w14:paraId="0C0F2C62" w14:textId="77777777" w:rsidTr="00414918">
        <w:trPr>
          <w:trHeight w:val="1656"/>
        </w:trPr>
        <w:tc>
          <w:tcPr>
            <w:tcW w:w="699" w:type="dxa"/>
          </w:tcPr>
          <w:p w14:paraId="58D15221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7148A76F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0B4C394D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5.1</w:t>
            </w:r>
          </w:p>
        </w:tc>
        <w:tc>
          <w:tcPr>
            <w:tcW w:w="5339" w:type="dxa"/>
          </w:tcPr>
          <w:p w14:paraId="063EE8B6" w14:textId="77777777" w:rsidR="00414918" w:rsidRPr="00414918" w:rsidRDefault="00414918" w:rsidP="00414918">
            <w:pPr>
              <w:spacing w:line="276" w:lineRule="exact"/>
              <w:ind w:right="99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Энергоемкость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промышленного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производства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для производства 3 видов продукции, работ (услуг), составляющих основную долю потребления энергетических ресурсов на территории муниципального </w:t>
            </w:r>
            <w:proofErr w:type="spellStart"/>
            <w:r w:rsidRPr="00414918">
              <w:rPr>
                <w:sz w:val="20"/>
                <w:lang w:val="ru-RU"/>
              </w:rPr>
              <w:t>образованияв</w:t>
            </w:r>
            <w:proofErr w:type="spellEnd"/>
            <w:r w:rsidRPr="00414918">
              <w:rPr>
                <w:sz w:val="20"/>
                <w:lang w:val="ru-RU"/>
              </w:rPr>
              <w:t xml:space="preserve"> сфере промышленного производства</w:t>
            </w:r>
          </w:p>
        </w:tc>
        <w:tc>
          <w:tcPr>
            <w:tcW w:w="1254" w:type="dxa"/>
          </w:tcPr>
          <w:p w14:paraId="36724843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594B0A61" w14:textId="77777777" w:rsidR="00414918" w:rsidRPr="00414918" w:rsidRDefault="00414918" w:rsidP="00414918">
            <w:pPr>
              <w:spacing w:before="1"/>
              <w:rPr>
                <w:sz w:val="20"/>
                <w:lang w:val="ru-RU"/>
              </w:rPr>
            </w:pPr>
          </w:p>
          <w:p w14:paraId="2EDA157D" w14:textId="77777777" w:rsidR="00414918" w:rsidRPr="00414918" w:rsidRDefault="00414918" w:rsidP="00414918">
            <w:pPr>
              <w:spacing w:line="237" w:lineRule="auto"/>
              <w:ind w:right="204"/>
              <w:rPr>
                <w:sz w:val="20"/>
                <w:lang w:val="ru-RU"/>
              </w:rPr>
            </w:pPr>
            <w:proofErr w:type="spellStart"/>
            <w:r w:rsidRPr="00414918">
              <w:rPr>
                <w:spacing w:val="-6"/>
                <w:sz w:val="20"/>
                <w:lang w:val="ru-RU"/>
              </w:rPr>
              <w:t>т.у.т</w:t>
            </w:r>
            <w:proofErr w:type="spellEnd"/>
            <w:r w:rsidRPr="00414918">
              <w:rPr>
                <w:spacing w:val="-6"/>
                <w:sz w:val="20"/>
                <w:lang w:val="ru-RU"/>
              </w:rPr>
              <w:t xml:space="preserve">./ед. </w:t>
            </w:r>
            <w:proofErr w:type="spellStart"/>
            <w:r w:rsidRPr="00414918">
              <w:rPr>
                <w:spacing w:val="-2"/>
                <w:sz w:val="20"/>
                <w:lang w:val="ru-RU"/>
              </w:rPr>
              <w:t>прод-</w:t>
            </w:r>
            <w:r w:rsidRPr="00414918">
              <w:rPr>
                <w:spacing w:val="-5"/>
                <w:sz w:val="20"/>
                <w:lang w:val="ru-RU"/>
              </w:rPr>
              <w:t>ии</w:t>
            </w:r>
            <w:proofErr w:type="spellEnd"/>
          </w:p>
        </w:tc>
        <w:tc>
          <w:tcPr>
            <w:tcW w:w="1193" w:type="dxa"/>
          </w:tcPr>
          <w:p w14:paraId="7F77259D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18EAE3A3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062B9167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5075BDD6" w14:textId="77777777" w:rsidR="00414918" w:rsidRPr="00414918" w:rsidRDefault="00414918" w:rsidP="00414918">
            <w:pPr>
              <w:rPr>
                <w:sz w:val="20"/>
              </w:rPr>
            </w:pPr>
          </w:p>
          <w:p w14:paraId="50009508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41622906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6DCCB234" w14:textId="77777777" w:rsidR="00414918" w:rsidRPr="00414918" w:rsidRDefault="00414918" w:rsidP="00414918">
            <w:pPr>
              <w:rPr>
                <w:sz w:val="20"/>
              </w:rPr>
            </w:pPr>
          </w:p>
          <w:p w14:paraId="60DD6BBA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97A9BB5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5FB44020" w14:textId="77777777" w:rsidR="00414918" w:rsidRPr="00414918" w:rsidRDefault="00414918" w:rsidP="00414918">
            <w:pPr>
              <w:rPr>
                <w:sz w:val="20"/>
              </w:rPr>
            </w:pPr>
          </w:p>
          <w:p w14:paraId="210CEF82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84D0694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193" w:type="dxa"/>
          </w:tcPr>
          <w:p w14:paraId="0E01FFA9" w14:textId="77777777" w:rsidR="00414918" w:rsidRPr="00414918" w:rsidRDefault="00414918" w:rsidP="00414918">
            <w:pPr>
              <w:rPr>
                <w:sz w:val="20"/>
              </w:rPr>
            </w:pPr>
          </w:p>
          <w:p w14:paraId="7DB9AA17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56BF414B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  <w:tc>
          <w:tcPr>
            <w:tcW w:w="1247" w:type="dxa"/>
          </w:tcPr>
          <w:p w14:paraId="0238CDB7" w14:textId="77777777" w:rsidR="00414918" w:rsidRPr="00414918" w:rsidRDefault="00414918" w:rsidP="00414918">
            <w:pPr>
              <w:rPr>
                <w:sz w:val="20"/>
              </w:rPr>
            </w:pPr>
          </w:p>
          <w:p w14:paraId="5838956F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DC9A6C3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н.д</w:t>
            </w:r>
            <w:proofErr w:type="spellEnd"/>
            <w:r w:rsidRPr="00414918">
              <w:rPr>
                <w:spacing w:val="-4"/>
                <w:sz w:val="20"/>
              </w:rPr>
              <w:t>.</w:t>
            </w:r>
          </w:p>
        </w:tc>
      </w:tr>
      <w:tr w:rsidR="00414918" w:rsidRPr="00414918" w14:paraId="176CB0D3" w14:textId="77777777" w:rsidTr="00414918">
        <w:trPr>
          <w:trHeight w:val="827"/>
        </w:trPr>
        <w:tc>
          <w:tcPr>
            <w:tcW w:w="699" w:type="dxa"/>
          </w:tcPr>
          <w:p w14:paraId="3D265F27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5.2</w:t>
            </w:r>
          </w:p>
        </w:tc>
        <w:tc>
          <w:tcPr>
            <w:tcW w:w="5339" w:type="dxa"/>
          </w:tcPr>
          <w:p w14:paraId="041D33D0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pacing w:val="-2"/>
                <w:sz w:val="20"/>
                <w:lang w:val="ru-RU"/>
              </w:rPr>
              <w:t>Удельный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расход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топлива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на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отпуск </w:t>
            </w:r>
            <w:r w:rsidRPr="00414918">
              <w:rPr>
                <w:sz w:val="20"/>
                <w:lang w:val="ru-RU"/>
              </w:rPr>
              <w:t xml:space="preserve">электрической энергии тепловыми </w:t>
            </w:r>
            <w:r w:rsidRPr="00414918">
              <w:rPr>
                <w:spacing w:val="-2"/>
                <w:sz w:val="20"/>
                <w:lang w:val="ru-RU"/>
              </w:rPr>
              <w:t>электростанциями</w:t>
            </w:r>
          </w:p>
        </w:tc>
        <w:tc>
          <w:tcPr>
            <w:tcW w:w="1254" w:type="dxa"/>
          </w:tcPr>
          <w:p w14:paraId="6F596177" w14:textId="77777777" w:rsidR="00414918" w:rsidRPr="00414918" w:rsidRDefault="00414918" w:rsidP="00414918">
            <w:pPr>
              <w:spacing w:before="135"/>
              <w:ind w:right="204"/>
              <w:rPr>
                <w:sz w:val="20"/>
              </w:rPr>
            </w:pPr>
            <w:proofErr w:type="spellStart"/>
            <w:r w:rsidRPr="00414918">
              <w:rPr>
                <w:spacing w:val="-4"/>
                <w:sz w:val="20"/>
              </w:rPr>
              <w:t>г.у.т</w:t>
            </w:r>
            <w:proofErr w:type="spellEnd"/>
            <w:r w:rsidRPr="00414918">
              <w:rPr>
                <w:spacing w:val="-4"/>
                <w:sz w:val="20"/>
              </w:rPr>
              <w:t xml:space="preserve">./ </w:t>
            </w:r>
            <w:proofErr w:type="spellStart"/>
            <w:r w:rsidRPr="00414918">
              <w:rPr>
                <w:spacing w:val="-4"/>
                <w:sz w:val="20"/>
              </w:rPr>
              <w:t>кВт</w:t>
            </w:r>
            <w:proofErr w:type="spellEnd"/>
            <w:r w:rsidRPr="00414918">
              <w:rPr>
                <w:spacing w:val="-4"/>
                <w:sz w:val="20"/>
              </w:rPr>
              <w:t>*ч</w:t>
            </w:r>
          </w:p>
        </w:tc>
        <w:tc>
          <w:tcPr>
            <w:tcW w:w="1193" w:type="dxa"/>
          </w:tcPr>
          <w:p w14:paraId="52FD0731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009D178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3B5CD4D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091BB3F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1C9232C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5C572D2B" w14:textId="77777777" w:rsidR="00414918" w:rsidRPr="00414918" w:rsidRDefault="00414918" w:rsidP="00414918">
            <w:pPr>
              <w:spacing w:before="274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5C771F52" w14:textId="77777777" w:rsidTr="00414918">
        <w:trPr>
          <w:trHeight w:val="827"/>
        </w:trPr>
        <w:tc>
          <w:tcPr>
            <w:tcW w:w="699" w:type="dxa"/>
          </w:tcPr>
          <w:p w14:paraId="3FC85F33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5.3</w:t>
            </w:r>
          </w:p>
        </w:tc>
        <w:tc>
          <w:tcPr>
            <w:tcW w:w="5339" w:type="dxa"/>
          </w:tcPr>
          <w:p w14:paraId="04F90B7C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Удельный расход топлива на отпущенную тепловую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энергию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коллекторов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 xml:space="preserve">тепловых </w:t>
            </w:r>
            <w:r w:rsidRPr="00414918">
              <w:rPr>
                <w:spacing w:val="-2"/>
                <w:sz w:val="20"/>
                <w:lang w:val="ru-RU"/>
              </w:rPr>
              <w:t>электростанций</w:t>
            </w:r>
          </w:p>
        </w:tc>
        <w:tc>
          <w:tcPr>
            <w:tcW w:w="1254" w:type="dxa"/>
          </w:tcPr>
          <w:p w14:paraId="613A535C" w14:textId="77777777" w:rsidR="00414918" w:rsidRPr="00414918" w:rsidRDefault="00414918" w:rsidP="00414918">
            <w:pPr>
              <w:spacing w:before="135"/>
              <w:ind w:right="300"/>
              <w:rPr>
                <w:sz w:val="20"/>
              </w:rPr>
            </w:pPr>
            <w:proofErr w:type="spellStart"/>
            <w:r w:rsidRPr="00414918">
              <w:rPr>
                <w:spacing w:val="-10"/>
                <w:sz w:val="20"/>
              </w:rPr>
              <w:t>кг.у.т</w:t>
            </w:r>
            <w:proofErr w:type="spellEnd"/>
            <w:r w:rsidRPr="00414918">
              <w:rPr>
                <w:spacing w:val="-10"/>
                <w:sz w:val="20"/>
              </w:rPr>
              <w:t xml:space="preserve">./ </w:t>
            </w:r>
            <w:proofErr w:type="spellStart"/>
            <w:r w:rsidRPr="00414918">
              <w:rPr>
                <w:spacing w:val="-4"/>
                <w:sz w:val="20"/>
              </w:rPr>
              <w:t>Гкал</w:t>
            </w:r>
            <w:proofErr w:type="spellEnd"/>
          </w:p>
        </w:tc>
        <w:tc>
          <w:tcPr>
            <w:tcW w:w="1193" w:type="dxa"/>
          </w:tcPr>
          <w:p w14:paraId="159CDCEC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3DD3FDCF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08BCD142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EB48966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7F07DF46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6C0D7CBC" w14:textId="77777777" w:rsidR="00414918" w:rsidRPr="00414918" w:rsidRDefault="00414918" w:rsidP="00414918">
            <w:pPr>
              <w:spacing w:before="274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374051E5" w14:textId="77777777" w:rsidTr="00414918">
        <w:trPr>
          <w:trHeight w:val="826"/>
        </w:trPr>
        <w:tc>
          <w:tcPr>
            <w:tcW w:w="699" w:type="dxa"/>
          </w:tcPr>
          <w:p w14:paraId="60F983B3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5.4</w:t>
            </w:r>
          </w:p>
        </w:tc>
        <w:tc>
          <w:tcPr>
            <w:tcW w:w="5339" w:type="dxa"/>
          </w:tcPr>
          <w:p w14:paraId="5F3E4DFB" w14:textId="77777777" w:rsidR="00414918" w:rsidRPr="00414918" w:rsidRDefault="00414918" w:rsidP="00414918">
            <w:pPr>
              <w:spacing w:line="276" w:lineRule="exact"/>
              <w:ind w:right="75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Удельный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расход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топлива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отпущенную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 коллекторов котельных в тепловую сеть тепловую энергию</w:t>
            </w:r>
          </w:p>
        </w:tc>
        <w:tc>
          <w:tcPr>
            <w:tcW w:w="1254" w:type="dxa"/>
          </w:tcPr>
          <w:p w14:paraId="74427BDC" w14:textId="77777777" w:rsidR="00414918" w:rsidRPr="00414918" w:rsidRDefault="00414918" w:rsidP="00414918">
            <w:pPr>
              <w:spacing w:before="139" w:line="237" w:lineRule="auto"/>
              <w:ind w:right="300"/>
              <w:rPr>
                <w:sz w:val="20"/>
              </w:rPr>
            </w:pPr>
            <w:proofErr w:type="spellStart"/>
            <w:r w:rsidRPr="00414918">
              <w:rPr>
                <w:spacing w:val="-10"/>
                <w:sz w:val="20"/>
              </w:rPr>
              <w:t>кг.у.т</w:t>
            </w:r>
            <w:proofErr w:type="spellEnd"/>
            <w:r w:rsidRPr="00414918">
              <w:rPr>
                <w:spacing w:val="-10"/>
                <w:sz w:val="20"/>
              </w:rPr>
              <w:t xml:space="preserve">./ </w:t>
            </w:r>
            <w:proofErr w:type="spellStart"/>
            <w:r w:rsidRPr="00414918">
              <w:rPr>
                <w:spacing w:val="-4"/>
                <w:sz w:val="20"/>
              </w:rPr>
              <w:t>Гкал</w:t>
            </w:r>
            <w:proofErr w:type="spellEnd"/>
          </w:p>
        </w:tc>
        <w:tc>
          <w:tcPr>
            <w:tcW w:w="1193" w:type="dxa"/>
          </w:tcPr>
          <w:p w14:paraId="3596936B" w14:textId="77777777" w:rsidR="00414918" w:rsidRPr="00414918" w:rsidRDefault="00414918" w:rsidP="00414918">
            <w:pPr>
              <w:spacing w:before="274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21,62</w:t>
            </w:r>
          </w:p>
        </w:tc>
        <w:tc>
          <w:tcPr>
            <w:tcW w:w="1193" w:type="dxa"/>
          </w:tcPr>
          <w:p w14:paraId="6CA24A4F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21,62</w:t>
            </w:r>
          </w:p>
        </w:tc>
        <w:tc>
          <w:tcPr>
            <w:tcW w:w="1193" w:type="dxa"/>
          </w:tcPr>
          <w:p w14:paraId="29099BC2" w14:textId="77777777" w:rsidR="00414918" w:rsidRPr="00414918" w:rsidRDefault="00414918" w:rsidP="00414918">
            <w:pPr>
              <w:spacing w:before="274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21,62</w:t>
            </w:r>
          </w:p>
        </w:tc>
        <w:tc>
          <w:tcPr>
            <w:tcW w:w="1193" w:type="dxa"/>
          </w:tcPr>
          <w:p w14:paraId="70A91A0B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21,62</w:t>
            </w:r>
          </w:p>
        </w:tc>
        <w:tc>
          <w:tcPr>
            <w:tcW w:w="1193" w:type="dxa"/>
          </w:tcPr>
          <w:p w14:paraId="22591D85" w14:textId="77777777" w:rsidR="00414918" w:rsidRPr="00414918" w:rsidRDefault="00414918" w:rsidP="00414918">
            <w:pPr>
              <w:spacing w:before="274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21,62</w:t>
            </w:r>
          </w:p>
        </w:tc>
        <w:tc>
          <w:tcPr>
            <w:tcW w:w="1247" w:type="dxa"/>
          </w:tcPr>
          <w:p w14:paraId="4FCE452B" w14:textId="77777777" w:rsidR="00414918" w:rsidRPr="00414918" w:rsidRDefault="00414918" w:rsidP="00414918">
            <w:pPr>
              <w:spacing w:before="274"/>
              <w:ind w:right="5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21,62</w:t>
            </w:r>
          </w:p>
        </w:tc>
      </w:tr>
      <w:tr w:rsidR="00414918" w:rsidRPr="00414918" w14:paraId="64E3688A" w14:textId="77777777" w:rsidTr="00414918">
        <w:trPr>
          <w:trHeight w:val="827"/>
        </w:trPr>
        <w:tc>
          <w:tcPr>
            <w:tcW w:w="699" w:type="dxa"/>
          </w:tcPr>
          <w:p w14:paraId="39929EC6" w14:textId="77777777" w:rsidR="00414918" w:rsidRPr="00414918" w:rsidRDefault="00414918" w:rsidP="00414918">
            <w:pPr>
              <w:spacing w:before="273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5.5</w:t>
            </w:r>
          </w:p>
        </w:tc>
        <w:tc>
          <w:tcPr>
            <w:tcW w:w="5339" w:type="dxa"/>
          </w:tcPr>
          <w:p w14:paraId="48E1F0F0" w14:textId="77777777" w:rsidR="00414918" w:rsidRPr="00414918" w:rsidRDefault="00414918" w:rsidP="00414918">
            <w:pPr>
              <w:spacing w:before="2" w:line="237" w:lineRule="auto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 потерь электрической энергии при ее передаче</w:t>
            </w:r>
            <w:r w:rsidRPr="00414918">
              <w:rPr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распределительным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сетям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общем</w:t>
            </w:r>
          </w:p>
          <w:p w14:paraId="1EE50D51" w14:textId="77777777" w:rsidR="00414918" w:rsidRPr="00414918" w:rsidRDefault="00414918" w:rsidP="00414918">
            <w:pPr>
              <w:spacing w:before="1" w:line="257" w:lineRule="exact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объеме</w:t>
            </w:r>
            <w:proofErr w:type="spellEnd"/>
            <w:r w:rsidRPr="00414918">
              <w:rPr>
                <w:spacing w:val="-9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переданной</w:t>
            </w:r>
            <w:proofErr w:type="spellEnd"/>
            <w:r w:rsidRPr="00414918">
              <w:rPr>
                <w:spacing w:val="-12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электрической</w:t>
            </w:r>
            <w:proofErr w:type="spellEnd"/>
            <w:r w:rsidRPr="00414918">
              <w:rPr>
                <w:spacing w:val="-11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энергии</w:t>
            </w:r>
            <w:proofErr w:type="spellEnd"/>
          </w:p>
        </w:tc>
        <w:tc>
          <w:tcPr>
            <w:tcW w:w="1254" w:type="dxa"/>
          </w:tcPr>
          <w:p w14:paraId="543CA601" w14:textId="77777777" w:rsidR="00414918" w:rsidRPr="00414918" w:rsidRDefault="00414918" w:rsidP="00414918">
            <w:pPr>
              <w:spacing w:before="273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35B95C71" w14:textId="77777777" w:rsidR="00414918" w:rsidRPr="00414918" w:rsidRDefault="00414918" w:rsidP="00414918">
            <w:pPr>
              <w:spacing w:before="273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0</w:t>
            </w:r>
          </w:p>
        </w:tc>
        <w:tc>
          <w:tcPr>
            <w:tcW w:w="1193" w:type="dxa"/>
          </w:tcPr>
          <w:p w14:paraId="231C19FE" w14:textId="77777777" w:rsidR="00414918" w:rsidRPr="00414918" w:rsidRDefault="00414918" w:rsidP="00414918">
            <w:pPr>
              <w:spacing w:before="273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0</w:t>
            </w:r>
          </w:p>
        </w:tc>
        <w:tc>
          <w:tcPr>
            <w:tcW w:w="1193" w:type="dxa"/>
          </w:tcPr>
          <w:p w14:paraId="081DEEEF" w14:textId="77777777" w:rsidR="00414918" w:rsidRPr="00414918" w:rsidRDefault="00414918" w:rsidP="00414918">
            <w:pPr>
              <w:spacing w:before="273"/>
              <w:ind w:right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0</w:t>
            </w:r>
          </w:p>
        </w:tc>
        <w:tc>
          <w:tcPr>
            <w:tcW w:w="1193" w:type="dxa"/>
          </w:tcPr>
          <w:p w14:paraId="7F63E923" w14:textId="77777777" w:rsidR="00414918" w:rsidRPr="00414918" w:rsidRDefault="00414918" w:rsidP="00414918">
            <w:pPr>
              <w:spacing w:before="273"/>
              <w:ind w:right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0</w:t>
            </w:r>
          </w:p>
        </w:tc>
        <w:tc>
          <w:tcPr>
            <w:tcW w:w="1193" w:type="dxa"/>
          </w:tcPr>
          <w:p w14:paraId="36F3EB43" w14:textId="77777777" w:rsidR="00414918" w:rsidRPr="00414918" w:rsidRDefault="00414918" w:rsidP="00414918">
            <w:pPr>
              <w:spacing w:before="273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0</w:t>
            </w:r>
          </w:p>
        </w:tc>
        <w:tc>
          <w:tcPr>
            <w:tcW w:w="1247" w:type="dxa"/>
          </w:tcPr>
          <w:p w14:paraId="46953372" w14:textId="77777777" w:rsidR="00414918" w:rsidRPr="00414918" w:rsidRDefault="00414918" w:rsidP="00414918">
            <w:pPr>
              <w:spacing w:before="273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0</w:t>
            </w:r>
          </w:p>
        </w:tc>
      </w:tr>
      <w:tr w:rsidR="00414918" w:rsidRPr="00414918" w14:paraId="6C409DFE" w14:textId="77777777" w:rsidTr="00414918">
        <w:trPr>
          <w:trHeight w:val="551"/>
        </w:trPr>
        <w:tc>
          <w:tcPr>
            <w:tcW w:w="699" w:type="dxa"/>
          </w:tcPr>
          <w:p w14:paraId="032E64F5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5.6</w:t>
            </w:r>
          </w:p>
        </w:tc>
        <w:tc>
          <w:tcPr>
            <w:tcW w:w="5339" w:type="dxa"/>
          </w:tcPr>
          <w:p w14:paraId="25E3B0EB" w14:textId="77777777" w:rsidR="00414918" w:rsidRPr="00414918" w:rsidRDefault="00414918" w:rsidP="00414918">
            <w:pPr>
              <w:spacing w:line="274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потерь</w:t>
            </w:r>
            <w:r w:rsidRPr="00414918">
              <w:rPr>
                <w:spacing w:val="-8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тепловой</w:t>
            </w:r>
            <w:r w:rsidRPr="00414918">
              <w:rPr>
                <w:spacing w:val="-7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при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ее</w:t>
            </w:r>
            <w:r w:rsidRPr="00414918">
              <w:rPr>
                <w:spacing w:val="-7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передаче</w:t>
            </w:r>
            <w:r w:rsidRPr="00414918">
              <w:rPr>
                <w:spacing w:val="-9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 общем объеме переданной тепловой энергии</w:t>
            </w:r>
          </w:p>
        </w:tc>
        <w:tc>
          <w:tcPr>
            <w:tcW w:w="1254" w:type="dxa"/>
          </w:tcPr>
          <w:p w14:paraId="2B06FDC4" w14:textId="77777777" w:rsidR="00414918" w:rsidRPr="00414918" w:rsidRDefault="00414918" w:rsidP="00414918">
            <w:pPr>
              <w:spacing w:before="137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4642233E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9,85</w:t>
            </w:r>
          </w:p>
        </w:tc>
        <w:tc>
          <w:tcPr>
            <w:tcW w:w="1193" w:type="dxa"/>
          </w:tcPr>
          <w:p w14:paraId="724ECF99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9,85</w:t>
            </w:r>
          </w:p>
        </w:tc>
        <w:tc>
          <w:tcPr>
            <w:tcW w:w="1193" w:type="dxa"/>
          </w:tcPr>
          <w:p w14:paraId="547F04C3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9,85</w:t>
            </w:r>
          </w:p>
        </w:tc>
        <w:tc>
          <w:tcPr>
            <w:tcW w:w="1193" w:type="dxa"/>
          </w:tcPr>
          <w:p w14:paraId="27E68123" w14:textId="77777777" w:rsidR="00414918" w:rsidRPr="00414918" w:rsidRDefault="00414918" w:rsidP="00414918">
            <w:pPr>
              <w:spacing w:before="137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9,85</w:t>
            </w:r>
          </w:p>
        </w:tc>
        <w:tc>
          <w:tcPr>
            <w:tcW w:w="1193" w:type="dxa"/>
          </w:tcPr>
          <w:p w14:paraId="50F4DC74" w14:textId="77777777" w:rsidR="00414918" w:rsidRPr="00414918" w:rsidRDefault="00414918" w:rsidP="00414918">
            <w:pPr>
              <w:spacing w:before="137"/>
              <w:ind w:right="3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9,85</w:t>
            </w:r>
          </w:p>
        </w:tc>
        <w:tc>
          <w:tcPr>
            <w:tcW w:w="1247" w:type="dxa"/>
          </w:tcPr>
          <w:p w14:paraId="5CBA2595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4"/>
                <w:sz w:val="20"/>
              </w:rPr>
              <w:t>9,85</w:t>
            </w:r>
          </w:p>
        </w:tc>
      </w:tr>
      <w:tr w:rsidR="00414918" w:rsidRPr="00414918" w14:paraId="28718A2E" w14:textId="77777777" w:rsidTr="00414918">
        <w:trPr>
          <w:trHeight w:val="552"/>
        </w:trPr>
        <w:tc>
          <w:tcPr>
            <w:tcW w:w="699" w:type="dxa"/>
          </w:tcPr>
          <w:p w14:paraId="05FA0373" w14:textId="77777777" w:rsidR="00414918" w:rsidRPr="00414918" w:rsidRDefault="00414918" w:rsidP="00414918">
            <w:pPr>
              <w:spacing w:before="137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5.7</w:t>
            </w:r>
          </w:p>
        </w:tc>
        <w:tc>
          <w:tcPr>
            <w:tcW w:w="5339" w:type="dxa"/>
          </w:tcPr>
          <w:p w14:paraId="63631516" w14:textId="77777777" w:rsidR="00414918" w:rsidRPr="00414918" w:rsidRDefault="00414918" w:rsidP="00414918">
            <w:pPr>
              <w:spacing w:line="270" w:lineRule="atLeas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Доля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proofErr w:type="spellStart"/>
            <w:r w:rsidRPr="00414918">
              <w:rPr>
                <w:sz w:val="20"/>
                <w:lang w:val="ru-RU"/>
              </w:rPr>
              <w:t>энергоэффектинвых</w:t>
            </w:r>
            <w:proofErr w:type="spellEnd"/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источников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света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в системах уличного освещения</w:t>
            </w:r>
          </w:p>
        </w:tc>
        <w:tc>
          <w:tcPr>
            <w:tcW w:w="1254" w:type="dxa"/>
          </w:tcPr>
          <w:p w14:paraId="6B2CE3AD" w14:textId="77777777" w:rsidR="00414918" w:rsidRPr="00414918" w:rsidRDefault="00414918" w:rsidP="00414918">
            <w:pPr>
              <w:spacing w:before="137"/>
              <w:ind w:right="1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%</w:t>
            </w:r>
          </w:p>
        </w:tc>
        <w:tc>
          <w:tcPr>
            <w:tcW w:w="1193" w:type="dxa"/>
          </w:tcPr>
          <w:p w14:paraId="34275943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52,44</w:t>
            </w:r>
          </w:p>
        </w:tc>
        <w:tc>
          <w:tcPr>
            <w:tcW w:w="1193" w:type="dxa"/>
          </w:tcPr>
          <w:p w14:paraId="64982B17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52,44</w:t>
            </w:r>
          </w:p>
        </w:tc>
        <w:tc>
          <w:tcPr>
            <w:tcW w:w="1193" w:type="dxa"/>
          </w:tcPr>
          <w:p w14:paraId="3CBA03B2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52,44</w:t>
            </w:r>
          </w:p>
        </w:tc>
        <w:tc>
          <w:tcPr>
            <w:tcW w:w="1193" w:type="dxa"/>
          </w:tcPr>
          <w:p w14:paraId="472CA48C" w14:textId="77777777" w:rsidR="00414918" w:rsidRPr="00414918" w:rsidRDefault="00414918" w:rsidP="00414918">
            <w:pPr>
              <w:spacing w:before="137"/>
              <w:ind w:right="3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52,44</w:t>
            </w:r>
          </w:p>
        </w:tc>
        <w:tc>
          <w:tcPr>
            <w:tcW w:w="1193" w:type="dxa"/>
          </w:tcPr>
          <w:p w14:paraId="16B16362" w14:textId="77777777" w:rsidR="00414918" w:rsidRPr="00414918" w:rsidRDefault="00414918" w:rsidP="00414918">
            <w:pPr>
              <w:spacing w:before="137"/>
              <w:ind w:right="6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  <w:tc>
          <w:tcPr>
            <w:tcW w:w="1247" w:type="dxa"/>
          </w:tcPr>
          <w:p w14:paraId="2E3E55E2" w14:textId="77777777" w:rsidR="00414918" w:rsidRPr="00414918" w:rsidRDefault="00414918" w:rsidP="00414918">
            <w:pPr>
              <w:spacing w:before="137"/>
              <w:ind w:right="2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100</w:t>
            </w:r>
          </w:p>
        </w:tc>
      </w:tr>
      <w:tr w:rsidR="00414918" w:rsidRPr="00414918" w14:paraId="30CAC85D" w14:textId="77777777" w:rsidTr="00414918">
        <w:trPr>
          <w:trHeight w:val="275"/>
        </w:trPr>
        <w:tc>
          <w:tcPr>
            <w:tcW w:w="699" w:type="dxa"/>
          </w:tcPr>
          <w:p w14:paraId="26CEE0B4" w14:textId="77777777" w:rsidR="00414918" w:rsidRPr="00414918" w:rsidRDefault="00414918" w:rsidP="00414918">
            <w:pPr>
              <w:spacing w:line="256" w:lineRule="exact"/>
              <w:ind w:right="3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805" w:type="dxa"/>
            <w:gridSpan w:val="8"/>
          </w:tcPr>
          <w:p w14:paraId="698F12A2" w14:textId="77777777" w:rsidR="00414918" w:rsidRPr="00414918" w:rsidRDefault="00414918" w:rsidP="00414918">
            <w:pPr>
              <w:spacing w:line="256" w:lineRule="exact"/>
              <w:rPr>
                <w:b/>
                <w:i/>
                <w:sz w:val="20"/>
                <w:lang w:val="ru-RU"/>
              </w:rPr>
            </w:pPr>
            <w:r w:rsidRPr="00414918">
              <w:rPr>
                <w:b/>
                <w:i/>
                <w:sz w:val="20"/>
                <w:lang w:val="ru-RU"/>
              </w:rPr>
              <w:t>Целевые</w:t>
            </w:r>
            <w:r w:rsidRPr="00414918">
              <w:rPr>
                <w:b/>
                <w:i/>
                <w:spacing w:val="-17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показатели,</w:t>
            </w:r>
            <w:r w:rsidRPr="00414918">
              <w:rPr>
                <w:b/>
                <w:i/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характеризующие</w:t>
            </w:r>
            <w:r w:rsidRPr="00414918">
              <w:rPr>
                <w:b/>
                <w:i/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использование</w:t>
            </w:r>
            <w:r w:rsidRPr="00414918">
              <w:rPr>
                <w:b/>
                <w:i/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энергетических</w:t>
            </w:r>
            <w:r w:rsidRPr="00414918">
              <w:rPr>
                <w:b/>
                <w:i/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ресурсов</w:t>
            </w:r>
            <w:r w:rsidRPr="00414918">
              <w:rPr>
                <w:b/>
                <w:i/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в</w:t>
            </w:r>
            <w:r w:rsidRPr="00414918">
              <w:rPr>
                <w:b/>
                <w:i/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z w:val="20"/>
                <w:lang w:val="ru-RU"/>
              </w:rPr>
              <w:t>транспортном</w:t>
            </w:r>
            <w:r w:rsidRPr="00414918">
              <w:rPr>
                <w:b/>
                <w:i/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b/>
                <w:i/>
                <w:spacing w:val="-2"/>
                <w:sz w:val="20"/>
                <w:lang w:val="ru-RU"/>
              </w:rPr>
              <w:t>комплексе</w:t>
            </w:r>
          </w:p>
        </w:tc>
      </w:tr>
      <w:tr w:rsidR="00414918" w:rsidRPr="00414918" w14:paraId="0E5EABCB" w14:textId="77777777" w:rsidTr="00414918">
        <w:trPr>
          <w:trHeight w:val="274"/>
        </w:trPr>
        <w:tc>
          <w:tcPr>
            <w:tcW w:w="699" w:type="dxa"/>
          </w:tcPr>
          <w:p w14:paraId="6E7566C2" w14:textId="77777777" w:rsidR="00414918" w:rsidRPr="00414918" w:rsidRDefault="00414918" w:rsidP="00414918">
            <w:pPr>
              <w:spacing w:line="254" w:lineRule="exact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6.1</w:t>
            </w:r>
          </w:p>
        </w:tc>
        <w:tc>
          <w:tcPr>
            <w:tcW w:w="5339" w:type="dxa"/>
          </w:tcPr>
          <w:p w14:paraId="28F40B8D" w14:textId="77777777" w:rsidR="00414918" w:rsidRPr="00414918" w:rsidRDefault="00414918" w:rsidP="00414918">
            <w:pPr>
              <w:spacing w:line="254" w:lineRule="exact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Количество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высокоэкономичных</w:t>
            </w:r>
            <w:proofErr w:type="spellEnd"/>
            <w:r w:rsidRPr="00414918">
              <w:rPr>
                <w:spacing w:val="1"/>
                <w:sz w:val="20"/>
              </w:rPr>
              <w:t xml:space="preserve"> </w:t>
            </w:r>
            <w:proofErr w:type="spellStart"/>
            <w:r w:rsidRPr="00414918">
              <w:rPr>
                <w:spacing w:val="-5"/>
                <w:sz w:val="20"/>
              </w:rPr>
              <w:t>по</w:t>
            </w:r>
            <w:proofErr w:type="spellEnd"/>
          </w:p>
        </w:tc>
        <w:tc>
          <w:tcPr>
            <w:tcW w:w="1254" w:type="dxa"/>
          </w:tcPr>
          <w:p w14:paraId="356BE96E" w14:textId="77777777" w:rsidR="00414918" w:rsidRPr="00414918" w:rsidRDefault="00414918" w:rsidP="00414918">
            <w:pPr>
              <w:spacing w:line="254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5"/>
                <w:sz w:val="20"/>
              </w:rPr>
              <w:t>ед</w:t>
            </w:r>
            <w:proofErr w:type="spellEnd"/>
            <w:r w:rsidRPr="00414918">
              <w:rPr>
                <w:spacing w:val="-5"/>
                <w:sz w:val="20"/>
              </w:rPr>
              <w:t>.</w:t>
            </w:r>
          </w:p>
        </w:tc>
        <w:tc>
          <w:tcPr>
            <w:tcW w:w="1193" w:type="dxa"/>
          </w:tcPr>
          <w:p w14:paraId="07E6E633" w14:textId="77777777" w:rsidR="00414918" w:rsidRPr="00414918" w:rsidRDefault="00414918" w:rsidP="00414918">
            <w:pPr>
              <w:spacing w:line="254" w:lineRule="exact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019DFB6" w14:textId="77777777" w:rsidR="00414918" w:rsidRPr="00414918" w:rsidRDefault="00414918" w:rsidP="00414918">
            <w:pPr>
              <w:spacing w:line="254" w:lineRule="exact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3BA810E6" w14:textId="77777777" w:rsidR="00414918" w:rsidRPr="00414918" w:rsidRDefault="00414918" w:rsidP="00414918">
            <w:pPr>
              <w:spacing w:line="254" w:lineRule="exact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399D21D8" w14:textId="77777777" w:rsidR="00414918" w:rsidRPr="00414918" w:rsidRDefault="00414918" w:rsidP="00414918">
            <w:pPr>
              <w:spacing w:line="254" w:lineRule="exact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C283096" w14:textId="77777777" w:rsidR="00414918" w:rsidRPr="00414918" w:rsidRDefault="00414918" w:rsidP="00414918">
            <w:pPr>
              <w:spacing w:line="254" w:lineRule="exact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0CDCD186" w14:textId="77777777" w:rsidR="00414918" w:rsidRPr="00414918" w:rsidRDefault="00414918" w:rsidP="00414918">
            <w:pPr>
              <w:spacing w:line="254" w:lineRule="exact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</w:tbl>
    <w:p w14:paraId="60F1415E" w14:textId="77777777" w:rsidR="00414918" w:rsidRPr="00414918" w:rsidRDefault="00414918" w:rsidP="00414918">
      <w:pPr>
        <w:widowControl w:val="0"/>
        <w:autoSpaceDE w:val="0"/>
        <w:autoSpaceDN w:val="0"/>
        <w:spacing w:line="254" w:lineRule="exact"/>
        <w:jc w:val="center"/>
        <w:rPr>
          <w:sz w:val="20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22659CF3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sz w:val="20"/>
          <w:lang w:eastAsia="en-US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339"/>
        <w:gridCol w:w="1254"/>
        <w:gridCol w:w="1193"/>
        <w:gridCol w:w="1193"/>
        <w:gridCol w:w="1193"/>
        <w:gridCol w:w="1193"/>
        <w:gridCol w:w="1193"/>
        <w:gridCol w:w="1247"/>
      </w:tblGrid>
      <w:tr w:rsidR="00414918" w:rsidRPr="00414918" w14:paraId="79BFC04A" w14:textId="77777777" w:rsidTr="00D82BEE">
        <w:trPr>
          <w:trHeight w:val="1884"/>
        </w:trPr>
        <w:tc>
          <w:tcPr>
            <w:tcW w:w="699" w:type="dxa"/>
          </w:tcPr>
          <w:p w14:paraId="2F42DC09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339" w:type="dxa"/>
          </w:tcPr>
          <w:p w14:paraId="3300233B" w14:textId="77777777" w:rsidR="00414918" w:rsidRPr="00414918" w:rsidRDefault="00414918" w:rsidP="00414918">
            <w:pPr>
              <w:spacing w:before="1"/>
              <w:ind w:right="137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использованию моторного топлива и электрической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энергии</w:t>
            </w:r>
            <w:r w:rsidRPr="00414918">
              <w:rPr>
                <w:spacing w:val="-13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(в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том</w:t>
            </w:r>
            <w:r w:rsidRPr="00414918">
              <w:rPr>
                <w:spacing w:val="-14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числе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</w:t>
            </w:r>
          </w:p>
          <w:p w14:paraId="27545FBC" w14:textId="77777777" w:rsidR="00414918" w:rsidRPr="00414918" w:rsidRDefault="00414918" w:rsidP="00414918">
            <w:pPr>
              <w:spacing w:line="255" w:lineRule="exact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образованием</w:t>
            </w:r>
            <w:proofErr w:type="spellEnd"/>
          </w:p>
        </w:tc>
        <w:tc>
          <w:tcPr>
            <w:tcW w:w="1254" w:type="dxa"/>
          </w:tcPr>
          <w:p w14:paraId="6AE965D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16F4F24D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4E003DED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7A5491A6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1964845E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193" w:type="dxa"/>
          </w:tcPr>
          <w:p w14:paraId="4036D5C0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1247" w:type="dxa"/>
          </w:tcPr>
          <w:p w14:paraId="12B30B28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6B7949C" w14:textId="77777777" w:rsidTr="00414918">
        <w:trPr>
          <w:trHeight w:val="1655"/>
        </w:trPr>
        <w:tc>
          <w:tcPr>
            <w:tcW w:w="699" w:type="dxa"/>
          </w:tcPr>
          <w:p w14:paraId="4C40D104" w14:textId="77777777" w:rsidR="00414918" w:rsidRPr="00414918" w:rsidRDefault="00414918" w:rsidP="00414918">
            <w:pPr>
              <w:rPr>
                <w:sz w:val="20"/>
              </w:rPr>
            </w:pPr>
          </w:p>
          <w:p w14:paraId="6D9F6349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16B0E9BF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6.2</w:t>
            </w:r>
          </w:p>
        </w:tc>
        <w:tc>
          <w:tcPr>
            <w:tcW w:w="5339" w:type="dxa"/>
          </w:tcPr>
          <w:p w14:paraId="1C04128A" w14:textId="77777777" w:rsidR="00414918" w:rsidRPr="00414918" w:rsidRDefault="00414918" w:rsidP="00414918">
            <w:pPr>
              <w:spacing w:line="276" w:lineRule="exact"/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</w:t>
            </w:r>
            <w:r w:rsidRPr="00414918">
              <w:rPr>
                <w:spacing w:val="-10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по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перевозке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на</w:t>
            </w:r>
            <w:r w:rsidRPr="00414918">
              <w:rPr>
                <w:spacing w:val="-12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которых</w:t>
            </w:r>
            <w:r w:rsidRPr="00414918">
              <w:rPr>
                <w:spacing w:val="-1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осуществляется муниципальным образованием</w:t>
            </w:r>
          </w:p>
        </w:tc>
        <w:tc>
          <w:tcPr>
            <w:tcW w:w="1254" w:type="dxa"/>
          </w:tcPr>
          <w:p w14:paraId="6347FCEA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</w:p>
          <w:p w14:paraId="5BBE9378" w14:textId="77777777" w:rsidR="00414918" w:rsidRPr="00414918" w:rsidRDefault="00414918" w:rsidP="00414918">
            <w:pPr>
              <w:spacing w:before="135"/>
              <w:rPr>
                <w:sz w:val="20"/>
                <w:lang w:val="ru-RU"/>
              </w:rPr>
            </w:pPr>
          </w:p>
          <w:p w14:paraId="392C431A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5"/>
                <w:sz w:val="20"/>
              </w:rPr>
              <w:t>ед</w:t>
            </w:r>
            <w:proofErr w:type="spellEnd"/>
            <w:r w:rsidRPr="00414918">
              <w:rPr>
                <w:spacing w:val="-5"/>
                <w:sz w:val="20"/>
              </w:rPr>
              <w:t>.</w:t>
            </w:r>
          </w:p>
        </w:tc>
        <w:tc>
          <w:tcPr>
            <w:tcW w:w="1193" w:type="dxa"/>
          </w:tcPr>
          <w:p w14:paraId="7217147C" w14:textId="77777777" w:rsidR="00414918" w:rsidRPr="00414918" w:rsidRDefault="00414918" w:rsidP="00414918">
            <w:pPr>
              <w:rPr>
                <w:sz w:val="20"/>
              </w:rPr>
            </w:pPr>
          </w:p>
          <w:p w14:paraId="7A79C34B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2C4603F7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512EDFB" w14:textId="77777777" w:rsidR="00414918" w:rsidRPr="00414918" w:rsidRDefault="00414918" w:rsidP="00414918">
            <w:pPr>
              <w:rPr>
                <w:sz w:val="20"/>
              </w:rPr>
            </w:pPr>
          </w:p>
          <w:p w14:paraId="12406218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4AFFF721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8B8809B" w14:textId="77777777" w:rsidR="00414918" w:rsidRPr="00414918" w:rsidRDefault="00414918" w:rsidP="00414918">
            <w:pPr>
              <w:rPr>
                <w:sz w:val="20"/>
              </w:rPr>
            </w:pPr>
          </w:p>
          <w:p w14:paraId="392AAF6C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35989867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3A1B7CE9" w14:textId="77777777" w:rsidR="00414918" w:rsidRPr="00414918" w:rsidRDefault="00414918" w:rsidP="00414918">
            <w:pPr>
              <w:rPr>
                <w:sz w:val="20"/>
              </w:rPr>
            </w:pPr>
          </w:p>
          <w:p w14:paraId="4B93DA26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224C60A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7CE2621" w14:textId="77777777" w:rsidR="00414918" w:rsidRPr="00414918" w:rsidRDefault="00414918" w:rsidP="00414918">
            <w:pPr>
              <w:rPr>
                <w:sz w:val="20"/>
              </w:rPr>
            </w:pPr>
          </w:p>
          <w:p w14:paraId="1A99982F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1170058A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11913708" w14:textId="77777777" w:rsidR="00414918" w:rsidRPr="00414918" w:rsidRDefault="00414918" w:rsidP="00414918">
            <w:pPr>
              <w:rPr>
                <w:sz w:val="20"/>
              </w:rPr>
            </w:pPr>
          </w:p>
          <w:p w14:paraId="0AF8F4B8" w14:textId="77777777" w:rsidR="00414918" w:rsidRPr="00414918" w:rsidRDefault="00414918" w:rsidP="00414918">
            <w:pPr>
              <w:spacing w:before="135"/>
              <w:rPr>
                <w:sz w:val="20"/>
              </w:rPr>
            </w:pPr>
          </w:p>
          <w:p w14:paraId="0BD0DCE9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4EDF66D1" w14:textId="77777777" w:rsidTr="00414918">
        <w:trPr>
          <w:trHeight w:val="1380"/>
        </w:trPr>
        <w:tc>
          <w:tcPr>
            <w:tcW w:w="699" w:type="dxa"/>
          </w:tcPr>
          <w:p w14:paraId="2BCD06D4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38BCAE7" w14:textId="77777777" w:rsidR="00414918" w:rsidRPr="00414918" w:rsidRDefault="00414918" w:rsidP="00414918">
            <w:pPr>
              <w:spacing w:before="1"/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6.3</w:t>
            </w:r>
          </w:p>
        </w:tc>
        <w:tc>
          <w:tcPr>
            <w:tcW w:w="5339" w:type="dxa"/>
          </w:tcPr>
          <w:p w14:paraId="54F40298" w14:textId="77777777" w:rsidR="00414918" w:rsidRPr="00414918" w:rsidRDefault="00414918" w:rsidP="00414918">
            <w:pPr>
              <w:spacing w:line="276" w:lineRule="exact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Количество транспортных средств</w:t>
            </w:r>
            <w:r w:rsidRPr="00414918">
              <w:rPr>
                <w:spacing w:val="-1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(включая легковые электромобили) с автономным источником электрического питания, зарегистрированных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на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территории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субъекта муниципального образования</w:t>
            </w:r>
          </w:p>
        </w:tc>
        <w:tc>
          <w:tcPr>
            <w:tcW w:w="1254" w:type="dxa"/>
          </w:tcPr>
          <w:p w14:paraId="301452AB" w14:textId="77777777" w:rsidR="00414918" w:rsidRPr="00414918" w:rsidRDefault="00414918" w:rsidP="00414918">
            <w:pPr>
              <w:spacing w:before="273"/>
              <w:rPr>
                <w:sz w:val="20"/>
                <w:lang w:val="ru-RU"/>
              </w:rPr>
            </w:pPr>
          </w:p>
          <w:p w14:paraId="16B42E9C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5"/>
                <w:sz w:val="20"/>
              </w:rPr>
              <w:t>ед</w:t>
            </w:r>
            <w:proofErr w:type="spellEnd"/>
            <w:r w:rsidRPr="00414918">
              <w:rPr>
                <w:spacing w:val="-5"/>
                <w:sz w:val="20"/>
              </w:rPr>
              <w:t>.</w:t>
            </w:r>
          </w:p>
        </w:tc>
        <w:tc>
          <w:tcPr>
            <w:tcW w:w="1193" w:type="dxa"/>
          </w:tcPr>
          <w:p w14:paraId="196CCAE6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7DB0A42E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7C97759D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59880072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185EB5B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9A2E903" w14:textId="77777777" w:rsidR="00414918" w:rsidRPr="00414918" w:rsidRDefault="00414918" w:rsidP="00414918">
            <w:pPr>
              <w:spacing w:before="1"/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9D1E199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23C86554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9E40A93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1C76990C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0CDA2D91" w14:textId="77777777" w:rsidR="00414918" w:rsidRPr="00414918" w:rsidRDefault="00414918" w:rsidP="00414918">
            <w:pPr>
              <w:spacing w:before="273"/>
              <w:rPr>
                <w:sz w:val="20"/>
              </w:rPr>
            </w:pPr>
          </w:p>
          <w:p w14:paraId="2912BCBD" w14:textId="77777777" w:rsidR="00414918" w:rsidRPr="00414918" w:rsidRDefault="00414918" w:rsidP="00414918">
            <w:pPr>
              <w:spacing w:before="1"/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73721A4C" w14:textId="77777777" w:rsidTr="00414918">
        <w:trPr>
          <w:trHeight w:val="1103"/>
        </w:trPr>
        <w:tc>
          <w:tcPr>
            <w:tcW w:w="699" w:type="dxa"/>
          </w:tcPr>
          <w:p w14:paraId="6B7836B1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7DD70B2D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6.4</w:t>
            </w:r>
          </w:p>
        </w:tc>
        <w:tc>
          <w:tcPr>
            <w:tcW w:w="5339" w:type="dxa"/>
          </w:tcPr>
          <w:p w14:paraId="3DD4A653" w14:textId="77777777" w:rsidR="00414918" w:rsidRPr="00414918" w:rsidRDefault="00414918" w:rsidP="00414918">
            <w:pPr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 xml:space="preserve">Количество электромобилей легковых с </w:t>
            </w:r>
            <w:r w:rsidRPr="00414918">
              <w:rPr>
                <w:spacing w:val="-2"/>
                <w:sz w:val="20"/>
                <w:lang w:val="ru-RU"/>
              </w:rPr>
              <w:t>автономным источником</w:t>
            </w:r>
            <w:r w:rsidRPr="00414918">
              <w:rPr>
                <w:spacing w:val="-3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>электрического</w:t>
            </w:r>
            <w:r w:rsidRPr="00414918">
              <w:rPr>
                <w:spacing w:val="-5"/>
                <w:sz w:val="20"/>
                <w:lang w:val="ru-RU"/>
              </w:rPr>
              <w:t xml:space="preserve"> </w:t>
            </w:r>
            <w:r w:rsidRPr="00414918">
              <w:rPr>
                <w:spacing w:val="-2"/>
                <w:sz w:val="20"/>
                <w:lang w:val="ru-RU"/>
              </w:rPr>
              <w:t xml:space="preserve">питания, </w:t>
            </w:r>
            <w:r w:rsidRPr="00414918">
              <w:rPr>
                <w:sz w:val="20"/>
                <w:lang w:val="ru-RU"/>
              </w:rPr>
              <w:t>зарегистрированных муниципального</w:t>
            </w:r>
          </w:p>
          <w:p w14:paraId="21FD8410" w14:textId="77777777" w:rsidR="00414918" w:rsidRPr="00414918" w:rsidRDefault="00414918" w:rsidP="00414918">
            <w:pPr>
              <w:spacing w:line="255" w:lineRule="exact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1254" w:type="dxa"/>
          </w:tcPr>
          <w:p w14:paraId="15C01F59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67F6264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5"/>
                <w:sz w:val="20"/>
              </w:rPr>
              <w:t>ед</w:t>
            </w:r>
            <w:proofErr w:type="spellEnd"/>
            <w:r w:rsidRPr="00414918">
              <w:rPr>
                <w:spacing w:val="-5"/>
                <w:sz w:val="20"/>
              </w:rPr>
              <w:t>.</w:t>
            </w:r>
          </w:p>
        </w:tc>
        <w:tc>
          <w:tcPr>
            <w:tcW w:w="1193" w:type="dxa"/>
          </w:tcPr>
          <w:p w14:paraId="5FEE4DA0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5424CEE9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322AE0B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47B96F8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145B59B3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F8CE4F3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B37E53E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1A624063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464CC6AB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A6E6A83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48F8D5A4" w14:textId="77777777" w:rsidR="00414918" w:rsidRPr="00414918" w:rsidRDefault="00414918" w:rsidP="00414918">
            <w:pPr>
              <w:spacing w:before="136"/>
              <w:rPr>
                <w:sz w:val="20"/>
              </w:rPr>
            </w:pPr>
          </w:p>
          <w:p w14:paraId="0D28DB4F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7D970A7E" w14:textId="77777777" w:rsidTr="00414918">
        <w:trPr>
          <w:trHeight w:val="1380"/>
        </w:trPr>
        <w:tc>
          <w:tcPr>
            <w:tcW w:w="699" w:type="dxa"/>
          </w:tcPr>
          <w:p w14:paraId="7B67C314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6B3BEA4" w14:textId="77777777" w:rsidR="00414918" w:rsidRPr="00414918" w:rsidRDefault="00414918" w:rsidP="00414918">
            <w:pPr>
              <w:ind w:right="5"/>
              <w:jc w:val="center"/>
              <w:rPr>
                <w:sz w:val="20"/>
              </w:rPr>
            </w:pPr>
            <w:r w:rsidRPr="00414918">
              <w:rPr>
                <w:spacing w:val="-5"/>
                <w:sz w:val="20"/>
              </w:rPr>
              <w:t>6.5</w:t>
            </w:r>
          </w:p>
        </w:tc>
        <w:tc>
          <w:tcPr>
            <w:tcW w:w="5339" w:type="dxa"/>
          </w:tcPr>
          <w:p w14:paraId="48A57477" w14:textId="77777777" w:rsidR="00414918" w:rsidRPr="00414918" w:rsidRDefault="00414918" w:rsidP="00414918">
            <w:pPr>
              <w:ind w:right="141"/>
              <w:rPr>
                <w:sz w:val="20"/>
                <w:lang w:val="ru-RU"/>
              </w:rPr>
            </w:pPr>
            <w:r w:rsidRPr="00414918">
              <w:rPr>
                <w:sz w:val="20"/>
                <w:lang w:val="ru-RU"/>
              </w:rPr>
              <w:t>Количество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транспортных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средств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с</w:t>
            </w:r>
            <w:r w:rsidRPr="00414918">
              <w:rPr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sz w:val="20"/>
                <w:lang w:val="ru-RU"/>
              </w:rPr>
              <w:t>автономным источником электрического питания, относящихся к общественному транспорту, зарегистрированных на территории</w:t>
            </w:r>
          </w:p>
          <w:p w14:paraId="0E71DFBC" w14:textId="77777777" w:rsidR="00414918" w:rsidRPr="00414918" w:rsidRDefault="00414918" w:rsidP="00414918">
            <w:pPr>
              <w:spacing w:line="256" w:lineRule="exact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муниципального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1254" w:type="dxa"/>
          </w:tcPr>
          <w:p w14:paraId="41A0F55B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6F17787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5"/>
                <w:sz w:val="20"/>
              </w:rPr>
              <w:t>ед</w:t>
            </w:r>
            <w:proofErr w:type="spellEnd"/>
            <w:r w:rsidRPr="00414918">
              <w:rPr>
                <w:spacing w:val="-5"/>
                <w:sz w:val="20"/>
              </w:rPr>
              <w:t>.</w:t>
            </w:r>
          </w:p>
        </w:tc>
        <w:tc>
          <w:tcPr>
            <w:tcW w:w="1193" w:type="dxa"/>
          </w:tcPr>
          <w:p w14:paraId="08835D39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329C0BC1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77BBFDC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517C1F1B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1C233E4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324D6694" w14:textId="77777777" w:rsidR="00414918" w:rsidRPr="00414918" w:rsidRDefault="00414918" w:rsidP="00414918">
            <w:pPr>
              <w:ind w:right="6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5E6510CF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6642B541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193" w:type="dxa"/>
          </w:tcPr>
          <w:p w14:paraId="28307993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66B4B2A6" w14:textId="77777777" w:rsidR="00414918" w:rsidRPr="00414918" w:rsidRDefault="00414918" w:rsidP="00414918">
            <w:pPr>
              <w:ind w:right="2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 w14:paraId="3D3677A0" w14:textId="77777777" w:rsidR="00414918" w:rsidRPr="00414918" w:rsidRDefault="00414918" w:rsidP="00414918">
            <w:pPr>
              <w:spacing w:before="274"/>
              <w:rPr>
                <w:sz w:val="20"/>
              </w:rPr>
            </w:pPr>
          </w:p>
          <w:p w14:paraId="6D980F7C" w14:textId="77777777" w:rsidR="00414918" w:rsidRPr="00414918" w:rsidRDefault="00414918" w:rsidP="00414918">
            <w:pPr>
              <w:ind w:right="4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</w:tbl>
    <w:p w14:paraId="267A8D1E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Cs w:val="22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46848FCA" w14:textId="77777777" w:rsidR="00414918" w:rsidRPr="00414918" w:rsidRDefault="00414918" w:rsidP="00414918">
      <w:pPr>
        <w:widowControl w:val="0"/>
        <w:autoSpaceDE w:val="0"/>
        <w:autoSpaceDN w:val="0"/>
        <w:spacing w:before="68" w:line="362" w:lineRule="auto"/>
        <w:jc w:val="center"/>
        <w:rPr>
          <w:b/>
          <w:sz w:val="28"/>
          <w:szCs w:val="22"/>
          <w:lang w:eastAsia="en-US"/>
        </w:rPr>
      </w:pPr>
      <w:r w:rsidRPr="00414918">
        <w:rPr>
          <w:b/>
          <w:sz w:val="28"/>
          <w:szCs w:val="22"/>
          <w:lang w:eastAsia="en-US"/>
        </w:rPr>
        <w:lastRenderedPageBreak/>
        <w:t>ПЕРЕЧЕНЬ</w:t>
      </w:r>
      <w:r w:rsidRPr="00414918">
        <w:rPr>
          <w:b/>
          <w:spacing w:val="-11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МЕРОПРИЯТИЙ</w:t>
      </w:r>
      <w:r w:rsidRPr="00414918">
        <w:rPr>
          <w:b/>
          <w:spacing w:val="-12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В</w:t>
      </w:r>
      <w:r w:rsidRPr="00414918">
        <w:rPr>
          <w:b/>
          <w:spacing w:val="-10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ОБЛАСТИ</w:t>
      </w:r>
      <w:r w:rsidRPr="00414918">
        <w:rPr>
          <w:b/>
          <w:spacing w:val="-10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ЭНЕРГОСБЕРЕЖЕНИЯ</w:t>
      </w:r>
      <w:r w:rsidRPr="00414918">
        <w:rPr>
          <w:b/>
          <w:spacing w:val="-11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И</w:t>
      </w:r>
      <w:r w:rsidRPr="00414918">
        <w:rPr>
          <w:b/>
          <w:spacing w:val="-10"/>
          <w:sz w:val="28"/>
          <w:szCs w:val="22"/>
          <w:lang w:eastAsia="en-US"/>
        </w:rPr>
        <w:t xml:space="preserve"> </w:t>
      </w:r>
      <w:r w:rsidRPr="00414918">
        <w:rPr>
          <w:b/>
          <w:sz w:val="28"/>
          <w:szCs w:val="22"/>
          <w:lang w:eastAsia="en-US"/>
        </w:rPr>
        <w:t>ПОВЫШЕНИЯ ЭНЕРГЕТИЧЕСКОЙ ЭФФЕКТИВНОСТИ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414918" w:rsidRPr="00414918" w14:paraId="762A2E1E" w14:textId="77777777" w:rsidTr="00414918">
        <w:trPr>
          <w:trHeight w:val="161"/>
        </w:trPr>
        <w:tc>
          <w:tcPr>
            <w:tcW w:w="429" w:type="dxa"/>
            <w:vMerge w:val="restart"/>
          </w:tcPr>
          <w:p w14:paraId="668D14B1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4D5FC21C" w14:textId="77777777" w:rsidR="00414918" w:rsidRPr="00414918" w:rsidRDefault="00414918" w:rsidP="00414918">
            <w:pPr>
              <w:spacing w:before="87"/>
              <w:rPr>
                <w:b/>
                <w:sz w:val="14"/>
                <w:lang w:val="ru-RU"/>
              </w:rPr>
            </w:pPr>
          </w:p>
          <w:p w14:paraId="6DA69704" w14:textId="77777777" w:rsidR="00414918" w:rsidRPr="00414918" w:rsidRDefault="00414918" w:rsidP="00414918">
            <w:pPr>
              <w:spacing w:line="235" w:lineRule="auto"/>
              <w:ind w:right="99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№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3793" w:type="dxa"/>
            <w:vMerge w:val="restart"/>
          </w:tcPr>
          <w:p w14:paraId="2AFC756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230E17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8472F8F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7DF84ECC" w14:textId="77777777" w:rsidR="00414918" w:rsidRPr="00414918" w:rsidRDefault="00414918" w:rsidP="00414918">
            <w:pPr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Наименование</w:t>
            </w:r>
            <w:proofErr w:type="spellEnd"/>
            <w:r w:rsidRPr="00414918">
              <w:rPr>
                <w:b/>
                <w:spacing w:val="11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</w:t>
            </w:r>
            <w:proofErr w:type="spellEnd"/>
          </w:p>
        </w:tc>
        <w:tc>
          <w:tcPr>
            <w:tcW w:w="2685" w:type="dxa"/>
            <w:vMerge w:val="restart"/>
          </w:tcPr>
          <w:p w14:paraId="39F3DDB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B8EC91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FC670D9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4AE3EC5B" w14:textId="77777777" w:rsidR="00414918" w:rsidRPr="00414918" w:rsidRDefault="00414918" w:rsidP="00414918">
            <w:pPr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Сфера</w:t>
            </w:r>
            <w:proofErr w:type="spellEnd"/>
            <w:r w:rsidRPr="00414918">
              <w:rPr>
                <w:b/>
                <w:spacing w:val="-6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применения</w:t>
            </w:r>
            <w:proofErr w:type="spellEnd"/>
            <w:r w:rsidRPr="00414918">
              <w:rPr>
                <w:b/>
                <w:spacing w:val="-6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</w:t>
            </w:r>
            <w:proofErr w:type="spellEnd"/>
          </w:p>
        </w:tc>
        <w:tc>
          <w:tcPr>
            <w:tcW w:w="2304" w:type="dxa"/>
            <w:gridSpan w:val="2"/>
            <w:vMerge w:val="restart"/>
          </w:tcPr>
          <w:p w14:paraId="24EF2964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Источник</w:t>
            </w:r>
            <w:proofErr w:type="spellEnd"/>
            <w:r w:rsidRPr="00414918">
              <w:rPr>
                <w:b/>
                <w:spacing w:val="-7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финансового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обеспечения</w:t>
            </w:r>
            <w:proofErr w:type="spellEnd"/>
          </w:p>
        </w:tc>
        <w:tc>
          <w:tcPr>
            <w:tcW w:w="1296" w:type="dxa"/>
            <w:gridSpan w:val="2"/>
            <w:vMerge w:val="restart"/>
          </w:tcPr>
          <w:p w14:paraId="06139C00" w14:textId="77777777" w:rsidR="00414918" w:rsidRPr="00414918" w:rsidRDefault="00414918" w:rsidP="00414918">
            <w:pPr>
              <w:spacing w:line="160" w:lineRule="exact"/>
              <w:ind w:right="228"/>
              <w:jc w:val="center"/>
              <w:rPr>
                <w:b/>
                <w:sz w:val="14"/>
                <w:lang w:val="ru-RU"/>
              </w:rPr>
            </w:pPr>
            <w:r w:rsidRPr="00414918">
              <w:rPr>
                <w:b/>
                <w:spacing w:val="-2"/>
                <w:sz w:val="14"/>
                <w:lang w:val="ru-RU"/>
              </w:rPr>
              <w:t>Объем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финансового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обеспечения,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тыс.</w:t>
            </w:r>
            <w:r w:rsidRPr="00414918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руб.</w:t>
            </w:r>
          </w:p>
        </w:tc>
        <w:tc>
          <w:tcPr>
            <w:tcW w:w="4847" w:type="dxa"/>
            <w:gridSpan w:val="5"/>
          </w:tcPr>
          <w:p w14:paraId="39546818" w14:textId="77777777" w:rsidR="00414918" w:rsidRPr="00414918" w:rsidRDefault="00414918" w:rsidP="00414918">
            <w:pPr>
              <w:spacing w:line="141" w:lineRule="exact"/>
              <w:rPr>
                <w:b/>
                <w:sz w:val="14"/>
                <w:lang w:val="ru-RU"/>
              </w:rPr>
            </w:pPr>
            <w:r w:rsidRPr="00414918">
              <w:rPr>
                <w:b/>
                <w:spacing w:val="-2"/>
                <w:sz w:val="14"/>
                <w:lang w:val="ru-RU"/>
              </w:rPr>
              <w:t>Ожидаемые</w:t>
            </w:r>
            <w:r w:rsidRPr="00414918">
              <w:rPr>
                <w:b/>
                <w:spacing w:val="9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результаты</w:t>
            </w:r>
            <w:r w:rsidRPr="00414918">
              <w:rPr>
                <w:b/>
                <w:spacing w:val="11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реализации</w:t>
            </w:r>
            <w:r w:rsidRPr="00414918">
              <w:rPr>
                <w:b/>
                <w:spacing w:val="12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мероприятия</w:t>
            </w:r>
            <w:r w:rsidRPr="00414918">
              <w:rPr>
                <w:b/>
                <w:spacing w:val="11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программы</w:t>
            </w:r>
          </w:p>
        </w:tc>
      </w:tr>
      <w:tr w:rsidR="00414918" w:rsidRPr="00414918" w14:paraId="448D9860" w14:textId="77777777" w:rsidTr="00414918">
        <w:trPr>
          <w:trHeight w:val="473"/>
        </w:trPr>
        <w:tc>
          <w:tcPr>
            <w:tcW w:w="429" w:type="dxa"/>
            <w:vMerge/>
            <w:tcBorders>
              <w:top w:val="nil"/>
            </w:tcBorders>
          </w:tcPr>
          <w:p w14:paraId="4B382717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4440704D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772116BB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4B71FF31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</w:tcBorders>
          </w:tcPr>
          <w:p w14:paraId="6F57CCFF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4" w:type="dxa"/>
            <w:vMerge w:val="restart"/>
          </w:tcPr>
          <w:p w14:paraId="16603672" w14:textId="77777777" w:rsidR="00414918" w:rsidRPr="00414918" w:rsidRDefault="00414918" w:rsidP="00414918">
            <w:pPr>
              <w:spacing w:before="158"/>
              <w:rPr>
                <w:b/>
                <w:sz w:val="14"/>
                <w:lang w:val="ru-RU"/>
              </w:rPr>
            </w:pPr>
          </w:p>
          <w:p w14:paraId="041564CC" w14:textId="77777777" w:rsidR="00414918" w:rsidRPr="00414918" w:rsidRDefault="00414918" w:rsidP="00414918">
            <w:pPr>
              <w:spacing w:before="1"/>
              <w:ind w:right="17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4"/>
                <w:sz w:val="14"/>
              </w:rPr>
              <w:t>ед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14"/>
              </w:rPr>
              <w:t>изм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</w:p>
        </w:tc>
        <w:tc>
          <w:tcPr>
            <w:tcW w:w="2114" w:type="dxa"/>
            <w:gridSpan w:val="2"/>
          </w:tcPr>
          <w:p w14:paraId="43C88E1F" w14:textId="77777777" w:rsidR="00414918" w:rsidRPr="00414918" w:rsidRDefault="00414918" w:rsidP="00414918">
            <w:pPr>
              <w:spacing w:before="15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>2025</w:t>
            </w:r>
            <w:r w:rsidRPr="00414918">
              <w:rPr>
                <w:b/>
                <w:spacing w:val="-2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2079" w:type="dxa"/>
            <w:gridSpan w:val="2"/>
          </w:tcPr>
          <w:p w14:paraId="000114F5" w14:textId="77777777" w:rsidR="00414918" w:rsidRPr="00414918" w:rsidRDefault="00414918" w:rsidP="00414918">
            <w:pPr>
              <w:spacing w:before="15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2026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</w:tr>
      <w:tr w:rsidR="00414918" w:rsidRPr="00414918" w14:paraId="1B0451BC" w14:textId="77777777" w:rsidTr="00414918">
        <w:trPr>
          <w:trHeight w:val="482"/>
        </w:trPr>
        <w:tc>
          <w:tcPr>
            <w:tcW w:w="429" w:type="dxa"/>
            <w:vMerge/>
            <w:tcBorders>
              <w:top w:val="nil"/>
            </w:tcBorders>
          </w:tcPr>
          <w:p w14:paraId="071B7C83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44846290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5C61843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3B9D9609" w14:textId="77777777" w:rsidR="00414918" w:rsidRPr="00414918" w:rsidRDefault="00414918" w:rsidP="00414918">
            <w:pPr>
              <w:spacing w:before="158"/>
              <w:ind w:right="78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2025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1159" w:type="dxa"/>
          </w:tcPr>
          <w:p w14:paraId="2791ACFD" w14:textId="77777777" w:rsidR="00414918" w:rsidRPr="00414918" w:rsidRDefault="00414918" w:rsidP="00414918">
            <w:pPr>
              <w:spacing w:before="158"/>
              <w:ind w:right="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2026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55" w:type="dxa"/>
          </w:tcPr>
          <w:p w14:paraId="1AA637F6" w14:textId="77777777" w:rsidR="00414918" w:rsidRPr="00414918" w:rsidRDefault="00414918" w:rsidP="00414918">
            <w:pPr>
              <w:spacing w:before="158"/>
              <w:ind w:right="5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2025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41" w:type="dxa"/>
          </w:tcPr>
          <w:p w14:paraId="75BD87DE" w14:textId="77777777" w:rsidR="00414918" w:rsidRPr="00414918" w:rsidRDefault="00414918" w:rsidP="00414918">
            <w:pPr>
              <w:spacing w:before="158"/>
              <w:ind w:right="5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2026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14:paraId="03125600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7179E556" w14:textId="77777777" w:rsidR="00414918" w:rsidRPr="00414918" w:rsidRDefault="00414918" w:rsidP="00414918">
            <w:pPr>
              <w:spacing w:before="79"/>
              <w:ind w:right="12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натуральное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</w:p>
        </w:tc>
        <w:tc>
          <w:tcPr>
            <w:tcW w:w="1037" w:type="dxa"/>
          </w:tcPr>
          <w:p w14:paraId="6C5FFBF1" w14:textId="77777777" w:rsidR="00414918" w:rsidRPr="00414918" w:rsidRDefault="00414918" w:rsidP="00414918">
            <w:pPr>
              <w:spacing w:before="2" w:line="235" w:lineRule="auto"/>
              <w:ind w:right="115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стоимостное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  <w:r w:rsidRPr="00414918">
              <w:rPr>
                <w:b/>
                <w:spacing w:val="-2"/>
                <w:sz w:val="14"/>
              </w:rPr>
              <w:t>,</w:t>
            </w:r>
          </w:p>
          <w:p w14:paraId="39514C74" w14:textId="77777777" w:rsidR="00414918" w:rsidRPr="00414918" w:rsidRDefault="00414918" w:rsidP="00414918">
            <w:pPr>
              <w:spacing w:before="1" w:line="144" w:lineRule="exac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тыс</w:t>
            </w:r>
            <w:proofErr w:type="spellEnd"/>
            <w:r w:rsidRPr="00414918">
              <w:rPr>
                <w:b/>
                <w:sz w:val="14"/>
              </w:rPr>
              <w:t>.</w:t>
            </w:r>
            <w:r w:rsidRPr="00414918">
              <w:rPr>
                <w:b/>
                <w:spacing w:val="-5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14"/>
              </w:rPr>
              <w:t>руб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</w:p>
        </w:tc>
        <w:tc>
          <w:tcPr>
            <w:tcW w:w="1063" w:type="dxa"/>
          </w:tcPr>
          <w:p w14:paraId="7EEEDA60" w14:textId="77777777" w:rsidR="00414918" w:rsidRPr="00414918" w:rsidRDefault="00414918" w:rsidP="00414918">
            <w:pPr>
              <w:spacing w:before="79"/>
              <w:ind w:right="122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натуральное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</w:p>
        </w:tc>
        <w:tc>
          <w:tcPr>
            <w:tcW w:w="1016" w:type="dxa"/>
          </w:tcPr>
          <w:p w14:paraId="2C3C85B8" w14:textId="77777777" w:rsidR="00414918" w:rsidRPr="00414918" w:rsidRDefault="00414918" w:rsidP="00414918">
            <w:pPr>
              <w:spacing w:before="2" w:line="235" w:lineRule="auto"/>
              <w:ind w:right="104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стоимостное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  <w:r w:rsidRPr="00414918">
              <w:rPr>
                <w:b/>
                <w:spacing w:val="-2"/>
                <w:sz w:val="14"/>
              </w:rPr>
              <w:t>,</w:t>
            </w:r>
          </w:p>
          <w:p w14:paraId="28E2AC9A" w14:textId="77777777" w:rsidR="00414918" w:rsidRPr="00414918" w:rsidRDefault="00414918" w:rsidP="00414918">
            <w:pPr>
              <w:spacing w:before="1" w:line="144" w:lineRule="exac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тыс</w:t>
            </w:r>
            <w:proofErr w:type="spellEnd"/>
            <w:r w:rsidRPr="00414918">
              <w:rPr>
                <w:b/>
                <w:sz w:val="14"/>
              </w:rPr>
              <w:t>.</w:t>
            </w:r>
            <w:r w:rsidRPr="00414918">
              <w:rPr>
                <w:b/>
                <w:spacing w:val="-5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14"/>
              </w:rPr>
              <w:t>руб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</w:p>
        </w:tc>
      </w:tr>
      <w:tr w:rsidR="00414918" w:rsidRPr="00414918" w14:paraId="6E0B6FB5" w14:textId="77777777" w:rsidTr="00414918">
        <w:trPr>
          <w:trHeight w:val="482"/>
        </w:trPr>
        <w:tc>
          <w:tcPr>
            <w:tcW w:w="429" w:type="dxa"/>
          </w:tcPr>
          <w:p w14:paraId="0FC05F35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1</w:t>
            </w:r>
          </w:p>
        </w:tc>
        <w:tc>
          <w:tcPr>
            <w:tcW w:w="3793" w:type="dxa"/>
          </w:tcPr>
          <w:p w14:paraId="621139C9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 агитационной работы по вопросам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энергосбережения и по возможным типовым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мероприятиям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эффективному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использованию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</w:p>
        </w:tc>
        <w:tc>
          <w:tcPr>
            <w:tcW w:w="2685" w:type="dxa"/>
          </w:tcPr>
          <w:p w14:paraId="49E2C370" w14:textId="77777777" w:rsidR="00414918" w:rsidRPr="00414918" w:rsidRDefault="00414918" w:rsidP="00414918">
            <w:pPr>
              <w:spacing w:line="160" w:lineRule="exact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1B707D5A" w14:textId="77777777" w:rsidR="00414918" w:rsidRPr="00414918" w:rsidRDefault="00414918" w:rsidP="00414918">
            <w:pPr>
              <w:spacing w:before="16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45859B1F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19CBB4C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4CA0D93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3677BEBB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ADCEF37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78D1DE4E" w14:textId="77777777" w:rsidR="00414918" w:rsidRPr="00414918" w:rsidRDefault="00414918" w:rsidP="00414918">
            <w:pPr>
              <w:spacing w:before="16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64A418F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09C1E218" w14:textId="77777777" w:rsidR="00414918" w:rsidRPr="00414918" w:rsidRDefault="00414918" w:rsidP="00414918">
            <w:pPr>
              <w:spacing w:before="16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67B1304B" w14:textId="77777777" w:rsidTr="00414918">
        <w:trPr>
          <w:trHeight w:val="644"/>
        </w:trPr>
        <w:tc>
          <w:tcPr>
            <w:tcW w:w="429" w:type="dxa"/>
          </w:tcPr>
          <w:p w14:paraId="47C96D6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5773C5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2</w:t>
            </w:r>
          </w:p>
        </w:tc>
        <w:tc>
          <w:tcPr>
            <w:tcW w:w="3793" w:type="dxa"/>
          </w:tcPr>
          <w:p w14:paraId="1A51F434" w14:textId="77777777" w:rsidR="00414918" w:rsidRPr="00414918" w:rsidRDefault="00414918" w:rsidP="00414918">
            <w:pPr>
              <w:spacing w:before="2" w:line="237" w:lineRule="auto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Обучение специалистов в области организации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деятельности по энергосбережению и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организациях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участием</w:t>
            </w:r>
          </w:p>
          <w:p w14:paraId="55121D45" w14:textId="77777777" w:rsidR="00414918" w:rsidRPr="00414918" w:rsidRDefault="00414918" w:rsidP="00414918">
            <w:pPr>
              <w:spacing w:line="144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муниципального</w:t>
            </w:r>
            <w:proofErr w:type="spellEnd"/>
            <w:r w:rsidRPr="00414918">
              <w:rPr>
                <w:spacing w:val="17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образования</w:t>
            </w:r>
            <w:proofErr w:type="spellEnd"/>
          </w:p>
        </w:tc>
        <w:tc>
          <w:tcPr>
            <w:tcW w:w="2685" w:type="dxa"/>
          </w:tcPr>
          <w:p w14:paraId="32F9CA9E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33DECE1D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059609A7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67FCFA5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F1D086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655" w:type="dxa"/>
          </w:tcPr>
          <w:p w14:paraId="47D7B8E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9DE126C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775872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2CF0624" w14:textId="77777777" w:rsidR="00414918" w:rsidRPr="00414918" w:rsidRDefault="00414918" w:rsidP="00414918">
            <w:pPr>
              <w:ind w:right="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25</w:t>
            </w:r>
          </w:p>
        </w:tc>
        <w:tc>
          <w:tcPr>
            <w:tcW w:w="654" w:type="dxa"/>
          </w:tcPr>
          <w:p w14:paraId="2B2B492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6A322BB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B78428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F9D8379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18C97C8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4BBB432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FFC918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7676D5E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5DB5EA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BCB0CA6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4A70B47" w14:textId="77777777" w:rsidTr="00414918">
        <w:trPr>
          <w:trHeight w:val="643"/>
        </w:trPr>
        <w:tc>
          <w:tcPr>
            <w:tcW w:w="429" w:type="dxa"/>
          </w:tcPr>
          <w:p w14:paraId="13968DFB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11D19CC5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3</w:t>
            </w:r>
          </w:p>
        </w:tc>
        <w:tc>
          <w:tcPr>
            <w:tcW w:w="3793" w:type="dxa"/>
          </w:tcPr>
          <w:p w14:paraId="3177E917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Разработка и актуализация программ в области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энергосбережения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повышению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эффективности в организациях с участием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</w:t>
            </w:r>
          </w:p>
        </w:tc>
        <w:tc>
          <w:tcPr>
            <w:tcW w:w="2685" w:type="dxa"/>
          </w:tcPr>
          <w:p w14:paraId="6035E1AF" w14:textId="77777777" w:rsidR="00414918" w:rsidRPr="00414918" w:rsidRDefault="00414918" w:rsidP="00414918">
            <w:pPr>
              <w:spacing w:before="78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0E1FD79C" w14:textId="77777777" w:rsidR="00414918" w:rsidRPr="00414918" w:rsidRDefault="00414918" w:rsidP="00414918">
            <w:pPr>
              <w:spacing w:before="78"/>
              <w:rPr>
                <w:b/>
                <w:sz w:val="14"/>
                <w:lang w:val="ru-RU"/>
              </w:rPr>
            </w:pPr>
          </w:p>
          <w:p w14:paraId="769F37C3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552B279A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39B3135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23BBBE88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489400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06AE1A1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2F5EAC3D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E027654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1F824A0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45E123B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07EE43AB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AA6AF9E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47AC1897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0382AAE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5CA162C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4C18254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6EB1C387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70973DF5" w14:textId="77777777" w:rsidTr="00414918">
        <w:trPr>
          <w:trHeight w:val="966"/>
        </w:trPr>
        <w:tc>
          <w:tcPr>
            <w:tcW w:w="429" w:type="dxa"/>
          </w:tcPr>
          <w:p w14:paraId="076878BD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DECAB3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B727FC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4</w:t>
            </w:r>
          </w:p>
        </w:tc>
        <w:tc>
          <w:tcPr>
            <w:tcW w:w="3793" w:type="dxa"/>
          </w:tcPr>
          <w:p w14:paraId="429BF038" w14:textId="77777777" w:rsidR="00414918" w:rsidRPr="00414918" w:rsidRDefault="00414918" w:rsidP="00414918">
            <w:pPr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разъяснительной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работы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собственниками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жилых помещений о требованиях по оснащению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общедомовыми и индивидуальными приборами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7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МКД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внедрением</w:t>
            </w:r>
            <w:r w:rsidRPr="00414918">
              <w:rPr>
                <w:spacing w:val="5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автоматического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снятия</w:t>
            </w:r>
            <w:r w:rsidRPr="00414918">
              <w:rPr>
                <w:spacing w:val="8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и</w:t>
            </w:r>
            <w:r w:rsidRPr="00414918">
              <w:rPr>
                <w:spacing w:val="3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передачи</w:t>
            </w:r>
          </w:p>
          <w:p w14:paraId="735B7DC4" w14:textId="77777777" w:rsidR="00414918" w:rsidRPr="00414918" w:rsidRDefault="00414918" w:rsidP="00414918">
            <w:pPr>
              <w:spacing w:line="141" w:lineRule="exact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показаний</w:t>
            </w:r>
            <w:proofErr w:type="spellEnd"/>
            <w:r w:rsidRPr="00414918">
              <w:rPr>
                <w:spacing w:val="-5"/>
                <w:sz w:val="14"/>
              </w:rPr>
              <w:t xml:space="preserve"> </w:t>
            </w:r>
            <w:proofErr w:type="spellStart"/>
            <w:r w:rsidRPr="00414918">
              <w:rPr>
                <w:sz w:val="14"/>
              </w:rPr>
              <w:t>приборов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учета</w:t>
            </w:r>
            <w:proofErr w:type="spellEnd"/>
          </w:p>
        </w:tc>
        <w:tc>
          <w:tcPr>
            <w:tcW w:w="2685" w:type="dxa"/>
          </w:tcPr>
          <w:p w14:paraId="17F4B7D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23DCC3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7CF0470" w14:textId="77777777" w:rsidR="00414918" w:rsidRPr="00414918" w:rsidRDefault="00414918" w:rsidP="00414918">
            <w:pPr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1BE9FC9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A8C777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9CFC9B3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3379BE2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080CE2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872D01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7A6F01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A551FA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EAC5B8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0541232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EEECE2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A67D4D0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C5BE1D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BF3CA61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2A7937A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11D1778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BE439F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D904EC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42A51C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68F148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A1380D1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941C2D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ADCA80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E278417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0D0334E2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F10835D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78C68A4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38233C5" w14:textId="77777777" w:rsidTr="00414918">
        <w:trPr>
          <w:trHeight w:val="644"/>
        </w:trPr>
        <w:tc>
          <w:tcPr>
            <w:tcW w:w="429" w:type="dxa"/>
          </w:tcPr>
          <w:p w14:paraId="7530CCCC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6C2DA46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5</w:t>
            </w:r>
          </w:p>
        </w:tc>
        <w:tc>
          <w:tcPr>
            <w:tcW w:w="3793" w:type="dxa"/>
          </w:tcPr>
          <w:p w14:paraId="2E0995E2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Выявление,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постановка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организация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управления,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 установленном законодательством порядке,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бесхозяйными объектами недвижимого имущества,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используемых для передачи ресурсов</w:t>
            </w:r>
          </w:p>
        </w:tc>
        <w:tc>
          <w:tcPr>
            <w:tcW w:w="2685" w:type="dxa"/>
          </w:tcPr>
          <w:p w14:paraId="40C7C011" w14:textId="77777777" w:rsidR="00414918" w:rsidRPr="00414918" w:rsidRDefault="00414918" w:rsidP="00414918">
            <w:pPr>
              <w:spacing w:before="159"/>
              <w:ind w:right="4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Системы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коммунальной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инфраструктуры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4A201229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4B657B65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0F3BBCFE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1CE13F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59E0032E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1E6D48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0F732CB6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5086FF69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66013FF3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58FF4131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5374CE90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43255B61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B2F75C1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6C5149A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1B42738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7516FED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4A3FB61B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93A0FF1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3BC2015" w14:textId="77777777" w:rsidTr="00414918">
        <w:trPr>
          <w:trHeight w:val="482"/>
        </w:trPr>
        <w:tc>
          <w:tcPr>
            <w:tcW w:w="429" w:type="dxa"/>
          </w:tcPr>
          <w:p w14:paraId="0508CE48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6</w:t>
            </w:r>
          </w:p>
        </w:tc>
        <w:tc>
          <w:tcPr>
            <w:tcW w:w="3793" w:type="dxa"/>
          </w:tcPr>
          <w:p w14:paraId="3DDE5F19" w14:textId="77777777" w:rsidR="00414918" w:rsidRPr="00414918" w:rsidRDefault="00414918" w:rsidP="00414918">
            <w:pPr>
              <w:spacing w:before="2" w:line="235" w:lineRule="auto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Ранжирование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МКД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уровню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выявление МКД, требующих реализации мер по</w:t>
            </w:r>
          </w:p>
          <w:p w14:paraId="16F30BBD" w14:textId="77777777" w:rsidR="00414918" w:rsidRPr="00414918" w:rsidRDefault="00414918" w:rsidP="00414918">
            <w:pPr>
              <w:spacing w:before="1" w:line="144" w:lineRule="exact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повышению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z w:val="14"/>
              </w:rPr>
              <w:t>их</w:t>
            </w:r>
            <w:proofErr w:type="spellEnd"/>
            <w:r w:rsidRPr="00414918">
              <w:rPr>
                <w:spacing w:val="-3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энергоэффективности</w:t>
            </w:r>
            <w:proofErr w:type="spellEnd"/>
          </w:p>
        </w:tc>
        <w:tc>
          <w:tcPr>
            <w:tcW w:w="2685" w:type="dxa"/>
          </w:tcPr>
          <w:p w14:paraId="05161A58" w14:textId="77777777" w:rsidR="00414918" w:rsidRPr="00414918" w:rsidRDefault="00414918" w:rsidP="00414918">
            <w:pPr>
              <w:spacing w:before="158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3BFD5CCA" w14:textId="77777777" w:rsidR="00414918" w:rsidRPr="00414918" w:rsidRDefault="00414918" w:rsidP="00414918">
            <w:pPr>
              <w:spacing w:before="158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01DD7B6B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28D456AB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50DAAB2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85A77EF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1B7DCAC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75998BF2" w14:textId="77777777" w:rsidR="00414918" w:rsidRPr="00414918" w:rsidRDefault="00414918" w:rsidP="00414918">
            <w:pPr>
              <w:spacing w:before="158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E9ABE79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189EFAA" w14:textId="77777777" w:rsidR="00414918" w:rsidRPr="00414918" w:rsidRDefault="00414918" w:rsidP="00414918">
            <w:pPr>
              <w:spacing w:before="158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331B8A0" w14:textId="77777777" w:rsidTr="00414918">
        <w:trPr>
          <w:trHeight w:val="482"/>
        </w:trPr>
        <w:tc>
          <w:tcPr>
            <w:tcW w:w="429" w:type="dxa"/>
          </w:tcPr>
          <w:p w14:paraId="33277882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7</w:t>
            </w:r>
          </w:p>
        </w:tc>
        <w:tc>
          <w:tcPr>
            <w:tcW w:w="3793" w:type="dxa"/>
          </w:tcPr>
          <w:p w14:paraId="0C46D385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Реализация организационных мер по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проведении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капитальных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ремонтов в МКД</w:t>
            </w:r>
          </w:p>
        </w:tc>
        <w:tc>
          <w:tcPr>
            <w:tcW w:w="2685" w:type="dxa"/>
          </w:tcPr>
          <w:p w14:paraId="142D42F3" w14:textId="77777777" w:rsidR="00414918" w:rsidRPr="00414918" w:rsidRDefault="00414918" w:rsidP="00414918">
            <w:pPr>
              <w:spacing w:before="160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276E2F82" w14:textId="77777777" w:rsidR="00414918" w:rsidRPr="00414918" w:rsidRDefault="00414918" w:rsidP="00414918">
            <w:pPr>
              <w:spacing w:before="16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49214FCA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1DFECFC0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374CAA5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28F0A3C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04888807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4D71B0F" w14:textId="77777777" w:rsidR="00414918" w:rsidRPr="00414918" w:rsidRDefault="00414918" w:rsidP="00414918">
            <w:pPr>
              <w:spacing w:before="16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B35CFDC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A741AB6" w14:textId="77777777" w:rsidR="00414918" w:rsidRPr="00414918" w:rsidRDefault="00414918" w:rsidP="00414918">
            <w:pPr>
              <w:spacing w:before="16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DD54361" w14:textId="77777777" w:rsidTr="00414918">
        <w:trPr>
          <w:trHeight w:val="643"/>
        </w:trPr>
        <w:tc>
          <w:tcPr>
            <w:tcW w:w="429" w:type="dxa"/>
          </w:tcPr>
          <w:p w14:paraId="258472F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53A76D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8</w:t>
            </w:r>
          </w:p>
        </w:tc>
        <w:tc>
          <w:tcPr>
            <w:tcW w:w="3793" w:type="dxa"/>
          </w:tcPr>
          <w:p w14:paraId="0EED3D05" w14:textId="77777777" w:rsidR="00414918" w:rsidRPr="00414918" w:rsidRDefault="00414918" w:rsidP="00414918">
            <w:pPr>
              <w:spacing w:before="2" w:line="237" w:lineRule="auto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Реализация организационных мер по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 при проведении работ по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благоустройству территорий, площадок и пешеходных</w:t>
            </w:r>
          </w:p>
          <w:p w14:paraId="3E4A9D6B" w14:textId="77777777" w:rsidR="00414918" w:rsidRPr="00414918" w:rsidRDefault="00414918" w:rsidP="00414918">
            <w:pPr>
              <w:spacing w:line="143" w:lineRule="exact"/>
              <w:rPr>
                <w:sz w:val="14"/>
                <w:lang w:val="ru-RU"/>
              </w:rPr>
            </w:pPr>
            <w:r w:rsidRPr="00414918">
              <w:rPr>
                <w:spacing w:val="-2"/>
                <w:sz w:val="14"/>
                <w:lang w:val="ru-RU"/>
              </w:rPr>
              <w:t>коммуникаций,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также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автомобильных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дорог</w:t>
            </w:r>
          </w:p>
        </w:tc>
        <w:tc>
          <w:tcPr>
            <w:tcW w:w="2685" w:type="dxa"/>
          </w:tcPr>
          <w:p w14:paraId="4F85D8FA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Жилищный фонд,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5CE1D71E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5F06941B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A6CB37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72DA609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0D477DE4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AB54669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75ACE8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1B3286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7122CDB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F39CEF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47C51D6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0063CE1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A5A679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945F72F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C28974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C41148D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77BE4C2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A7D23DA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7110188A" w14:textId="77777777" w:rsidTr="00414918">
        <w:trPr>
          <w:trHeight w:val="482"/>
        </w:trPr>
        <w:tc>
          <w:tcPr>
            <w:tcW w:w="429" w:type="dxa"/>
          </w:tcPr>
          <w:p w14:paraId="4986AA4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E3EDE3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9</w:t>
            </w:r>
          </w:p>
        </w:tc>
        <w:tc>
          <w:tcPr>
            <w:tcW w:w="3793" w:type="dxa"/>
          </w:tcPr>
          <w:p w14:paraId="5CE023A5" w14:textId="77777777" w:rsidR="00414918" w:rsidRPr="00414918" w:rsidRDefault="00414918" w:rsidP="00414918">
            <w:pPr>
              <w:spacing w:line="160" w:lineRule="atLeas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Меры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содействию привлечения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инвестиционных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средств,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прединвестиционная</w:t>
            </w:r>
            <w:proofErr w:type="spellEnd"/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подготовка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проектов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мероприятий в области энергосбережения</w:t>
            </w:r>
          </w:p>
        </w:tc>
        <w:tc>
          <w:tcPr>
            <w:tcW w:w="2685" w:type="dxa"/>
          </w:tcPr>
          <w:p w14:paraId="1DC46336" w14:textId="77777777" w:rsidR="00414918" w:rsidRPr="00414918" w:rsidRDefault="00414918" w:rsidP="00414918">
            <w:pPr>
              <w:spacing w:line="160" w:lineRule="atLeast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121EC22C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410BC443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7B75139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57E1645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612943B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7186801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E5AA6A2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6B77E81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87CD2A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7AB69C6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0605C7D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6D0672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2411700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C027203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4DCB7E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287F87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553445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670D109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0C1A30C" w14:textId="77777777" w:rsidTr="00414918">
        <w:trPr>
          <w:trHeight w:val="1127"/>
        </w:trPr>
        <w:tc>
          <w:tcPr>
            <w:tcW w:w="429" w:type="dxa"/>
          </w:tcPr>
          <w:p w14:paraId="118A50E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24EA7FB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1E8EF78A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10</w:t>
            </w:r>
          </w:p>
        </w:tc>
        <w:tc>
          <w:tcPr>
            <w:tcW w:w="3793" w:type="dxa"/>
          </w:tcPr>
          <w:p w14:paraId="6DBB3B2E" w14:textId="77777777" w:rsidR="00414918" w:rsidRPr="00414918" w:rsidRDefault="00414918" w:rsidP="00414918">
            <w:pPr>
              <w:ind w:right="166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информационной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работы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производителями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товаров, расположенных на территории муниципального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проведении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энергетического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обследования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внедрении системы энергетического менеджмента 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предприятиях с целью сокращения расходов ресурсов 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единицы выпускаемой продукции и их потребления на</w:t>
            </w:r>
          </w:p>
          <w:p w14:paraId="42DA4095" w14:textId="77777777" w:rsidR="00414918" w:rsidRPr="00414918" w:rsidRDefault="00414918" w:rsidP="00414918">
            <w:pPr>
              <w:spacing w:line="141" w:lineRule="exact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территории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образования,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целом</w:t>
            </w:r>
          </w:p>
        </w:tc>
        <w:tc>
          <w:tcPr>
            <w:tcW w:w="2685" w:type="dxa"/>
          </w:tcPr>
          <w:p w14:paraId="49EC6B1F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0DD659AF" w14:textId="77777777" w:rsidR="00414918" w:rsidRPr="00414918" w:rsidRDefault="00414918" w:rsidP="00414918">
            <w:pPr>
              <w:spacing w:before="159"/>
              <w:rPr>
                <w:b/>
                <w:sz w:val="14"/>
                <w:lang w:val="ru-RU"/>
              </w:rPr>
            </w:pPr>
          </w:p>
          <w:p w14:paraId="733B44B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Промышленность</w:t>
            </w:r>
            <w:proofErr w:type="spellEnd"/>
          </w:p>
        </w:tc>
        <w:tc>
          <w:tcPr>
            <w:tcW w:w="1145" w:type="dxa"/>
          </w:tcPr>
          <w:p w14:paraId="43C939BD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9B8E64C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6567B4E5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5693936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689B013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1B34BFD1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51AF729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2CBF780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75E2D1D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99A593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15C65F8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60C0CBA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F50FF4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15F6466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039B69B6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7C33179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F1E2AEB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53615276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7A5519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C379D5D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7C9CE9A0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ABB8E3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84CC8BF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34BE3AA1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00DBF40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12E6E18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3D423A41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2F29ECDA" w14:textId="77777777" w:rsidTr="00D82BEE">
        <w:trPr>
          <w:trHeight w:val="70"/>
        </w:trPr>
        <w:tc>
          <w:tcPr>
            <w:tcW w:w="429" w:type="dxa"/>
          </w:tcPr>
          <w:p w14:paraId="0F98D3D6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75036F5D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11</w:t>
            </w:r>
          </w:p>
        </w:tc>
        <w:tc>
          <w:tcPr>
            <w:tcW w:w="3793" w:type="dxa"/>
          </w:tcPr>
          <w:p w14:paraId="1FD42C96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Организация достоверного и регулярного снятия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передачи показаний приборов коммерческого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технического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также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контроль и анализ с целью оценки аварийности,</w:t>
            </w:r>
          </w:p>
        </w:tc>
        <w:tc>
          <w:tcPr>
            <w:tcW w:w="2685" w:type="dxa"/>
          </w:tcPr>
          <w:p w14:paraId="29BF3C41" w14:textId="77777777" w:rsidR="00414918" w:rsidRPr="00414918" w:rsidRDefault="00414918" w:rsidP="00414918">
            <w:pPr>
              <w:spacing w:before="83" w:line="237" w:lineRule="auto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28774136" w14:textId="77777777" w:rsidR="00414918" w:rsidRPr="00414918" w:rsidRDefault="00414918" w:rsidP="00414918">
            <w:pPr>
              <w:spacing w:before="81"/>
              <w:rPr>
                <w:b/>
                <w:sz w:val="14"/>
                <w:lang w:val="ru-RU"/>
              </w:rPr>
            </w:pPr>
          </w:p>
          <w:p w14:paraId="020D85EB" w14:textId="77777777" w:rsidR="00414918" w:rsidRPr="00414918" w:rsidRDefault="00414918" w:rsidP="00414918">
            <w:pPr>
              <w:ind w:right="74"/>
              <w:jc w:val="center"/>
              <w:rPr>
                <w:spacing w:val="-10"/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  <w:p w14:paraId="5BD73EEB" w14:textId="77777777" w:rsidR="00414918" w:rsidRPr="00414918" w:rsidRDefault="00414918" w:rsidP="00414918">
            <w:pPr>
              <w:rPr>
                <w:sz w:val="14"/>
              </w:rPr>
            </w:pPr>
          </w:p>
          <w:p w14:paraId="6B95A034" w14:textId="77777777" w:rsidR="00414918" w:rsidRPr="00414918" w:rsidRDefault="00414918" w:rsidP="00414918">
            <w:pPr>
              <w:rPr>
                <w:sz w:val="14"/>
              </w:rPr>
            </w:pPr>
          </w:p>
          <w:p w14:paraId="662FCBC5" w14:textId="77777777" w:rsidR="00414918" w:rsidRPr="00414918" w:rsidRDefault="00414918" w:rsidP="00414918">
            <w:pPr>
              <w:rPr>
                <w:spacing w:val="-10"/>
                <w:sz w:val="14"/>
              </w:rPr>
            </w:pPr>
          </w:p>
          <w:p w14:paraId="52A93F86" w14:textId="77777777" w:rsidR="00414918" w:rsidRPr="00414918" w:rsidRDefault="00414918" w:rsidP="00414918">
            <w:pPr>
              <w:jc w:val="center"/>
              <w:rPr>
                <w:sz w:val="14"/>
              </w:rPr>
            </w:pPr>
          </w:p>
        </w:tc>
        <w:tc>
          <w:tcPr>
            <w:tcW w:w="1159" w:type="dxa"/>
          </w:tcPr>
          <w:p w14:paraId="41F6D44B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353B0834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4B68D41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5A55D2B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2980FFEF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54E744AC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74253F3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569B6678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2B6F797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60452835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824569D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051BAB51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187F395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2798549A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19F257A3" w14:textId="77777777" w:rsidR="00414918" w:rsidRPr="00414918" w:rsidRDefault="00414918" w:rsidP="00414918">
            <w:pPr>
              <w:spacing w:before="81"/>
              <w:rPr>
                <w:b/>
                <w:sz w:val="14"/>
              </w:rPr>
            </w:pPr>
          </w:p>
          <w:p w14:paraId="0118CAD5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</w:tbl>
    <w:p w14:paraId="2C9C18CC" w14:textId="77777777" w:rsidR="00414918" w:rsidRDefault="00414918" w:rsidP="00414918">
      <w:pPr>
        <w:rPr>
          <w:sz w:val="14"/>
          <w:szCs w:val="22"/>
          <w:lang w:eastAsia="en-US"/>
        </w:rPr>
      </w:pPr>
    </w:p>
    <w:p w14:paraId="130CAD68" w14:textId="77777777" w:rsidR="00414918" w:rsidRPr="00414918" w:rsidRDefault="00414918" w:rsidP="00414918">
      <w:pPr>
        <w:rPr>
          <w:sz w:val="14"/>
          <w:szCs w:val="22"/>
          <w:lang w:eastAsia="en-US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414918" w:rsidRPr="00414918" w14:paraId="6383356B" w14:textId="77777777" w:rsidTr="00414918">
        <w:trPr>
          <w:trHeight w:val="321"/>
        </w:trPr>
        <w:tc>
          <w:tcPr>
            <w:tcW w:w="429" w:type="dxa"/>
          </w:tcPr>
          <w:p w14:paraId="02DA51EA" w14:textId="77777777" w:rsidR="00414918" w:rsidRPr="00414918" w:rsidRDefault="00414918" w:rsidP="00414918">
            <w:pPr>
              <w:rPr>
                <w:sz w:val="12"/>
              </w:rPr>
            </w:pPr>
          </w:p>
        </w:tc>
        <w:tc>
          <w:tcPr>
            <w:tcW w:w="3793" w:type="dxa"/>
          </w:tcPr>
          <w:p w14:paraId="0C852BF1" w14:textId="77777777" w:rsidR="00414918" w:rsidRPr="00414918" w:rsidRDefault="00414918" w:rsidP="00414918">
            <w:pPr>
              <w:spacing w:line="158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сокращения потерь и соблюдения лимитов при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потреблении,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передаче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производстве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</w:p>
        </w:tc>
        <w:tc>
          <w:tcPr>
            <w:tcW w:w="2685" w:type="dxa"/>
          </w:tcPr>
          <w:p w14:paraId="6BF37D4A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1145" w:type="dxa"/>
          </w:tcPr>
          <w:p w14:paraId="771A6E51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1159" w:type="dxa"/>
          </w:tcPr>
          <w:p w14:paraId="4C070074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655" w:type="dxa"/>
          </w:tcPr>
          <w:p w14:paraId="43A932B0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641" w:type="dxa"/>
          </w:tcPr>
          <w:p w14:paraId="4D0A6DE4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654" w:type="dxa"/>
          </w:tcPr>
          <w:p w14:paraId="2426A982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1077" w:type="dxa"/>
          </w:tcPr>
          <w:p w14:paraId="7A41A65B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1037" w:type="dxa"/>
          </w:tcPr>
          <w:p w14:paraId="4397F1DC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1063" w:type="dxa"/>
          </w:tcPr>
          <w:p w14:paraId="3726680E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  <w:tc>
          <w:tcPr>
            <w:tcW w:w="1016" w:type="dxa"/>
          </w:tcPr>
          <w:p w14:paraId="5772A079" w14:textId="77777777" w:rsidR="00414918" w:rsidRPr="00414918" w:rsidRDefault="00414918" w:rsidP="00414918">
            <w:pPr>
              <w:rPr>
                <w:sz w:val="12"/>
                <w:lang w:val="ru-RU"/>
              </w:rPr>
            </w:pPr>
          </w:p>
        </w:tc>
      </w:tr>
      <w:tr w:rsidR="00414918" w:rsidRPr="00414918" w14:paraId="6A049A13" w14:textId="77777777" w:rsidTr="00414918">
        <w:trPr>
          <w:trHeight w:val="644"/>
        </w:trPr>
        <w:tc>
          <w:tcPr>
            <w:tcW w:w="429" w:type="dxa"/>
          </w:tcPr>
          <w:p w14:paraId="3BA5468D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4E9072A7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12</w:t>
            </w:r>
          </w:p>
        </w:tc>
        <w:tc>
          <w:tcPr>
            <w:tcW w:w="3793" w:type="dxa"/>
          </w:tcPr>
          <w:p w14:paraId="168B4BEF" w14:textId="77777777" w:rsidR="00414918" w:rsidRPr="00414918" w:rsidRDefault="00414918" w:rsidP="00414918">
            <w:pPr>
              <w:spacing w:before="1" w:line="237" w:lineRule="auto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Эффективное и рациональное использования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оборудования,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также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систем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ресурсопотребления</w:t>
            </w:r>
            <w:proofErr w:type="spellEnd"/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ресурсоснабжения</w:t>
            </w:r>
            <w:proofErr w:type="spellEnd"/>
            <w:r w:rsidRPr="00414918">
              <w:rPr>
                <w:sz w:val="14"/>
                <w:lang w:val="ru-RU"/>
              </w:rPr>
              <w:t xml:space="preserve"> в организациях с участием</w:t>
            </w:r>
          </w:p>
          <w:p w14:paraId="78ECCC70" w14:textId="77777777" w:rsidR="00414918" w:rsidRPr="00414918" w:rsidRDefault="00414918" w:rsidP="00414918">
            <w:pPr>
              <w:spacing w:before="3" w:line="142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муниципального</w:t>
            </w:r>
            <w:proofErr w:type="spellEnd"/>
            <w:r w:rsidRPr="00414918">
              <w:rPr>
                <w:spacing w:val="17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образования</w:t>
            </w:r>
            <w:proofErr w:type="spellEnd"/>
          </w:p>
        </w:tc>
        <w:tc>
          <w:tcPr>
            <w:tcW w:w="2685" w:type="dxa"/>
          </w:tcPr>
          <w:p w14:paraId="2F6BE2DE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58EB33FE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52366CD7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0CFA5E9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C0B31D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54853D9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6995E6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4C7F30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5C4452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659E375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1BF0C8F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195183A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7342589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690EC6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0C94FDC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6095FC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0AAFE67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AEE6AF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78B673E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2FDC539" w14:textId="77777777" w:rsidTr="00414918">
        <w:trPr>
          <w:trHeight w:val="161"/>
        </w:trPr>
        <w:tc>
          <w:tcPr>
            <w:tcW w:w="9211" w:type="dxa"/>
            <w:gridSpan w:val="5"/>
          </w:tcPr>
          <w:p w14:paraId="4D97C1F7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51F8EC42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58C7D69" w14:textId="77777777" w:rsidR="00414918" w:rsidRPr="00414918" w:rsidRDefault="00414918" w:rsidP="00414918">
            <w:pPr>
              <w:spacing w:line="141" w:lineRule="exact"/>
              <w:ind w:right="4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654" w:type="dxa"/>
          </w:tcPr>
          <w:p w14:paraId="09B41265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5C3259B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12A8EE6B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5CF3B0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2A18C301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05E820F8" w14:textId="77777777" w:rsidTr="00414918">
        <w:trPr>
          <w:trHeight w:val="482"/>
        </w:trPr>
        <w:tc>
          <w:tcPr>
            <w:tcW w:w="429" w:type="dxa"/>
          </w:tcPr>
          <w:p w14:paraId="2C83D69A" w14:textId="77777777" w:rsidR="00414918" w:rsidRPr="00414918" w:rsidRDefault="00414918" w:rsidP="00414918">
            <w:pPr>
              <w:spacing w:before="159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13</w:t>
            </w:r>
          </w:p>
        </w:tc>
        <w:tc>
          <w:tcPr>
            <w:tcW w:w="3793" w:type="dxa"/>
          </w:tcPr>
          <w:p w14:paraId="58CCA2F1" w14:textId="77777777" w:rsidR="00414918" w:rsidRPr="00414918" w:rsidRDefault="00414918" w:rsidP="00414918">
            <w:pPr>
              <w:spacing w:line="160" w:lineRule="exact"/>
              <w:ind w:right="5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Оснащения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зданий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приборами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 ресурсов, а также их периодическая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метрологическая поверка и ремонт</w:t>
            </w:r>
          </w:p>
        </w:tc>
        <w:tc>
          <w:tcPr>
            <w:tcW w:w="2685" w:type="dxa"/>
          </w:tcPr>
          <w:p w14:paraId="3D93DEF4" w14:textId="77777777" w:rsidR="00414918" w:rsidRPr="00414918" w:rsidRDefault="00414918" w:rsidP="00414918">
            <w:pPr>
              <w:spacing w:before="159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Бюджетная</w:t>
            </w:r>
            <w:proofErr w:type="spellEnd"/>
            <w:r w:rsidRPr="00414918">
              <w:rPr>
                <w:spacing w:val="1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сфера</w:t>
            </w:r>
            <w:proofErr w:type="spellEnd"/>
          </w:p>
        </w:tc>
        <w:tc>
          <w:tcPr>
            <w:tcW w:w="1145" w:type="dxa"/>
          </w:tcPr>
          <w:p w14:paraId="6CDD0397" w14:textId="77777777" w:rsidR="00414918" w:rsidRPr="00414918" w:rsidRDefault="00414918" w:rsidP="00414918">
            <w:pPr>
              <w:spacing w:before="159"/>
              <w:ind w:right="7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1159" w:type="dxa"/>
          </w:tcPr>
          <w:p w14:paraId="75DFA699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655" w:type="dxa"/>
          </w:tcPr>
          <w:p w14:paraId="20072768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D7F82F1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FCF404D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CE2A144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D5178A1" w14:textId="77777777" w:rsidR="00414918" w:rsidRPr="00414918" w:rsidRDefault="00414918" w:rsidP="00414918">
            <w:pPr>
              <w:spacing w:before="159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98DAAE8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AE247C4" w14:textId="77777777" w:rsidR="00414918" w:rsidRPr="00414918" w:rsidRDefault="00414918" w:rsidP="00414918">
            <w:pPr>
              <w:spacing w:before="159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E206DBF" w14:textId="77777777" w:rsidTr="00414918">
        <w:trPr>
          <w:trHeight w:val="161"/>
        </w:trPr>
        <w:tc>
          <w:tcPr>
            <w:tcW w:w="9211" w:type="dxa"/>
            <w:gridSpan w:val="5"/>
          </w:tcPr>
          <w:p w14:paraId="354579D3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455F622D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7463FF8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D111550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736B8097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7E311B96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CFC37B6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32F22273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3DDC6ABF" w14:textId="77777777" w:rsidTr="00414918">
        <w:trPr>
          <w:trHeight w:val="322"/>
        </w:trPr>
        <w:tc>
          <w:tcPr>
            <w:tcW w:w="429" w:type="dxa"/>
          </w:tcPr>
          <w:p w14:paraId="0D1EF54F" w14:textId="77777777" w:rsidR="00414918" w:rsidRPr="00414918" w:rsidRDefault="00414918" w:rsidP="00414918">
            <w:pPr>
              <w:spacing w:before="78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14</w:t>
            </w:r>
          </w:p>
        </w:tc>
        <w:tc>
          <w:tcPr>
            <w:tcW w:w="3793" w:type="dxa"/>
          </w:tcPr>
          <w:p w14:paraId="77B57EA9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 xml:space="preserve">Оснащения МКД </w:t>
            </w:r>
            <w:proofErr w:type="spellStart"/>
            <w:r w:rsidRPr="00414918">
              <w:rPr>
                <w:sz w:val="14"/>
                <w:lang w:val="ru-RU"/>
              </w:rPr>
              <w:t>обшедомовыми</w:t>
            </w:r>
            <w:proofErr w:type="spellEnd"/>
            <w:r w:rsidRPr="00414918">
              <w:rPr>
                <w:sz w:val="14"/>
                <w:lang w:val="ru-RU"/>
              </w:rPr>
              <w:t xml:space="preserve"> приборами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коммерческого учета, потребляемых ресурсов</w:t>
            </w:r>
          </w:p>
        </w:tc>
        <w:tc>
          <w:tcPr>
            <w:tcW w:w="2685" w:type="dxa"/>
            <w:vMerge w:val="restart"/>
          </w:tcPr>
          <w:p w14:paraId="08C9049F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22C2F88B" w14:textId="77777777" w:rsidR="00414918" w:rsidRPr="00414918" w:rsidRDefault="00414918" w:rsidP="00414918">
            <w:pPr>
              <w:spacing w:before="3"/>
              <w:rPr>
                <w:b/>
                <w:sz w:val="14"/>
                <w:lang w:val="ru-RU"/>
              </w:rPr>
            </w:pPr>
          </w:p>
          <w:p w14:paraId="2CC5A97D" w14:textId="77777777" w:rsidR="00414918" w:rsidRPr="00414918" w:rsidRDefault="00414918" w:rsidP="00414918">
            <w:pPr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3603F4B5" w14:textId="77777777" w:rsidR="00414918" w:rsidRPr="00414918" w:rsidRDefault="00414918" w:rsidP="00414918">
            <w:pPr>
              <w:spacing w:before="78"/>
              <w:ind w:right="7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1159" w:type="dxa"/>
          </w:tcPr>
          <w:p w14:paraId="50CF847E" w14:textId="77777777" w:rsidR="00414918" w:rsidRPr="00414918" w:rsidRDefault="00414918" w:rsidP="00414918">
            <w:pPr>
              <w:spacing w:before="78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655" w:type="dxa"/>
          </w:tcPr>
          <w:p w14:paraId="441AAD37" w14:textId="77777777" w:rsidR="00414918" w:rsidRPr="00414918" w:rsidRDefault="00414918" w:rsidP="00414918">
            <w:pPr>
              <w:spacing w:before="7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E73EFD8" w14:textId="77777777" w:rsidR="00414918" w:rsidRPr="00414918" w:rsidRDefault="00414918" w:rsidP="00414918">
            <w:pPr>
              <w:spacing w:before="7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0C51BA4" w14:textId="77777777" w:rsidR="00414918" w:rsidRPr="00414918" w:rsidRDefault="00414918" w:rsidP="00414918">
            <w:pPr>
              <w:spacing w:before="7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4C24B2E" w14:textId="77777777" w:rsidR="00414918" w:rsidRPr="00414918" w:rsidRDefault="00414918" w:rsidP="00414918">
            <w:pPr>
              <w:spacing w:before="7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1CCAED11" w14:textId="77777777" w:rsidR="00414918" w:rsidRPr="00414918" w:rsidRDefault="00414918" w:rsidP="00414918">
            <w:pPr>
              <w:spacing w:before="78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FF57859" w14:textId="77777777" w:rsidR="00414918" w:rsidRPr="00414918" w:rsidRDefault="00414918" w:rsidP="00414918">
            <w:pPr>
              <w:spacing w:before="7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7716B9A2" w14:textId="77777777" w:rsidR="00414918" w:rsidRPr="00414918" w:rsidRDefault="00414918" w:rsidP="00414918">
            <w:pPr>
              <w:spacing w:before="78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92492D3" w14:textId="77777777" w:rsidTr="00414918">
        <w:trPr>
          <w:trHeight w:val="482"/>
        </w:trPr>
        <w:tc>
          <w:tcPr>
            <w:tcW w:w="429" w:type="dxa"/>
          </w:tcPr>
          <w:p w14:paraId="4BF7F4A2" w14:textId="77777777" w:rsidR="00414918" w:rsidRPr="00414918" w:rsidRDefault="00414918" w:rsidP="00414918">
            <w:pPr>
              <w:spacing w:before="159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15</w:t>
            </w:r>
          </w:p>
        </w:tc>
        <w:tc>
          <w:tcPr>
            <w:tcW w:w="3793" w:type="dxa"/>
          </w:tcPr>
          <w:p w14:paraId="0270BD20" w14:textId="77777777" w:rsidR="00414918" w:rsidRPr="00414918" w:rsidRDefault="00414918" w:rsidP="00414918">
            <w:pPr>
              <w:spacing w:before="82" w:line="235" w:lineRule="auto"/>
              <w:ind w:right="324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капитального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общего имущества в МКД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3A143909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5" w:type="dxa"/>
          </w:tcPr>
          <w:p w14:paraId="34DCE1E5" w14:textId="77777777" w:rsidR="00414918" w:rsidRPr="00414918" w:rsidRDefault="00414918" w:rsidP="00414918">
            <w:pPr>
              <w:spacing w:line="160" w:lineRule="exact"/>
              <w:ind w:right="73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Фонд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кап.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(МБ,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ОБ, ФБ, ВС)</w:t>
            </w:r>
          </w:p>
        </w:tc>
        <w:tc>
          <w:tcPr>
            <w:tcW w:w="1159" w:type="dxa"/>
          </w:tcPr>
          <w:p w14:paraId="18D2CD95" w14:textId="77777777" w:rsidR="00414918" w:rsidRPr="00414918" w:rsidRDefault="00414918" w:rsidP="00414918">
            <w:pPr>
              <w:spacing w:line="160" w:lineRule="exact"/>
              <w:ind w:right="155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Фонд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кап.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(МБ,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ОБ,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ФБ,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pacing w:val="-4"/>
                <w:sz w:val="14"/>
                <w:lang w:val="ru-RU"/>
              </w:rPr>
              <w:t>ВС)-</w:t>
            </w:r>
          </w:p>
        </w:tc>
        <w:tc>
          <w:tcPr>
            <w:tcW w:w="655" w:type="dxa"/>
          </w:tcPr>
          <w:p w14:paraId="6A259A3A" w14:textId="77777777" w:rsidR="00414918" w:rsidRPr="00414918" w:rsidRDefault="00414918" w:rsidP="00414918">
            <w:pPr>
              <w:spacing w:before="159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4"/>
                <w:sz w:val="14"/>
              </w:rPr>
              <w:t>н.д</w:t>
            </w:r>
            <w:proofErr w:type="spellEnd"/>
            <w:r w:rsidRPr="00414918">
              <w:rPr>
                <w:spacing w:val="-4"/>
                <w:sz w:val="14"/>
              </w:rPr>
              <w:t>.</w:t>
            </w:r>
          </w:p>
        </w:tc>
        <w:tc>
          <w:tcPr>
            <w:tcW w:w="641" w:type="dxa"/>
          </w:tcPr>
          <w:p w14:paraId="3F9A9FC0" w14:textId="77777777" w:rsidR="00414918" w:rsidRPr="00414918" w:rsidRDefault="00414918" w:rsidP="00414918">
            <w:pPr>
              <w:spacing w:before="159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4"/>
                <w:sz w:val="14"/>
              </w:rPr>
              <w:t>н.д</w:t>
            </w:r>
            <w:proofErr w:type="spellEnd"/>
            <w:r w:rsidRPr="00414918">
              <w:rPr>
                <w:spacing w:val="-4"/>
                <w:sz w:val="14"/>
              </w:rPr>
              <w:t>.</w:t>
            </w:r>
          </w:p>
        </w:tc>
        <w:tc>
          <w:tcPr>
            <w:tcW w:w="654" w:type="dxa"/>
          </w:tcPr>
          <w:p w14:paraId="29EF6C2E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115FBF9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23706270" w14:textId="77777777" w:rsidR="00414918" w:rsidRPr="00414918" w:rsidRDefault="00414918" w:rsidP="00414918">
            <w:pPr>
              <w:spacing w:before="159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97D3A81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443A3C35" w14:textId="77777777" w:rsidR="00414918" w:rsidRPr="00414918" w:rsidRDefault="00414918" w:rsidP="00414918">
            <w:pPr>
              <w:spacing w:before="159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AC9EB4D" w14:textId="77777777" w:rsidTr="00414918">
        <w:trPr>
          <w:trHeight w:val="160"/>
        </w:trPr>
        <w:tc>
          <w:tcPr>
            <w:tcW w:w="9211" w:type="dxa"/>
            <w:gridSpan w:val="5"/>
          </w:tcPr>
          <w:p w14:paraId="5B216CC3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2C5652F4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06B91384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52E5D43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5EBC908E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030280CA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21379C3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1032E00C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11FC3616" w14:textId="77777777" w:rsidTr="00414918">
        <w:trPr>
          <w:trHeight w:val="161"/>
        </w:trPr>
        <w:tc>
          <w:tcPr>
            <w:tcW w:w="429" w:type="dxa"/>
            <w:vMerge w:val="restart"/>
          </w:tcPr>
          <w:p w14:paraId="7F54B2A0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6F55932B" w14:textId="77777777" w:rsidR="00414918" w:rsidRPr="00414918" w:rsidRDefault="00414918" w:rsidP="00414918">
            <w:pPr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16</w:t>
            </w:r>
          </w:p>
        </w:tc>
        <w:tc>
          <w:tcPr>
            <w:tcW w:w="3793" w:type="dxa"/>
            <w:vMerge w:val="restart"/>
          </w:tcPr>
          <w:p w14:paraId="40FBB9F4" w14:textId="77777777" w:rsidR="00414918" w:rsidRPr="00414918" w:rsidRDefault="00414918" w:rsidP="00414918">
            <w:pPr>
              <w:spacing w:before="88" w:line="235" w:lineRule="auto"/>
              <w:ind w:right="474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Установка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автоматизированных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насосных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станций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источниках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водоснабжения</w:t>
            </w:r>
          </w:p>
        </w:tc>
        <w:tc>
          <w:tcPr>
            <w:tcW w:w="2685" w:type="dxa"/>
            <w:vMerge w:val="restart"/>
          </w:tcPr>
          <w:p w14:paraId="14199DAF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35C30676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15DBA613" w14:textId="77777777" w:rsidR="00414918" w:rsidRPr="00414918" w:rsidRDefault="00414918" w:rsidP="00414918">
            <w:pPr>
              <w:spacing w:before="8"/>
              <w:rPr>
                <w:b/>
                <w:sz w:val="14"/>
                <w:lang w:val="ru-RU"/>
              </w:rPr>
            </w:pPr>
          </w:p>
          <w:p w14:paraId="267EEC23" w14:textId="77777777" w:rsidR="00414918" w:rsidRPr="00414918" w:rsidRDefault="00414918" w:rsidP="00414918">
            <w:pPr>
              <w:ind w:right="4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Системы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коммунальной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инфраструктуры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6E35CE42" w14:textId="77777777" w:rsidR="00414918" w:rsidRPr="00414918" w:rsidRDefault="00414918" w:rsidP="00414918">
            <w:pPr>
              <w:spacing w:line="141" w:lineRule="exact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2136A820" w14:textId="77777777" w:rsidR="00414918" w:rsidRPr="00414918" w:rsidRDefault="00414918" w:rsidP="00414918">
            <w:pPr>
              <w:spacing w:line="141" w:lineRule="exact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655" w:type="dxa"/>
          </w:tcPr>
          <w:p w14:paraId="48DC87B3" w14:textId="77777777" w:rsidR="00414918" w:rsidRPr="00414918" w:rsidRDefault="00414918" w:rsidP="00414918">
            <w:pPr>
              <w:spacing w:line="141" w:lineRule="exact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F4EC115" w14:textId="77777777" w:rsidR="00414918" w:rsidRPr="00414918" w:rsidRDefault="00414918" w:rsidP="00414918">
            <w:pPr>
              <w:spacing w:line="141" w:lineRule="exact"/>
              <w:ind w:right="4"/>
              <w:jc w:val="center"/>
              <w:rPr>
                <w:sz w:val="14"/>
              </w:rPr>
            </w:pPr>
            <w:r w:rsidRPr="00414918">
              <w:rPr>
                <w:spacing w:val="-2"/>
                <w:sz w:val="14"/>
              </w:rPr>
              <w:t>134,77</w:t>
            </w:r>
          </w:p>
        </w:tc>
        <w:tc>
          <w:tcPr>
            <w:tcW w:w="654" w:type="dxa"/>
            <w:vMerge w:val="restart"/>
          </w:tcPr>
          <w:p w14:paraId="1B52216A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38D8B0BB" w14:textId="77777777" w:rsidR="00414918" w:rsidRPr="00414918" w:rsidRDefault="00414918" w:rsidP="00414918">
            <w:pPr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кВт</w:t>
            </w:r>
            <w:proofErr w:type="spellEnd"/>
            <w:r w:rsidRPr="00414918">
              <w:rPr>
                <w:spacing w:val="-2"/>
                <w:sz w:val="14"/>
              </w:rPr>
              <w:t>*ч</w:t>
            </w:r>
          </w:p>
        </w:tc>
        <w:tc>
          <w:tcPr>
            <w:tcW w:w="1077" w:type="dxa"/>
            <w:vMerge w:val="restart"/>
          </w:tcPr>
          <w:p w14:paraId="6C00CBE0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759A375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  <w:vMerge w:val="restart"/>
          </w:tcPr>
          <w:p w14:paraId="38495B2C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713B6FBD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  <w:vMerge w:val="restart"/>
          </w:tcPr>
          <w:p w14:paraId="103A8DD0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315F2A9F" w14:textId="77777777" w:rsidR="00414918" w:rsidRPr="00414918" w:rsidRDefault="00414918" w:rsidP="00414918">
            <w:pPr>
              <w:rPr>
                <w:sz w:val="14"/>
              </w:rPr>
            </w:pPr>
            <w:r w:rsidRPr="00414918">
              <w:rPr>
                <w:spacing w:val="-2"/>
                <w:sz w:val="14"/>
              </w:rPr>
              <w:t>22003</w:t>
            </w:r>
          </w:p>
        </w:tc>
        <w:tc>
          <w:tcPr>
            <w:tcW w:w="1016" w:type="dxa"/>
            <w:vMerge w:val="restart"/>
          </w:tcPr>
          <w:p w14:paraId="2AF2E93C" w14:textId="77777777" w:rsidR="00414918" w:rsidRPr="00414918" w:rsidRDefault="00414918" w:rsidP="00414918">
            <w:pPr>
              <w:spacing w:before="3"/>
              <w:rPr>
                <w:b/>
                <w:sz w:val="14"/>
              </w:rPr>
            </w:pPr>
          </w:p>
          <w:p w14:paraId="43EA639C" w14:textId="77777777" w:rsidR="00414918" w:rsidRPr="00414918" w:rsidRDefault="00414918" w:rsidP="00414918">
            <w:pPr>
              <w:rPr>
                <w:sz w:val="14"/>
              </w:rPr>
            </w:pPr>
            <w:r w:rsidRPr="00414918">
              <w:rPr>
                <w:spacing w:val="-2"/>
                <w:sz w:val="14"/>
              </w:rPr>
              <w:t>275,04</w:t>
            </w:r>
          </w:p>
        </w:tc>
      </w:tr>
      <w:tr w:rsidR="00414918" w:rsidRPr="00414918" w14:paraId="5459BAB0" w14:textId="77777777" w:rsidTr="00414918">
        <w:trPr>
          <w:trHeight w:val="321"/>
        </w:trPr>
        <w:tc>
          <w:tcPr>
            <w:tcW w:w="429" w:type="dxa"/>
            <w:vMerge/>
            <w:tcBorders>
              <w:top w:val="nil"/>
            </w:tcBorders>
          </w:tcPr>
          <w:p w14:paraId="13B39860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6BE95F0F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72F0A786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1557C13C" w14:textId="77777777" w:rsidR="00414918" w:rsidRPr="00414918" w:rsidRDefault="00414918" w:rsidP="00414918">
            <w:pPr>
              <w:spacing w:before="8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629CD085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ОБ</w:t>
            </w:r>
          </w:p>
        </w:tc>
        <w:tc>
          <w:tcPr>
            <w:tcW w:w="655" w:type="dxa"/>
          </w:tcPr>
          <w:p w14:paraId="34F86139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37B6988E" w14:textId="77777777" w:rsidR="00414918" w:rsidRPr="00414918" w:rsidRDefault="00414918" w:rsidP="00414918">
            <w:pPr>
              <w:spacing w:line="159" w:lineRule="exact"/>
              <w:ind w:right="4"/>
              <w:jc w:val="center"/>
              <w:rPr>
                <w:sz w:val="14"/>
              </w:rPr>
            </w:pPr>
            <w:r w:rsidRPr="00414918">
              <w:rPr>
                <w:spacing w:val="-2"/>
                <w:sz w:val="14"/>
              </w:rPr>
              <w:t>2560,6</w:t>
            </w:r>
          </w:p>
          <w:p w14:paraId="7307590C" w14:textId="77777777" w:rsidR="00414918" w:rsidRPr="00414918" w:rsidRDefault="00414918" w:rsidP="00414918">
            <w:pPr>
              <w:spacing w:line="143" w:lineRule="exact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0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14:paraId="7BF01CEA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14:paraId="45922B14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38B71AA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6794409A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D7F367A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</w:tr>
      <w:tr w:rsidR="00414918" w:rsidRPr="00414918" w14:paraId="607F901F" w14:textId="77777777" w:rsidTr="00414918">
        <w:trPr>
          <w:trHeight w:val="805"/>
        </w:trPr>
        <w:tc>
          <w:tcPr>
            <w:tcW w:w="429" w:type="dxa"/>
          </w:tcPr>
          <w:p w14:paraId="115BE003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0CAD800D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17</w:t>
            </w:r>
          </w:p>
        </w:tc>
        <w:tc>
          <w:tcPr>
            <w:tcW w:w="3793" w:type="dxa"/>
          </w:tcPr>
          <w:p w14:paraId="77162599" w14:textId="77777777" w:rsidR="00414918" w:rsidRPr="00414918" w:rsidRDefault="00414918" w:rsidP="00414918">
            <w:pPr>
              <w:ind w:right="135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Модернизация систем уличного освещения с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использованием энергоэффективных светильников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систем автоматического регулирования, включая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оснащение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приборами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электрической</w:t>
            </w:r>
          </w:p>
          <w:p w14:paraId="27AD453C" w14:textId="77777777" w:rsidR="00414918" w:rsidRPr="00414918" w:rsidRDefault="00414918" w:rsidP="00414918">
            <w:pPr>
              <w:spacing w:line="141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энергии</w:t>
            </w:r>
            <w:proofErr w:type="spellEnd"/>
          </w:p>
        </w:tc>
        <w:tc>
          <w:tcPr>
            <w:tcW w:w="2685" w:type="dxa"/>
            <w:vMerge/>
            <w:tcBorders>
              <w:top w:val="nil"/>
            </w:tcBorders>
          </w:tcPr>
          <w:p w14:paraId="3D45E2F1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3D2010B7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122E1C2B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0DFB4F60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7D20E0B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15A2B04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2B312494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754F971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31F215F4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F410A6F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6D3A012A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54B94FA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1F9F2A3E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82443D2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624AAB13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591E54C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291675F1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DB77684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624A893B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73E9391A" w14:textId="77777777" w:rsidTr="00414918">
        <w:trPr>
          <w:trHeight w:val="322"/>
        </w:trPr>
        <w:tc>
          <w:tcPr>
            <w:tcW w:w="9211" w:type="dxa"/>
            <w:gridSpan w:val="5"/>
          </w:tcPr>
          <w:p w14:paraId="18C8E07D" w14:textId="77777777" w:rsidR="00414918" w:rsidRPr="00414918" w:rsidRDefault="00414918" w:rsidP="00414918">
            <w:pPr>
              <w:spacing w:before="80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6D58CC1C" w14:textId="77777777" w:rsidR="00414918" w:rsidRPr="00414918" w:rsidRDefault="00414918" w:rsidP="00414918">
            <w:pPr>
              <w:spacing w:before="80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029B50ED" w14:textId="77777777" w:rsidR="00414918" w:rsidRPr="00414918" w:rsidRDefault="00414918" w:rsidP="00414918">
            <w:pPr>
              <w:spacing w:line="160" w:lineRule="exact"/>
              <w:ind w:right="4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2"/>
                <w:sz w:val="14"/>
              </w:rPr>
              <w:t>2695,3</w:t>
            </w:r>
          </w:p>
          <w:p w14:paraId="1B7C463A" w14:textId="77777777" w:rsidR="00414918" w:rsidRPr="00414918" w:rsidRDefault="00414918" w:rsidP="00414918">
            <w:pPr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654" w:type="dxa"/>
          </w:tcPr>
          <w:p w14:paraId="099EE668" w14:textId="77777777" w:rsidR="00414918" w:rsidRPr="00414918" w:rsidRDefault="00414918" w:rsidP="00414918">
            <w:pPr>
              <w:spacing w:before="80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2FF9EB44" w14:textId="77777777" w:rsidR="00414918" w:rsidRPr="00414918" w:rsidRDefault="00414918" w:rsidP="00414918">
            <w:pPr>
              <w:spacing w:before="80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21C34E1F" w14:textId="77777777" w:rsidR="00414918" w:rsidRPr="00414918" w:rsidRDefault="00414918" w:rsidP="00414918">
            <w:pPr>
              <w:spacing w:before="80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5C98BA80" w14:textId="77777777" w:rsidR="00414918" w:rsidRPr="00414918" w:rsidRDefault="00414918" w:rsidP="00414918">
            <w:pPr>
              <w:spacing w:before="80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6A37A607" w14:textId="77777777" w:rsidR="00414918" w:rsidRPr="00414918" w:rsidRDefault="00414918" w:rsidP="00414918">
            <w:pPr>
              <w:spacing w:before="80"/>
              <w:ind w:right="13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2"/>
                <w:sz w:val="14"/>
              </w:rPr>
              <w:t>275,04</w:t>
            </w:r>
          </w:p>
        </w:tc>
      </w:tr>
      <w:tr w:rsidR="00414918" w:rsidRPr="00414918" w14:paraId="2A357A17" w14:textId="77777777" w:rsidTr="00414918">
        <w:trPr>
          <w:trHeight w:val="321"/>
        </w:trPr>
        <w:tc>
          <w:tcPr>
            <w:tcW w:w="9211" w:type="dxa"/>
            <w:gridSpan w:val="5"/>
          </w:tcPr>
          <w:p w14:paraId="55407D20" w14:textId="77777777" w:rsidR="00414918" w:rsidRPr="00414918" w:rsidRDefault="00414918" w:rsidP="00414918">
            <w:pPr>
              <w:spacing w:before="79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Всего</w:t>
            </w:r>
            <w:proofErr w:type="spellEnd"/>
            <w:r w:rsidRPr="00414918">
              <w:rPr>
                <w:b/>
                <w:spacing w:val="3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3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260D1702" w14:textId="77777777" w:rsidR="00414918" w:rsidRPr="00414918" w:rsidRDefault="00414918" w:rsidP="00414918">
            <w:pPr>
              <w:spacing w:before="79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F386E28" w14:textId="77777777" w:rsidR="00414918" w:rsidRPr="00414918" w:rsidRDefault="00414918" w:rsidP="00414918">
            <w:pPr>
              <w:spacing w:line="160" w:lineRule="exact"/>
              <w:ind w:right="4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2"/>
                <w:sz w:val="14"/>
              </w:rPr>
              <w:t>2720,3</w:t>
            </w:r>
          </w:p>
          <w:p w14:paraId="12E6EAD9" w14:textId="77777777" w:rsidR="00414918" w:rsidRPr="00414918" w:rsidRDefault="00414918" w:rsidP="00414918">
            <w:pPr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654" w:type="dxa"/>
          </w:tcPr>
          <w:p w14:paraId="3FCC330A" w14:textId="77777777" w:rsidR="00414918" w:rsidRPr="00414918" w:rsidRDefault="00414918" w:rsidP="00414918">
            <w:pPr>
              <w:spacing w:before="79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17CEE6EB" w14:textId="77777777" w:rsidR="00414918" w:rsidRPr="00414918" w:rsidRDefault="00414918" w:rsidP="00414918">
            <w:pPr>
              <w:spacing w:before="79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777D8881" w14:textId="77777777" w:rsidR="00414918" w:rsidRPr="00414918" w:rsidRDefault="00414918" w:rsidP="00414918">
            <w:pPr>
              <w:spacing w:before="79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5EAB37A" w14:textId="77777777" w:rsidR="00414918" w:rsidRPr="00414918" w:rsidRDefault="00414918" w:rsidP="00414918">
            <w:pPr>
              <w:spacing w:before="79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37F4177A" w14:textId="77777777" w:rsidR="00414918" w:rsidRPr="00414918" w:rsidRDefault="00414918" w:rsidP="00414918">
            <w:pPr>
              <w:spacing w:before="79"/>
              <w:ind w:right="13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2"/>
                <w:sz w:val="14"/>
              </w:rPr>
              <w:t>275,04</w:t>
            </w:r>
          </w:p>
        </w:tc>
      </w:tr>
    </w:tbl>
    <w:p w14:paraId="767025C2" w14:textId="627691D0" w:rsidR="00414918" w:rsidRPr="00414918" w:rsidRDefault="00414918" w:rsidP="00414918">
      <w:pPr>
        <w:tabs>
          <w:tab w:val="left" w:pos="870"/>
        </w:tabs>
        <w:rPr>
          <w:sz w:val="14"/>
          <w:szCs w:val="22"/>
          <w:lang w:eastAsia="en-US"/>
        </w:rPr>
        <w:sectPr w:rsidR="00414918" w:rsidRPr="00414918">
          <w:pgSz w:w="16840" w:h="11910" w:orient="landscape"/>
          <w:pgMar w:top="1060" w:right="566" w:bottom="900" w:left="708" w:header="0" w:footer="713" w:gutter="0"/>
          <w:cols w:space="720"/>
        </w:sectPr>
      </w:pPr>
    </w:p>
    <w:p w14:paraId="62B411F2" w14:textId="2340A556" w:rsidR="00006996" w:rsidRDefault="00006996" w:rsidP="00006996">
      <w:pPr>
        <w:tabs>
          <w:tab w:val="left" w:pos="9000"/>
        </w:tabs>
        <w:rPr>
          <w:sz w:val="14"/>
          <w:szCs w:val="22"/>
          <w:lang w:eastAsia="en-US"/>
        </w:rPr>
      </w:pPr>
    </w:p>
    <w:p w14:paraId="33C5E69A" w14:textId="3121655B" w:rsidR="00006996" w:rsidRPr="00006996" w:rsidRDefault="00006996" w:rsidP="00006996">
      <w:pPr>
        <w:tabs>
          <w:tab w:val="left" w:pos="6405"/>
        </w:tabs>
        <w:rPr>
          <w:sz w:val="14"/>
          <w:szCs w:val="22"/>
          <w:lang w:eastAsia="en-US"/>
        </w:rPr>
        <w:sectPr w:rsidR="00006996" w:rsidRPr="00006996">
          <w:pgSz w:w="16840" w:h="11910" w:orient="landscape"/>
          <w:pgMar w:top="1100" w:right="566" w:bottom="900" w:left="708" w:header="0" w:footer="713" w:gutter="0"/>
          <w:cols w:space="720"/>
        </w:sectPr>
      </w:pPr>
      <w:r>
        <w:rPr>
          <w:sz w:val="14"/>
          <w:szCs w:val="22"/>
          <w:lang w:eastAsia="en-US"/>
        </w:rPr>
        <w:tab/>
      </w:r>
    </w:p>
    <w:p w14:paraId="4A2C68E7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b/>
          <w:sz w:val="2"/>
          <w:szCs w:val="28"/>
          <w:lang w:eastAsia="en-US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414918" w:rsidRPr="00414918" w14:paraId="4E5744DB" w14:textId="77777777" w:rsidTr="00414918">
        <w:trPr>
          <w:trHeight w:val="160"/>
        </w:trPr>
        <w:tc>
          <w:tcPr>
            <w:tcW w:w="429" w:type="dxa"/>
            <w:vMerge w:val="restart"/>
          </w:tcPr>
          <w:p w14:paraId="24C1404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4CBE63F" w14:textId="77777777" w:rsidR="00414918" w:rsidRPr="00414918" w:rsidRDefault="00414918" w:rsidP="00414918">
            <w:pPr>
              <w:spacing w:before="84"/>
              <w:rPr>
                <w:b/>
                <w:sz w:val="14"/>
              </w:rPr>
            </w:pPr>
          </w:p>
          <w:p w14:paraId="3D4CBB6E" w14:textId="77777777" w:rsidR="00414918" w:rsidRPr="00414918" w:rsidRDefault="00414918" w:rsidP="00414918">
            <w:pPr>
              <w:ind w:right="99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№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3793" w:type="dxa"/>
            <w:vMerge w:val="restart"/>
          </w:tcPr>
          <w:p w14:paraId="43BF3BC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A664DA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1BE47F3" w14:textId="77777777" w:rsidR="00414918" w:rsidRPr="00414918" w:rsidRDefault="00414918" w:rsidP="00414918">
            <w:pPr>
              <w:spacing w:before="5"/>
              <w:rPr>
                <w:b/>
                <w:sz w:val="14"/>
              </w:rPr>
            </w:pPr>
          </w:p>
          <w:p w14:paraId="5BDB2345" w14:textId="77777777" w:rsidR="00414918" w:rsidRPr="00414918" w:rsidRDefault="00414918" w:rsidP="00414918">
            <w:pPr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Наименование</w:t>
            </w:r>
            <w:proofErr w:type="spellEnd"/>
            <w:r w:rsidRPr="00414918">
              <w:rPr>
                <w:b/>
                <w:spacing w:val="11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</w:t>
            </w:r>
            <w:proofErr w:type="spellEnd"/>
          </w:p>
        </w:tc>
        <w:tc>
          <w:tcPr>
            <w:tcW w:w="2685" w:type="dxa"/>
            <w:vMerge w:val="restart"/>
          </w:tcPr>
          <w:p w14:paraId="00E500C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C5BD60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A2E3DBC" w14:textId="77777777" w:rsidR="00414918" w:rsidRPr="00414918" w:rsidRDefault="00414918" w:rsidP="00414918">
            <w:pPr>
              <w:spacing w:before="5"/>
              <w:rPr>
                <w:b/>
                <w:sz w:val="14"/>
              </w:rPr>
            </w:pPr>
          </w:p>
          <w:p w14:paraId="7B03120F" w14:textId="77777777" w:rsidR="00414918" w:rsidRPr="00414918" w:rsidRDefault="00414918" w:rsidP="00414918">
            <w:pPr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Сфера</w:t>
            </w:r>
            <w:proofErr w:type="spellEnd"/>
            <w:r w:rsidRPr="00414918">
              <w:rPr>
                <w:b/>
                <w:spacing w:val="-6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применения</w:t>
            </w:r>
            <w:proofErr w:type="spellEnd"/>
            <w:r w:rsidRPr="00414918">
              <w:rPr>
                <w:b/>
                <w:spacing w:val="-6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</w:t>
            </w:r>
            <w:proofErr w:type="spellEnd"/>
          </w:p>
        </w:tc>
        <w:tc>
          <w:tcPr>
            <w:tcW w:w="2304" w:type="dxa"/>
            <w:gridSpan w:val="2"/>
            <w:vMerge w:val="restart"/>
          </w:tcPr>
          <w:p w14:paraId="3FD8D591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Источник</w:t>
            </w:r>
            <w:proofErr w:type="spellEnd"/>
            <w:r w:rsidRPr="00414918">
              <w:rPr>
                <w:b/>
                <w:spacing w:val="-7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финансового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обеспечения</w:t>
            </w:r>
            <w:proofErr w:type="spellEnd"/>
          </w:p>
        </w:tc>
        <w:tc>
          <w:tcPr>
            <w:tcW w:w="1296" w:type="dxa"/>
            <w:gridSpan w:val="2"/>
            <w:vMerge w:val="restart"/>
          </w:tcPr>
          <w:p w14:paraId="7C85E8EC" w14:textId="77777777" w:rsidR="00414918" w:rsidRPr="00414918" w:rsidRDefault="00414918" w:rsidP="00414918">
            <w:pPr>
              <w:spacing w:before="1"/>
              <w:rPr>
                <w:b/>
                <w:sz w:val="14"/>
                <w:lang w:val="ru-RU"/>
              </w:rPr>
            </w:pPr>
            <w:r w:rsidRPr="00414918">
              <w:rPr>
                <w:b/>
                <w:spacing w:val="-2"/>
                <w:sz w:val="14"/>
                <w:lang w:val="ru-RU"/>
              </w:rPr>
              <w:t>Объем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финансового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обеспечения,</w:t>
            </w:r>
          </w:p>
          <w:p w14:paraId="3845B05A" w14:textId="77777777" w:rsidR="00414918" w:rsidRPr="00414918" w:rsidRDefault="00414918" w:rsidP="00414918">
            <w:pPr>
              <w:spacing w:line="140" w:lineRule="exact"/>
              <w:rPr>
                <w:b/>
                <w:sz w:val="14"/>
                <w:lang w:val="ru-RU"/>
              </w:rPr>
            </w:pPr>
            <w:r w:rsidRPr="00414918">
              <w:rPr>
                <w:b/>
                <w:sz w:val="14"/>
                <w:lang w:val="ru-RU"/>
              </w:rPr>
              <w:t>тыс.</w:t>
            </w:r>
            <w:r w:rsidRPr="00414918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4"/>
                <w:sz w:val="14"/>
                <w:lang w:val="ru-RU"/>
              </w:rPr>
              <w:t>руб.</w:t>
            </w:r>
          </w:p>
        </w:tc>
        <w:tc>
          <w:tcPr>
            <w:tcW w:w="4847" w:type="dxa"/>
            <w:gridSpan w:val="5"/>
          </w:tcPr>
          <w:p w14:paraId="648B4808" w14:textId="77777777" w:rsidR="00414918" w:rsidRPr="00414918" w:rsidRDefault="00414918" w:rsidP="00414918">
            <w:pPr>
              <w:spacing w:before="1" w:line="140" w:lineRule="exact"/>
              <w:rPr>
                <w:b/>
                <w:sz w:val="14"/>
                <w:lang w:val="ru-RU"/>
              </w:rPr>
            </w:pPr>
            <w:r w:rsidRPr="00414918">
              <w:rPr>
                <w:b/>
                <w:spacing w:val="-2"/>
                <w:sz w:val="14"/>
                <w:lang w:val="ru-RU"/>
              </w:rPr>
              <w:t>Ожидаемые</w:t>
            </w:r>
            <w:r w:rsidRPr="00414918">
              <w:rPr>
                <w:b/>
                <w:spacing w:val="9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результаты</w:t>
            </w:r>
            <w:r w:rsidRPr="00414918">
              <w:rPr>
                <w:b/>
                <w:spacing w:val="11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реализации</w:t>
            </w:r>
            <w:r w:rsidRPr="00414918">
              <w:rPr>
                <w:b/>
                <w:spacing w:val="12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мероприятия</w:t>
            </w:r>
            <w:r w:rsidRPr="00414918">
              <w:rPr>
                <w:b/>
                <w:spacing w:val="11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программы</w:t>
            </w:r>
          </w:p>
        </w:tc>
      </w:tr>
      <w:tr w:rsidR="00414918" w:rsidRPr="00414918" w14:paraId="0715BAA8" w14:textId="77777777" w:rsidTr="00414918">
        <w:trPr>
          <w:trHeight w:val="472"/>
        </w:trPr>
        <w:tc>
          <w:tcPr>
            <w:tcW w:w="429" w:type="dxa"/>
            <w:vMerge/>
            <w:tcBorders>
              <w:top w:val="nil"/>
            </w:tcBorders>
          </w:tcPr>
          <w:p w14:paraId="04F95942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6CE1E854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19AD6ED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1C34180B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</w:tcBorders>
          </w:tcPr>
          <w:p w14:paraId="158B1E96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4" w:type="dxa"/>
            <w:vMerge w:val="restart"/>
          </w:tcPr>
          <w:p w14:paraId="15212A00" w14:textId="77777777" w:rsidR="00414918" w:rsidRPr="00414918" w:rsidRDefault="00414918" w:rsidP="00414918">
            <w:pPr>
              <w:spacing w:before="158"/>
              <w:rPr>
                <w:b/>
                <w:sz w:val="14"/>
                <w:lang w:val="ru-RU"/>
              </w:rPr>
            </w:pPr>
          </w:p>
          <w:p w14:paraId="3454FCBF" w14:textId="77777777" w:rsidR="00414918" w:rsidRPr="00414918" w:rsidRDefault="00414918" w:rsidP="00414918">
            <w:pPr>
              <w:ind w:right="17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4"/>
                <w:sz w:val="14"/>
              </w:rPr>
              <w:t>ед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14"/>
              </w:rPr>
              <w:t>изм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</w:p>
        </w:tc>
        <w:tc>
          <w:tcPr>
            <w:tcW w:w="2114" w:type="dxa"/>
            <w:gridSpan w:val="2"/>
          </w:tcPr>
          <w:p w14:paraId="3B70EE73" w14:textId="77777777" w:rsidR="00414918" w:rsidRPr="00414918" w:rsidRDefault="00414918" w:rsidP="00414918">
            <w:pPr>
              <w:spacing w:before="15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>2027</w:t>
            </w:r>
            <w:r w:rsidRPr="00414918">
              <w:rPr>
                <w:b/>
                <w:spacing w:val="-2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2079" w:type="dxa"/>
            <w:gridSpan w:val="2"/>
          </w:tcPr>
          <w:p w14:paraId="76787B0E" w14:textId="77777777" w:rsidR="00414918" w:rsidRPr="00414918" w:rsidRDefault="00414918" w:rsidP="00414918">
            <w:pPr>
              <w:spacing w:before="15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2028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</w:tr>
      <w:tr w:rsidR="00414918" w:rsidRPr="00414918" w14:paraId="418EA596" w14:textId="77777777" w:rsidTr="00414918">
        <w:trPr>
          <w:trHeight w:val="483"/>
        </w:trPr>
        <w:tc>
          <w:tcPr>
            <w:tcW w:w="429" w:type="dxa"/>
            <w:vMerge/>
            <w:tcBorders>
              <w:top w:val="nil"/>
            </w:tcBorders>
          </w:tcPr>
          <w:p w14:paraId="67A6682A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75F708BE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1175A09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17E5CC3C" w14:textId="77777777" w:rsidR="00414918" w:rsidRPr="00414918" w:rsidRDefault="00414918" w:rsidP="00414918">
            <w:pPr>
              <w:spacing w:before="160"/>
              <w:ind w:right="78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2027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1159" w:type="dxa"/>
          </w:tcPr>
          <w:p w14:paraId="65D8DFC7" w14:textId="77777777" w:rsidR="00414918" w:rsidRPr="00414918" w:rsidRDefault="00414918" w:rsidP="00414918">
            <w:pPr>
              <w:spacing w:before="160"/>
              <w:ind w:right="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2028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55" w:type="dxa"/>
          </w:tcPr>
          <w:p w14:paraId="4C0DC828" w14:textId="77777777" w:rsidR="00414918" w:rsidRPr="00414918" w:rsidRDefault="00414918" w:rsidP="00414918">
            <w:pPr>
              <w:spacing w:before="160"/>
              <w:ind w:right="5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2027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41" w:type="dxa"/>
          </w:tcPr>
          <w:p w14:paraId="47C491D4" w14:textId="77777777" w:rsidR="00414918" w:rsidRPr="00414918" w:rsidRDefault="00414918" w:rsidP="00414918">
            <w:pPr>
              <w:spacing w:before="160"/>
              <w:ind w:right="5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2028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14:paraId="5B1B500D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41DADAFD" w14:textId="77777777" w:rsidR="00414918" w:rsidRPr="00414918" w:rsidRDefault="00414918" w:rsidP="00414918">
            <w:pPr>
              <w:spacing w:before="79"/>
              <w:ind w:right="12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натуральное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</w:p>
        </w:tc>
        <w:tc>
          <w:tcPr>
            <w:tcW w:w="1037" w:type="dxa"/>
          </w:tcPr>
          <w:p w14:paraId="040FF4B4" w14:textId="77777777" w:rsidR="00414918" w:rsidRPr="00414918" w:rsidRDefault="00414918" w:rsidP="00414918">
            <w:pPr>
              <w:spacing w:line="160" w:lineRule="exact"/>
              <w:ind w:right="25"/>
              <w:jc w:val="center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стоимостное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  <w:r w:rsidRPr="00414918">
              <w:rPr>
                <w:b/>
                <w:spacing w:val="-2"/>
                <w:sz w:val="14"/>
              </w:rPr>
              <w:t>,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тыс</w:t>
            </w:r>
            <w:proofErr w:type="spellEnd"/>
            <w:r w:rsidRPr="00414918">
              <w:rPr>
                <w:b/>
                <w:sz w:val="14"/>
              </w:rPr>
              <w:t>.</w:t>
            </w:r>
            <w:r w:rsidRPr="00414918">
              <w:rPr>
                <w:b/>
                <w:spacing w:val="-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руб</w:t>
            </w:r>
            <w:proofErr w:type="spellEnd"/>
            <w:r w:rsidRPr="00414918">
              <w:rPr>
                <w:b/>
                <w:sz w:val="14"/>
              </w:rPr>
              <w:t>.</w:t>
            </w:r>
          </w:p>
        </w:tc>
        <w:tc>
          <w:tcPr>
            <w:tcW w:w="1063" w:type="dxa"/>
          </w:tcPr>
          <w:p w14:paraId="732B5A3B" w14:textId="77777777" w:rsidR="00414918" w:rsidRPr="00414918" w:rsidRDefault="00414918" w:rsidP="00414918">
            <w:pPr>
              <w:spacing w:before="79"/>
              <w:ind w:right="122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натуральное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</w:p>
        </w:tc>
        <w:tc>
          <w:tcPr>
            <w:tcW w:w="1016" w:type="dxa"/>
          </w:tcPr>
          <w:p w14:paraId="61317627" w14:textId="77777777" w:rsidR="00414918" w:rsidRPr="00414918" w:rsidRDefault="00414918" w:rsidP="00414918">
            <w:pPr>
              <w:spacing w:line="160" w:lineRule="exact"/>
              <w:ind w:right="13"/>
              <w:jc w:val="center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стоимостное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  <w:r w:rsidRPr="00414918">
              <w:rPr>
                <w:b/>
                <w:spacing w:val="-2"/>
                <w:sz w:val="14"/>
              </w:rPr>
              <w:t>,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тыс</w:t>
            </w:r>
            <w:proofErr w:type="spellEnd"/>
            <w:r w:rsidRPr="00414918">
              <w:rPr>
                <w:b/>
                <w:sz w:val="14"/>
              </w:rPr>
              <w:t>.</w:t>
            </w:r>
            <w:r w:rsidRPr="00414918">
              <w:rPr>
                <w:b/>
                <w:spacing w:val="-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руб</w:t>
            </w:r>
            <w:proofErr w:type="spellEnd"/>
            <w:r w:rsidRPr="00414918">
              <w:rPr>
                <w:b/>
                <w:sz w:val="14"/>
              </w:rPr>
              <w:t>.</w:t>
            </w:r>
          </w:p>
        </w:tc>
      </w:tr>
      <w:tr w:rsidR="00414918" w:rsidRPr="00414918" w14:paraId="2A9B74B0" w14:textId="77777777" w:rsidTr="00414918">
        <w:trPr>
          <w:trHeight w:val="482"/>
        </w:trPr>
        <w:tc>
          <w:tcPr>
            <w:tcW w:w="429" w:type="dxa"/>
          </w:tcPr>
          <w:p w14:paraId="18734928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1</w:t>
            </w:r>
          </w:p>
        </w:tc>
        <w:tc>
          <w:tcPr>
            <w:tcW w:w="3793" w:type="dxa"/>
          </w:tcPr>
          <w:p w14:paraId="19CA38F5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 агитационной работы по вопросам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энергосбережения и по возможным типовым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мероприятиям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эффективному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использованию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</w:p>
        </w:tc>
        <w:tc>
          <w:tcPr>
            <w:tcW w:w="2685" w:type="dxa"/>
          </w:tcPr>
          <w:p w14:paraId="7DF7D608" w14:textId="77777777" w:rsidR="00414918" w:rsidRPr="00414918" w:rsidRDefault="00414918" w:rsidP="00414918">
            <w:pPr>
              <w:spacing w:line="160" w:lineRule="exact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27DAF89A" w14:textId="77777777" w:rsidR="00414918" w:rsidRPr="00414918" w:rsidRDefault="00414918" w:rsidP="00414918">
            <w:pPr>
              <w:spacing w:before="159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68003FD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4825C4CC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BFB8F50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CB5DBA9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57B8B5F0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6428A655" w14:textId="77777777" w:rsidR="00414918" w:rsidRPr="00414918" w:rsidRDefault="00414918" w:rsidP="00414918">
            <w:pPr>
              <w:spacing w:before="159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681E52C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404177BD" w14:textId="77777777" w:rsidR="00414918" w:rsidRPr="00414918" w:rsidRDefault="00414918" w:rsidP="00414918">
            <w:pPr>
              <w:spacing w:before="159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5B6CD949" w14:textId="77777777" w:rsidTr="00414918">
        <w:trPr>
          <w:trHeight w:val="643"/>
        </w:trPr>
        <w:tc>
          <w:tcPr>
            <w:tcW w:w="429" w:type="dxa"/>
          </w:tcPr>
          <w:p w14:paraId="28D8546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E2B1D2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2</w:t>
            </w:r>
          </w:p>
        </w:tc>
        <w:tc>
          <w:tcPr>
            <w:tcW w:w="3793" w:type="dxa"/>
          </w:tcPr>
          <w:p w14:paraId="270964CA" w14:textId="77777777" w:rsidR="00414918" w:rsidRPr="00414918" w:rsidRDefault="00414918" w:rsidP="00414918">
            <w:pPr>
              <w:spacing w:before="1" w:line="237" w:lineRule="auto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Обучение специалистов в области организации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деятельности по энергосбережению и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организациях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участием</w:t>
            </w:r>
          </w:p>
          <w:p w14:paraId="2E6C5F24" w14:textId="77777777" w:rsidR="00414918" w:rsidRPr="00414918" w:rsidRDefault="00414918" w:rsidP="00414918">
            <w:pPr>
              <w:spacing w:before="3" w:line="142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муниципального</w:t>
            </w:r>
            <w:proofErr w:type="spellEnd"/>
            <w:r w:rsidRPr="00414918">
              <w:rPr>
                <w:spacing w:val="17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образования</w:t>
            </w:r>
            <w:proofErr w:type="spellEnd"/>
          </w:p>
        </w:tc>
        <w:tc>
          <w:tcPr>
            <w:tcW w:w="2685" w:type="dxa"/>
          </w:tcPr>
          <w:p w14:paraId="0E8AC60B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7CDC3EED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28670D60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478D85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B1071D8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40EC6F6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97B30C4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60AA154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0DBC9FD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7AE0CAC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CCFDBEF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D3516B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8B67CB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7BDA944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B782D6F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C73BEB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F6724BB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2F8D5A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F293898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6348537E" w14:textId="77777777" w:rsidTr="00414918">
        <w:trPr>
          <w:trHeight w:val="644"/>
        </w:trPr>
        <w:tc>
          <w:tcPr>
            <w:tcW w:w="429" w:type="dxa"/>
          </w:tcPr>
          <w:p w14:paraId="79D8BCF4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AD5CB0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3</w:t>
            </w:r>
          </w:p>
        </w:tc>
        <w:tc>
          <w:tcPr>
            <w:tcW w:w="3793" w:type="dxa"/>
          </w:tcPr>
          <w:p w14:paraId="46D9FAFF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Разработка и актуализация программ в области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энергосбережения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повышению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эффективности в организациях с участием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</w:t>
            </w:r>
          </w:p>
        </w:tc>
        <w:tc>
          <w:tcPr>
            <w:tcW w:w="2685" w:type="dxa"/>
          </w:tcPr>
          <w:p w14:paraId="337ED85D" w14:textId="77777777" w:rsidR="00414918" w:rsidRPr="00414918" w:rsidRDefault="00414918" w:rsidP="00414918">
            <w:pPr>
              <w:spacing w:before="82" w:line="237" w:lineRule="auto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243F2574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258C996D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DE6AC9D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578B77C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323EF94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44AAF14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CF836F1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960B430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DED59FF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75A26D31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7343DDAB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D9BE67B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0E5ABD1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75FD2E10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CDD2469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1ACA88B8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6EBB3A3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7B576847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FB1C607" w14:textId="77777777" w:rsidTr="00414918">
        <w:trPr>
          <w:trHeight w:val="965"/>
        </w:trPr>
        <w:tc>
          <w:tcPr>
            <w:tcW w:w="429" w:type="dxa"/>
          </w:tcPr>
          <w:p w14:paraId="68B7F19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3BC58D7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1BA91D47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4</w:t>
            </w:r>
          </w:p>
        </w:tc>
        <w:tc>
          <w:tcPr>
            <w:tcW w:w="3793" w:type="dxa"/>
          </w:tcPr>
          <w:p w14:paraId="41D4F94C" w14:textId="77777777" w:rsidR="00414918" w:rsidRPr="00414918" w:rsidRDefault="00414918" w:rsidP="00414918">
            <w:pPr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разъяснительной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работы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собственниками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жилых помещений о требованиях по оснащению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общедомовыми и индивидуальными приборами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7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МКД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внедрением</w:t>
            </w:r>
            <w:r w:rsidRPr="00414918">
              <w:rPr>
                <w:spacing w:val="5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автоматического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снятия</w:t>
            </w:r>
            <w:r w:rsidRPr="00414918">
              <w:rPr>
                <w:spacing w:val="8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и</w:t>
            </w:r>
            <w:r w:rsidRPr="00414918">
              <w:rPr>
                <w:spacing w:val="3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передачи</w:t>
            </w:r>
          </w:p>
          <w:p w14:paraId="226C9D8C" w14:textId="77777777" w:rsidR="00414918" w:rsidRPr="00414918" w:rsidRDefault="00414918" w:rsidP="00414918">
            <w:pPr>
              <w:spacing w:line="141" w:lineRule="exact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показаний</w:t>
            </w:r>
            <w:proofErr w:type="spellEnd"/>
            <w:r w:rsidRPr="00414918">
              <w:rPr>
                <w:spacing w:val="-5"/>
                <w:sz w:val="14"/>
              </w:rPr>
              <w:t xml:space="preserve"> </w:t>
            </w:r>
            <w:proofErr w:type="spellStart"/>
            <w:r w:rsidRPr="00414918">
              <w:rPr>
                <w:sz w:val="14"/>
              </w:rPr>
              <w:t>приборов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учета</w:t>
            </w:r>
            <w:proofErr w:type="spellEnd"/>
          </w:p>
        </w:tc>
        <w:tc>
          <w:tcPr>
            <w:tcW w:w="2685" w:type="dxa"/>
          </w:tcPr>
          <w:p w14:paraId="3BE4BB8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0FB28AC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4E542746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0D738BA3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4C0B293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0F8F7A63" w14:textId="77777777" w:rsidR="00414918" w:rsidRPr="00414918" w:rsidRDefault="00414918" w:rsidP="00414918">
            <w:pPr>
              <w:spacing w:before="1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0E56D84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4B49528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0ECAE631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18EDA44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FC49774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63F31E8C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00E7BFC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5B5ADE7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35DD6AFC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A5E125A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5F2C123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5CE84FA1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5743AD4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A5A6151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58543DEF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2D8EE0A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730C4E8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34FED8DD" w14:textId="77777777" w:rsidR="00414918" w:rsidRPr="00414918" w:rsidRDefault="00414918" w:rsidP="00414918">
            <w:pPr>
              <w:spacing w:before="1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FD2754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7EAA460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3FB0C074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7AD40A36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398C549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06D54B2E" w14:textId="77777777" w:rsidR="00414918" w:rsidRPr="00414918" w:rsidRDefault="00414918" w:rsidP="00414918">
            <w:pPr>
              <w:spacing w:before="1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207D1C1" w14:textId="77777777" w:rsidTr="00414918">
        <w:trPr>
          <w:trHeight w:val="643"/>
        </w:trPr>
        <w:tc>
          <w:tcPr>
            <w:tcW w:w="429" w:type="dxa"/>
          </w:tcPr>
          <w:p w14:paraId="2206DBB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C283899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5</w:t>
            </w:r>
          </w:p>
        </w:tc>
        <w:tc>
          <w:tcPr>
            <w:tcW w:w="3793" w:type="dxa"/>
          </w:tcPr>
          <w:p w14:paraId="2E10311B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Выявление,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постановка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организация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управления,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 установленном законодательством порядке,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бесхозяйными объектами недвижимого имущества,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используемых для передачи ресурсов</w:t>
            </w:r>
          </w:p>
        </w:tc>
        <w:tc>
          <w:tcPr>
            <w:tcW w:w="2685" w:type="dxa"/>
          </w:tcPr>
          <w:p w14:paraId="3E38A576" w14:textId="77777777" w:rsidR="00414918" w:rsidRPr="00414918" w:rsidRDefault="00414918" w:rsidP="00414918">
            <w:pPr>
              <w:spacing w:before="159"/>
              <w:ind w:right="4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Системы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коммунальной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инфраструктуры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1E3072BE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43AE9274" w14:textId="77777777" w:rsidR="00414918" w:rsidRPr="00414918" w:rsidRDefault="00414918" w:rsidP="00414918">
            <w:pPr>
              <w:spacing w:before="1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B35452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5AAE147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6791412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A7D3F46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1F12C8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C473267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32658C0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CBAF1D7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ADCAF81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F45BF01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61BD6CB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B00A34A" w14:textId="77777777" w:rsidR="00414918" w:rsidRPr="00414918" w:rsidRDefault="00414918" w:rsidP="00414918">
            <w:pPr>
              <w:spacing w:before="1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2851C8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7A56925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4FBFB06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7DFDC01" w14:textId="77777777" w:rsidR="00414918" w:rsidRPr="00414918" w:rsidRDefault="00414918" w:rsidP="00414918">
            <w:pPr>
              <w:spacing w:before="1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58695B2" w14:textId="77777777" w:rsidTr="00414918">
        <w:trPr>
          <w:trHeight w:val="483"/>
        </w:trPr>
        <w:tc>
          <w:tcPr>
            <w:tcW w:w="429" w:type="dxa"/>
          </w:tcPr>
          <w:p w14:paraId="7106A636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6</w:t>
            </w:r>
          </w:p>
        </w:tc>
        <w:tc>
          <w:tcPr>
            <w:tcW w:w="3793" w:type="dxa"/>
          </w:tcPr>
          <w:p w14:paraId="2723624D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Ранжирование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МКД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уровню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выявление МКД, требующих реализации мер по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повышению их энергоэффективности</w:t>
            </w:r>
          </w:p>
        </w:tc>
        <w:tc>
          <w:tcPr>
            <w:tcW w:w="2685" w:type="dxa"/>
          </w:tcPr>
          <w:p w14:paraId="137EE10B" w14:textId="77777777" w:rsidR="00414918" w:rsidRPr="00414918" w:rsidRDefault="00414918" w:rsidP="00414918">
            <w:pPr>
              <w:spacing w:before="160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058C17E6" w14:textId="77777777" w:rsidR="00414918" w:rsidRPr="00414918" w:rsidRDefault="00414918" w:rsidP="00414918">
            <w:pPr>
              <w:spacing w:before="16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6A7D8F2B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6DEA62CC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3DD27D1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664D5291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F65761E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27136E3" w14:textId="77777777" w:rsidR="00414918" w:rsidRPr="00414918" w:rsidRDefault="00414918" w:rsidP="00414918">
            <w:pPr>
              <w:spacing w:before="16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C538213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AB1E40C" w14:textId="77777777" w:rsidR="00414918" w:rsidRPr="00414918" w:rsidRDefault="00414918" w:rsidP="00414918">
            <w:pPr>
              <w:spacing w:before="16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AD5DBBA" w14:textId="77777777" w:rsidTr="00414918">
        <w:trPr>
          <w:trHeight w:val="482"/>
        </w:trPr>
        <w:tc>
          <w:tcPr>
            <w:tcW w:w="429" w:type="dxa"/>
          </w:tcPr>
          <w:p w14:paraId="5729B8BC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7</w:t>
            </w:r>
          </w:p>
        </w:tc>
        <w:tc>
          <w:tcPr>
            <w:tcW w:w="3793" w:type="dxa"/>
          </w:tcPr>
          <w:p w14:paraId="76A0F3CA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Реализация организационных мер по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проведении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капитальных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ремонтов в МКД</w:t>
            </w:r>
          </w:p>
        </w:tc>
        <w:tc>
          <w:tcPr>
            <w:tcW w:w="2685" w:type="dxa"/>
          </w:tcPr>
          <w:p w14:paraId="17B57104" w14:textId="77777777" w:rsidR="00414918" w:rsidRPr="00414918" w:rsidRDefault="00414918" w:rsidP="00414918">
            <w:pPr>
              <w:spacing w:before="159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26BD57D5" w14:textId="77777777" w:rsidR="00414918" w:rsidRPr="00414918" w:rsidRDefault="00414918" w:rsidP="00414918">
            <w:pPr>
              <w:spacing w:before="159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48DF54C1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AC349CE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0F32792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3B41EDAC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B47AD08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7C60C09" w14:textId="77777777" w:rsidR="00414918" w:rsidRPr="00414918" w:rsidRDefault="00414918" w:rsidP="00414918">
            <w:pPr>
              <w:spacing w:before="159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3C8801F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7DE810B5" w14:textId="77777777" w:rsidR="00414918" w:rsidRPr="00414918" w:rsidRDefault="00414918" w:rsidP="00414918">
            <w:pPr>
              <w:spacing w:before="159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2F1F4A69" w14:textId="77777777" w:rsidTr="00414918">
        <w:trPr>
          <w:trHeight w:val="643"/>
        </w:trPr>
        <w:tc>
          <w:tcPr>
            <w:tcW w:w="429" w:type="dxa"/>
          </w:tcPr>
          <w:p w14:paraId="095B3EA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C8006A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8</w:t>
            </w:r>
          </w:p>
        </w:tc>
        <w:tc>
          <w:tcPr>
            <w:tcW w:w="3793" w:type="dxa"/>
          </w:tcPr>
          <w:p w14:paraId="268B2688" w14:textId="77777777" w:rsidR="00414918" w:rsidRPr="00414918" w:rsidRDefault="00414918" w:rsidP="00414918">
            <w:pPr>
              <w:spacing w:before="1" w:line="237" w:lineRule="auto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Реализация организационных мер по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 при проведении работ по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благоустройству территорий, площадок и пешеходных</w:t>
            </w:r>
          </w:p>
          <w:p w14:paraId="4351F34B" w14:textId="77777777" w:rsidR="00414918" w:rsidRPr="00414918" w:rsidRDefault="00414918" w:rsidP="00414918">
            <w:pPr>
              <w:spacing w:before="3" w:line="141" w:lineRule="exact"/>
              <w:rPr>
                <w:sz w:val="14"/>
                <w:lang w:val="ru-RU"/>
              </w:rPr>
            </w:pPr>
            <w:r w:rsidRPr="00414918">
              <w:rPr>
                <w:spacing w:val="-2"/>
                <w:sz w:val="14"/>
                <w:lang w:val="ru-RU"/>
              </w:rPr>
              <w:t>коммуникаций,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также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автомобильных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дорог</w:t>
            </w:r>
          </w:p>
        </w:tc>
        <w:tc>
          <w:tcPr>
            <w:tcW w:w="2685" w:type="dxa"/>
          </w:tcPr>
          <w:p w14:paraId="39EF4D74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Жилищный фонд,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2C7B2060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0A95D66C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314FB504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9E034B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0954322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E14761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203BA4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40E394C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0B8C3B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B384826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4934B46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5F95CCA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4A69598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69D111F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2A6B41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058C548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0895219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C366DCD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EFA5C4A" w14:textId="77777777" w:rsidTr="00414918">
        <w:trPr>
          <w:trHeight w:val="482"/>
        </w:trPr>
        <w:tc>
          <w:tcPr>
            <w:tcW w:w="429" w:type="dxa"/>
          </w:tcPr>
          <w:p w14:paraId="5E765810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9</w:t>
            </w:r>
          </w:p>
        </w:tc>
        <w:tc>
          <w:tcPr>
            <w:tcW w:w="3793" w:type="dxa"/>
          </w:tcPr>
          <w:p w14:paraId="7D1D474F" w14:textId="77777777" w:rsidR="00414918" w:rsidRPr="00414918" w:rsidRDefault="00414918" w:rsidP="00414918">
            <w:pPr>
              <w:spacing w:line="160" w:lineRule="atLeas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Меры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содействию привлечения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инвестиционных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средств,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прединвестиционная</w:t>
            </w:r>
            <w:proofErr w:type="spellEnd"/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подготовка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проектов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мероприятий в области энергосбережения</w:t>
            </w:r>
          </w:p>
        </w:tc>
        <w:tc>
          <w:tcPr>
            <w:tcW w:w="2685" w:type="dxa"/>
          </w:tcPr>
          <w:p w14:paraId="6745984F" w14:textId="77777777" w:rsidR="00414918" w:rsidRPr="00414918" w:rsidRDefault="00414918" w:rsidP="00414918">
            <w:pPr>
              <w:spacing w:line="160" w:lineRule="atLeast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73F0FD37" w14:textId="77777777" w:rsidR="00414918" w:rsidRPr="00414918" w:rsidRDefault="00414918" w:rsidP="00414918">
            <w:pPr>
              <w:spacing w:before="16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7F2F241B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4E892D33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F97CE12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7DC992DA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913C163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45EEC71C" w14:textId="77777777" w:rsidR="00414918" w:rsidRPr="00414918" w:rsidRDefault="00414918" w:rsidP="00414918">
            <w:pPr>
              <w:spacing w:before="16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4595655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25200EE" w14:textId="77777777" w:rsidR="00414918" w:rsidRPr="00414918" w:rsidRDefault="00414918" w:rsidP="00414918">
            <w:pPr>
              <w:spacing w:before="16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1942210" w14:textId="77777777" w:rsidTr="00414918">
        <w:trPr>
          <w:trHeight w:val="1127"/>
        </w:trPr>
        <w:tc>
          <w:tcPr>
            <w:tcW w:w="429" w:type="dxa"/>
          </w:tcPr>
          <w:p w14:paraId="25B354B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BC564B7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0EB5ACD5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10</w:t>
            </w:r>
          </w:p>
        </w:tc>
        <w:tc>
          <w:tcPr>
            <w:tcW w:w="3793" w:type="dxa"/>
          </w:tcPr>
          <w:p w14:paraId="6AB40DAA" w14:textId="77777777" w:rsidR="00414918" w:rsidRPr="00414918" w:rsidRDefault="00414918" w:rsidP="00414918">
            <w:pPr>
              <w:spacing w:before="1"/>
              <w:ind w:right="166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информационной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работы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производителями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товаров, расположенных на территории муниципального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проведении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энергетического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обследования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внедрении системы энергетического менеджмента 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предприятиях с целью сокращения расходов ресурсов 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единицы выпускаемой продукции и их потребления на</w:t>
            </w:r>
          </w:p>
          <w:p w14:paraId="187D2BFF" w14:textId="77777777" w:rsidR="00414918" w:rsidRPr="00414918" w:rsidRDefault="00414918" w:rsidP="00414918">
            <w:pPr>
              <w:spacing w:line="140" w:lineRule="exact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территории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образования,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целом</w:t>
            </w:r>
          </w:p>
        </w:tc>
        <w:tc>
          <w:tcPr>
            <w:tcW w:w="2685" w:type="dxa"/>
          </w:tcPr>
          <w:p w14:paraId="150D8512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42B6B631" w14:textId="77777777" w:rsidR="00414918" w:rsidRPr="00414918" w:rsidRDefault="00414918" w:rsidP="00414918">
            <w:pPr>
              <w:spacing w:before="159"/>
              <w:rPr>
                <w:b/>
                <w:sz w:val="14"/>
                <w:lang w:val="ru-RU"/>
              </w:rPr>
            </w:pPr>
          </w:p>
          <w:p w14:paraId="7678478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Промышленность</w:t>
            </w:r>
            <w:proofErr w:type="spellEnd"/>
          </w:p>
        </w:tc>
        <w:tc>
          <w:tcPr>
            <w:tcW w:w="1145" w:type="dxa"/>
          </w:tcPr>
          <w:p w14:paraId="7F5DA63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6BE7C99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14BED3B9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77CD2763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46CF03D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3248FD99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5359B3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4907581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14F8BE9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25B5645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AD6B572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59FBA277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594971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074D107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2C83CF90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57BE8ED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47BC665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5B76F22C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7D3567E2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4DF4A82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053A0504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DDF2F3D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6240743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7F374F7B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07F1201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868D651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78F2B199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54C2D83F" w14:textId="77777777" w:rsidTr="00414918">
        <w:trPr>
          <w:trHeight w:val="965"/>
        </w:trPr>
        <w:tc>
          <w:tcPr>
            <w:tcW w:w="429" w:type="dxa"/>
          </w:tcPr>
          <w:p w14:paraId="7AEB6D7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4D279A5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991708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11</w:t>
            </w:r>
          </w:p>
        </w:tc>
        <w:tc>
          <w:tcPr>
            <w:tcW w:w="3793" w:type="dxa"/>
          </w:tcPr>
          <w:p w14:paraId="2B95DC3B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Организация достоверного и регулярного снятия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передачи показаний приборов коммерческого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технического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также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контроль и анализ с целью оценки аварийности,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сокращения потерь и соблюдения лимитов при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потреблении, передаче и производстве ресурсов</w:t>
            </w:r>
          </w:p>
        </w:tc>
        <w:tc>
          <w:tcPr>
            <w:tcW w:w="2685" w:type="dxa"/>
          </w:tcPr>
          <w:p w14:paraId="2F2E9555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2923A5D0" w14:textId="77777777" w:rsidR="00414918" w:rsidRPr="00414918" w:rsidRDefault="00414918" w:rsidP="00414918">
            <w:pPr>
              <w:spacing w:before="1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579CDE6C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380DC87A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03D0B1BD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783F42B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DEFB3B6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5FCE145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FF076B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7086F5A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29A4B42D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2EA0EC1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E8D8AE9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4717101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AD04D1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42A614C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68E35056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738DE82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60F219E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2D8965F8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B199E1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0D24DF0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4F04E6E0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A19EE6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FDC9747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6CA443CD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74C9F47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2B4C078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6B486E78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777416B" w14:textId="77777777" w:rsidTr="00414918">
        <w:trPr>
          <w:trHeight w:val="642"/>
        </w:trPr>
        <w:tc>
          <w:tcPr>
            <w:tcW w:w="429" w:type="dxa"/>
          </w:tcPr>
          <w:p w14:paraId="51EED3F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2464D7F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12</w:t>
            </w:r>
          </w:p>
        </w:tc>
        <w:tc>
          <w:tcPr>
            <w:tcW w:w="3793" w:type="dxa"/>
          </w:tcPr>
          <w:p w14:paraId="6E17E5C3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Эффективное и рациональное использования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оборудования,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также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систем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ресурсопотребления</w:t>
            </w:r>
            <w:proofErr w:type="spellEnd"/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ресурсоснабжения</w:t>
            </w:r>
            <w:proofErr w:type="spellEnd"/>
            <w:r w:rsidRPr="00414918">
              <w:rPr>
                <w:sz w:val="14"/>
                <w:lang w:val="ru-RU"/>
              </w:rPr>
              <w:t xml:space="preserve"> в организациях с участием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</w:t>
            </w:r>
          </w:p>
        </w:tc>
        <w:tc>
          <w:tcPr>
            <w:tcW w:w="2685" w:type="dxa"/>
          </w:tcPr>
          <w:p w14:paraId="25D667DF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2D5B9D92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2EB8AF6D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7E2EA3B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E4B896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12E24FA4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F1614A8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D232ED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9C90F0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15345D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2ABBE20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1A983C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F304A7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AA4CE4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F898175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9384A4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F8691C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892A50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CD0F5ED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</w:tbl>
    <w:p w14:paraId="551561D0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14"/>
          <w:szCs w:val="22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30564E64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b/>
          <w:sz w:val="2"/>
          <w:szCs w:val="28"/>
          <w:lang w:eastAsia="en-US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414918" w:rsidRPr="00414918" w14:paraId="317B01DC" w14:textId="77777777" w:rsidTr="00414918">
        <w:trPr>
          <w:trHeight w:val="160"/>
        </w:trPr>
        <w:tc>
          <w:tcPr>
            <w:tcW w:w="9211" w:type="dxa"/>
            <w:gridSpan w:val="5"/>
          </w:tcPr>
          <w:p w14:paraId="7A0A2665" w14:textId="77777777" w:rsidR="00414918" w:rsidRPr="00414918" w:rsidRDefault="00414918" w:rsidP="00414918">
            <w:pPr>
              <w:spacing w:before="1" w:line="140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726FE940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A542021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86170C6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6D302D26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6C41071C" w14:textId="77777777" w:rsidR="00414918" w:rsidRPr="00414918" w:rsidRDefault="00414918" w:rsidP="00414918">
            <w:pPr>
              <w:spacing w:before="1" w:line="140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5BAA434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343A0914" w14:textId="77777777" w:rsidR="00414918" w:rsidRPr="00414918" w:rsidRDefault="00414918" w:rsidP="00414918">
            <w:pPr>
              <w:spacing w:before="1" w:line="140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7625045F" w14:textId="77777777" w:rsidTr="00414918">
        <w:trPr>
          <w:trHeight w:val="482"/>
        </w:trPr>
        <w:tc>
          <w:tcPr>
            <w:tcW w:w="429" w:type="dxa"/>
          </w:tcPr>
          <w:p w14:paraId="5703143C" w14:textId="77777777" w:rsidR="00414918" w:rsidRPr="00414918" w:rsidRDefault="00414918" w:rsidP="00414918">
            <w:pPr>
              <w:spacing w:before="158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13</w:t>
            </w:r>
          </w:p>
        </w:tc>
        <w:tc>
          <w:tcPr>
            <w:tcW w:w="3793" w:type="dxa"/>
          </w:tcPr>
          <w:p w14:paraId="2C2C2E4B" w14:textId="77777777" w:rsidR="00414918" w:rsidRPr="00414918" w:rsidRDefault="00414918" w:rsidP="00414918">
            <w:pPr>
              <w:spacing w:before="3" w:line="235" w:lineRule="auto"/>
              <w:ind w:right="5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Оснащения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зданий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приборами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 ресурсов, а также их периодическая</w:t>
            </w:r>
          </w:p>
          <w:p w14:paraId="35F8CDAF" w14:textId="77777777" w:rsidR="00414918" w:rsidRPr="00414918" w:rsidRDefault="00414918" w:rsidP="00414918">
            <w:pPr>
              <w:spacing w:before="1" w:line="144" w:lineRule="exact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метрологическая</w:t>
            </w:r>
            <w:proofErr w:type="spellEnd"/>
            <w:r w:rsidRPr="00414918">
              <w:rPr>
                <w:spacing w:val="-7"/>
                <w:sz w:val="14"/>
              </w:rPr>
              <w:t xml:space="preserve"> </w:t>
            </w:r>
            <w:proofErr w:type="spellStart"/>
            <w:r w:rsidRPr="00414918">
              <w:rPr>
                <w:sz w:val="14"/>
              </w:rPr>
              <w:t>поверка</w:t>
            </w:r>
            <w:proofErr w:type="spellEnd"/>
            <w:r w:rsidRPr="00414918">
              <w:rPr>
                <w:spacing w:val="-6"/>
                <w:sz w:val="14"/>
              </w:rPr>
              <w:t xml:space="preserve"> </w:t>
            </w:r>
            <w:r w:rsidRPr="00414918">
              <w:rPr>
                <w:sz w:val="14"/>
              </w:rPr>
              <w:t>и</w:t>
            </w:r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ремонт</w:t>
            </w:r>
            <w:proofErr w:type="spellEnd"/>
          </w:p>
        </w:tc>
        <w:tc>
          <w:tcPr>
            <w:tcW w:w="2685" w:type="dxa"/>
          </w:tcPr>
          <w:p w14:paraId="24F795A2" w14:textId="77777777" w:rsidR="00414918" w:rsidRPr="00414918" w:rsidRDefault="00414918" w:rsidP="00414918">
            <w:pPr>
              <w:spacing w:before="158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Бюджетная</w:t>
            </w:r>
            <w:proofErr w:type="spellEnd"/>
            <w:r w:rsidRPr="00414918">
              <w:rPr>
                <w:spacing w:val="1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сфера</w:t>
            </w:r>
            <w:proofErr w:type="spellEnd"/>
          </w:p>
        </w:tc>
        <w:tc>
          <w:tcPr>
            <w:tcW w:w="1145" w:type="dxa"/>
          </w:tcPr>
          <w:p w14:paraId="49342046" w14:textId="77777777" w:rsidR="00414918" w:rsidRPr="00414918" w:rsidRDefault="00414918" w:rsidP="00414918">
            <w:pPr>
              <w:spacing w:before="158"/>
              <w:ind w:right="7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1159" w:type="dxa"/>
          </w:tcPr>
          <w:p w14:paraId="6FC6EEA6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655" w:type="dxa"/>
          </w:tcPr>
          <w:p w14:paraId="3DBE529C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97411B3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4D7D081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6669B7C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967CDD9" w14:textId="77777777" w:rsidR="00414918" w:rsidRPr="00414918" w:rsidRDefault="00414918" w:rsidP="00414918">
            <w:pPr>
              <w:spacing w:before="158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E50C396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B6C55D1" w14:textId="77777777" w:rsidR="00414918" w:rsidRPr="00414918" w:rsidRDefault="00414918" w:rsidP="00414918">
            <w:pPr>
              <w:spacing w:before="158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72BD50F" w14:textId="77777777" w:rsidTr="00414918">
        <w:trPr>
          <w:trHeight w:val="161"/>
        </w:trPr>
        <w:tc>
          <w:tcPr>
            <w:tcW w:w="9211" w:type="dxa"/>
            <w:gridSpan w:val="5"/>
          </w:tcPr>
          <w:p w14:paraId="05259B5D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0EC5F32A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B0E4475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D65312B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3E1C1158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55D224D3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9DB93E8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77C622A4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21FFCB2B" w14:textId="77777777" w:rsidTr="00414918">
        <w:trPr>
          <w:trHeight w:val="322"/>
        </w:trPr>
        <w:tc>
          <w:tcPr>
            <w:tcW w:w="429" w:type="dxa"/>
          </w:tcPr>
          <w:p w14:paraId="37994E15" w14:textId="77777777" w:rsidR="00414918" w:rsidRPr="00414918" w:rsidRDefault="00414918" w:rsidP="00414918">
            <w:pPr>
              <w:spacing w:before="80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14</w:t>
            </w:r>
          </w:p>
        </w:tc>
        <w:tc>
          <w:tcPr>
            <w:tcW w:w="3793" w:type="dxa"/>
          </w:tcPr>
          <w:p w14:paraId="0F5546DC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 xml:space="preserve">Оснащения МКД </w:t>
            </w:r>
            <w:proofErr w:type="spellStart"/>
            <w:r w:rsidRPr="00414918">
              <w:rPr>
                <w:sz w:val="14"/>
                <w:lang w:val="ru-RU"/>
              </w:rPr>
              <w:t>обшедомовыми</w:t>
            </w:r>
            <w:proofErr w:type="spellEnd"/>
            <w:r w:rsidRPr="00414918">
              <w:rPr>
                <w:sz w:val="14"/>
                <w:lang w:val="ru-RU"/>
              </w:rPr>
              <w:t xml:space="preserve"> приборами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коммерческого учета, потребляемых ресурсов</w:t>
            </w:r>
          </w:p>
        </w:tc>
        <w:tc>
          <w:tcPr>
            <w:tcW w:w="2685" w:type="dxa"/>
            <w:vMerge w:val="restart"/>
          </w:tcPr>
          <w:p w14:paraId="558C277C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7CD39769" w14:textId="77777777" w:rsidR="00414918" w:rsidRPr="00414918" w:rsidRDefault="00414918" w:rsidP="00414918">
            <w:pPr>
              <w:spacing w:before="3"/>
              <w:rPr>
                <w:b/>
                <w:sz w:val="14"/>
                <w:lang w:val="ru-RU"/>
              </w:rPr>
            </w:pPr>
          </w:p>
          <w:p w14:paraId="5C648F67" w14:textId="77777777" w:rsidR="00414918" w:rsidRPr="00414918" w:rsidRDefault="00414918" w:rsidP="00414918">
            <w:pPr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18DE50CA" w14:textId="77777777" w:rsidR="00414918" w:rsidRPr="00414918" w:rsidRDefault="00414918" w:rsidP="00414918">
            <w:pPr>
              <w:spacing w:before="80"/>
              <w:ind w:right="7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1159" w:type="dxa"/>
          </w:tcPr>
          <w:p w14:paraId="23CE1E37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655" w:type="dxa"/>
          </w:tcPr>
          <w:p w14:paraId="3569ECBD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3BABD073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96891AF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4BA9D278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4CFC3503" w14:textId="77777777" w:rsidR="00414918" w:rsidRPr="00414918" w:rsidRDefault="00414918" w:rsidP="00414918">
            <w:pPr>
              <w:spacing w:before="8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28A91C1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19064E8A" w14:textId="77777777" w:rsidR="00414918" w:rsidRPr="00414918" w:rsidRDefault="00414918" w:rsidP="00414918">
            <w:pPr>
              <w:spacing w:before="8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AFBF871" w14:textId="77777777" w:rsidTr="00414918">
        <w:trPr>
          <w:trHeight w:val="482"/>
        </w:trPr>
        <w:tc>
          <w:tcPr>
            <w:tcW w:w="429" w:type="dxa"/>
          </w:tcPr>
          <w:p w14:paraId="6D220297" w14:textId="77777777" w:rsidR="00414918" w:rsidRPr="00414918" w:rsidRDefault="00414918" w:rsidP="00414918">
            <w:pPr>
              <w:spacing w:before="158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15</w:t>
            </w:r>
          </w:p>
        </w:tc>
        <w:tc>
          <w:tcPr>
            <w:tcW w:w="3793" w:type="dxa"/>
          </w:tcPr>
          <w:p w14:paraId="4CCA501E" w14:textId="77777777" w:rsidR="00414918" w:rsidRPr="00414918" w:rsidRDefault="00414918" w:rsidP="00414918">
            <w:pPr>
              <w:spacing w:before="79"/>
              <w:ind w:right="324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капитального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общего имущества в МКД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08707315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5" w:type="dxa"/>
          </w:tcPr>
          <w:p w14:paraId="5CFB9A7C" w14:textId="77777777" w:rsidR="00414918" w:rsidRPr="00414918" w:rsidRDefault="00414918" w:rsidP="00414918">
            <w:pPr>
              <w:spacing w:before="3" w:line="235" w:lineRule="auto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Фонд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кап.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pacing w:val="-4"/>
                <w:sz w:val="14"/>
                <w:lang w:val="ru-RU"/>
              </w:rPr>
              <w:t>(МБ,</w:t>
            </w:r>
          </w:p>
          <w:p w14:paraId="3B62672E" w14:textId="77777777" w:rsidR="00414918" w:rsidRPr="00414918" w:rsidRDefault="00414918" w:rsidP="00414918">
            <w:pPr>
              <w:spacing w:before="1" w:line="144" w:lineRule="exact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ОБ,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ФБ,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pacing w:val="-5"/>
                <w:sz w:val="14"/>
                <w:lang w:val="ru-RU"/>
              </w:rPr>
              <w:t>ВС)</w:t>
            </w:r>
          </w:p>
        </w:tc>
        <w:tc>
          <w:tcPr>
            <w:tcW w:w="1159" w:type="dxa"/>
          </w:tcPr>
          <w:p w14:paraId="491D2B46" w14:textId="77777777" w:rsidR="00414918" w:rsidRPr="00414918" w:rsidRDefault="00414918" w:rsidP="00414918">
            <w:pPr>
              <w:spacing w:before="3" w:line="235" w:lineRule="auto"/>
              <w:ind w:right="155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Фонд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кап.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pacing w:val="-4"/>
                <w:sz w:val="14"/>
                <w:lang w:val="ru-RU"/>
              </w:rPr>
              <w:t>(МБ,</w:t>
            </w:r>
          </w:p>
          <w:p w14:paraId="7F11F4EB" w14:textId="77777777" w:rsidR="00414918" w:rsidRPr="00414918" w:rsidRDefault="00414918" w:rsidP="00414918">
            <w:pPr>
              <w:spacing w:before="1" w:line="144" w:lineRule="exact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ОБ,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ФБ,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pacing w:val="-4"/>
                <w:sz w:val="14"/>
                <w:lang w:val="ru-RU"/>
              </w:rPr>
              <w:t>ВС)-</w:t>
            </w:r>
          </w:p>
        </w:tc>
        <w:tc>
          <w:tcPr>
            <w:tcW w:w="655" w:type="dxa"/>
          </w:tcPr>
          <w:p w14:paraId="6EEDC910" w14:textId="77777777" w:rsidR="00414918" w:rsidRPr="00414918" w:rsidRDefault="00414918" w:rsidP="00414918">
            <w:pPr>
              <w:spacing w:before="158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4"/>
                <w:sz w:val="14"/>
              </w:rPr>
              <w:t>н.д</w:t>
            </w:r>
            <w:proofErr w:type="spellEnd"/>
            <w:r w:rsidRPr="00414918">
              <w:rPr>
                <w:spacing w:val="-4"/>
                <w:sz w:val="14"/>
              </w:rPr>
              <w:t>.</w:t>
            </w:r>
          </w:p>
        </w:tc>
        <w:tc>
          <w:tcPr>
            <w:tcW w:w="641" w:type="dxa"/>
          </w:tcPr>
          <w:p w14:paraId="33476805" w14:textId="77777777" w:rsidR="00414918" w:rsidRPr="00414918" w:rsidRDefault="00414918" w:rsidP="00414918">
            <w:pPr>
              <w:spacing w:before="158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4"/>
                <w:sz w:val="14"/>
              </w:rPr>
              <w:t>н.д</w:t>
            </w:r>
            <w:proofErr w:type="spellEnd"/>
            <w:r w:rsidRPr="00414918">
              <w:rPr>
                <w:spacing w:val="-4"/>
                <w:sz w:val="14"/>
              </w:rPr>
              <w:t>.</w:t>
            </w:r>
          </w:p>
        </w:tc>
        <w:tc>
          <w:tcPr>
            <w:tcW w:w="654" w:type="dxa"/>
          </w:tcPr>
          <w:p w14:paraId="556E4F5F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03E7DB43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70D35475" w14:textId="77777777" w:rsidR="00414918" w:rsidRPr="00414918" w:rsidRDefault="00414918" w:rsidP="00414918">
            <w:pPr>
              <w:spacing w:before="158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65BF267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406F5AD2" w14:textId="77777777" w:rsidR="00414918" w:rsidRPr="00414918" w:rsidRDefault="00414918" w:rsidP="00414918">
            <w:pPr>
              <w:spacing w:before="158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6DF1F6A6" w14:textId="77777777" w:rsidTr="00414918">
        <w:trPr>
          <w:trHeight w:val="161"/>
        </w:trPr>
        <w:tc>
          <w:tcPr>
            <w:tcW w:w="9211" w:type="dxa"/>
            <w:gridSpan w:val="5"/>
          </w:tcPr>
          <w:p w14:paraId="7F76CBD5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0B76A0D8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10538B0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05C96F3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1B17A80B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75967793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8762A7B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58486FB2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6F70A07C" w14:textId="77777777" w:rsidTr="00414918">
        <w:trPr>
          <w:trHeight w:val="322"/>
        </w:trPr>
        <w:tc>
          <w:tcPr>
            <w:tcW w:w="429" w:type="dxa"/>
          </w:tcPr>
          <w:p w14:paraId="76902939" w14:textId="77777777" w:rsidR="00414918" w:rsidRPr="00414918" w:rsidRDefault="00414918" w:rsidP="00414918">
            <w:pPr>
              <w:spacing w:before="80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16</w:t>
            </w:r>
          </w:p>
        </w:tc>
        <w:tc>
          <w:tcPr>
            <w:tcW w:w="3793" w:type="dxa"/>
          </w:tcPr>
          <w:p w14:paraId="138A77B4" w14:textId="77777777" w:rsidR="00414918" w:rsidRPr="00414918" w:rsidRDefault="00414918" w:rsidP="00414918">
            <w:pPr>
              <w:spacing w:line="160" w:lineRule="exact"/>
              <w:ind w:right="474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Установка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автоматизированных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насосных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станций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источниках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водоснабжения</w:t>
            </w:r>
          </w:p>
        </w:tc>
        <w:tc>
          <w:tcPr>
            <w:tcW w:w="2685" w:type="dxa"/>
            <w:vMerge w:val="restart"/>
          </w:tcPr>
          <w:p w14:paraId="421F01F1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3A9A5451" w14:textId="77777777" w:rsidR="00414918" w:rsidRPr="00414918" w:rsidRDefault="00414918" w:rsidP="00414918">
            <w:pPr>
              <w:spacing w:before="84"/>
              <w:rPr>
                <w:b/>
                <w:sz w:val="14"/>
                <w:lang w:val="ru-RU"/>
              </w:rPr>
            </w:pPr>
          </w:p>
          <w:p w14:paraId="4DA17221" w14:textId="77777777" w:rsidR="00414918" w:rsidRPr="00414918" w:rsidRDefault="00414918" w:rsidP="00414918">
            <w:pPr>
              <w:ind w:right="4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Системы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коммунальной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инфраструктуры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45A43980" w14:textId="77777777" w:rsidR="00414918" w:rsidRPr="00414918" w:rsidRDefault="00414918" w:rsidP="00414918">
            <w:pPr>
              <w:spacing w:before="8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483EB15A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282698F9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BC742AD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655C5DB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39448B0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AB55184" w14:textId="77777777" w:rsidR="00414918" w:rsidRPr="00414918" w:rsidRDefault="00414918" w:rsidP="00414918">
            <w:pPr>
              <w:spacing w:before="8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9051D06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4377AD8" w14:textId="77777777" w:rsidR="00414918" w:rsidRPr="00414918" w:rsidRDefault="00414918" w:rsidP="00414918">
            <w:pPr>
              <w:spacing w:before="8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7ACA7AC1" w14:textId="77777777" w:rsidTr="00414918">
        <w:trPr>
          <w:trHeight w:val="805"/>
        </w:trPr>
        <w:tc>
          <w:tcPr>
            <w:tcW w:w="429" w:type="dxa"/>
          </w:tcPr>
          <w:p w14:paraId="4EC9A417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28A8E7B0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17</w:t>
            </w:r>
          </w:p>
        </w:tc>
        <w:tc>
          <w:tcPr>
            <w:tcW w:w="3793" w:type="dxa"/>
          </w:tcPr>
          <w:p w14:paraId="72CD22E7" w14:textId="77777777" w:rsidR="00414918" w:rsidRPr="00414918" w:rsidRDefault="00414918" w:rsidP="00414918">
            <w:pPr>
              <w:spacing w:before="1" w:line="237" w:lineRule="auto"/>
              <w:ind w:right="135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Модернизация систем уличного освещения с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использованием энергоэффективных светильников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систем автоматического регулирования, включая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оснащение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приборами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электрической</w:t>
            </w:r>
          </w:p>
          <w:p w14:paraId="42C0DB33" w14:textId="77777777" w:rsidR="00414918" w:rsidRPr="00414918" w:rsidRDefault="00414918" w:rsidP="00414918">
            <w:pPr>
              <w:spacing w:before="5" w:line="142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энергии</w:t>
            </w:r>
            <w:proofErr w:type="spellEnd"/>
          </w:p>
        </w:tc>
        <w:tc>
          <w:tcPr>
            <w:tcW w:w="2685" w:type="dxa"/>
            <w:vMerge/>
            <w:tcBorders>
              <w:top w:val="nil"/>
            </w:tcBorders>
          </w:tcPr>
          <w:p w14:paraId="7BA600ED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2A7E764A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508CC7D4" w14:textId="77777777" w:rsidR="00414918" w:rsidRPr="00414918" w:rsidRDefault="00414918" w:rsidP="00414918">
            <w:pPr>
              <w:ind w:right="75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ИС</w:t>
            </w:r>
          </w:p>
        </w:tc>
        <w:tc>
          <w:tcPr>
            <w:tcW w:w="1159" w:type="dxa"/>
          </w:tcPr>
          <w:p w14:paraId="43DAECC7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40BA6330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ИС</w:t>
            </w:r>
          </w:p>
        </w:tc>
        <w:tc>
          <w:tcPr>
            <w:tcW w:w="655" w:type="dxa"/>
          </w:tcPr>
          <w:p w14:paraId="497BFA8F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34481CC9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D8526E2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08317A1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6D2614A7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68F3495F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5852A158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75049305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4B890FCA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642FA4A7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2CC8691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4B5331BB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1A7B098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292E9302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49CBE13" w14:textId="77777777" w:rsidTr="00414918">
        <w:trPr>
          <w:trHeight w:val="160"/>
        </w:trPr>
        <w:tc>
          <w:tcPr>
            <w:tcW w:w="9211" w:type="dxa"/>
            <w:gridSpan w:val="5"/>
          </w:tcPr>
          <w:p w14:paraId="44D445CF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1E86EE3E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396E846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FDA795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5B6E36ED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2E3E1C02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FC54083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6D489583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2933A7D9" w14:textId="77777777" w:rsidTr="00414918">
        <w:trPr>
          <w:trHeight w:val="161"/>
        </w:trPr>
        <w:tc>
          <w:tcPr>
            <w:tcW w:w="9211" w:type="dxa"/>
            <w:gridSpan w:val="5"/>
          </w:tcPr>
          <w:p w14:paraId="5C349F90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Всего</w:t>
            </w:r>
            <w:proofErr w:type="spellEnd"/>
            <w:r w:rsidRPr="00414918">
              <w:rPr>
                <w:b/>
                <w:spacing w:val="3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3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69DA4E26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6F4E4CA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BFA032F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3158E7D5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3AC2B457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5A8D3EE7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77B300D3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</w:tbl>
    <w:p w14:paraId="3DBAF9C9" w14:textId="77777777" w:rsidR="00414918" w:rsidRPr="00414918" w:rsidRDefault="00414918" w:rsidP="00414918">
      <w:pPr>
        <w:widowControl w:val="0"/>
        <w:autoSpaceDE w:val="0"/>
        <w:autoSpaceDN w:val="0"/>
        <w:spacing w:line="141" w:lineRule="exact"/>
        <w:jc w:val="center"/>
        <w:rPr>
          <w:b/>
          <w:sz w:val="14"/>
          <w:szCs w:val="22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490D7893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b/>
          <w:sz w:val="2"/>
          <w:szCs w:val="28"/>
          <w:lang w:eastAsia="en-US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414918" w:rsidRPr="00414918" w14:paraId="05CD26A2" w14:textId="77777777" w:rsidTr="00414918">
        <w:trPr>
          <w:trHeight w:val="160"/>
        </w:trPr>
        <w:tc>
          <w:tcPr>
            <w:tcW w:w="429" w:type="dxa"/>
            <w:vMerge w:val="restart"/>
          </w:tcPr>
          <w:p w14:paraId="24D7701A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7F460F8" w14:textId="77777777" w:rsidR="00414918" w:rsidRPr="00414918" w:rsidRDefault="00414918" w:rsidP="00414918">
            <w:pPr>
              <w:spacing w:before="84"/>
              <w:rPr>
                <w:b/>
                <w:sz w:val="14"/>
              </w:rPr>
            </w:pPr>
          </w:p>
          <w:p w14:paraId="75390DE4" w14:textId="77777777" w:rsidR="00414918" w:rsidRPr="00414918" w:rsidRDefault="00414918" w:rsidP="00414918">
            <w:pPr>
              <w:ind w:right="99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№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3793" w:type="dxa"/>
            <w:vMerge w:val="restart"/>
          </w:tcPr>
          <w:p w14:paraId="28D6D126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422793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9922294" w14:textId="77777777" w:rsidR="00414918" w:rsidRPr="00414918" w:rsidRDefault="00414918" w:rsidP="00414918">
            <w:pPr>
              <w:spacing w:before="5"/>
              <w:rPr>
                <w:b/>
                <w:sz w:val="14"/>
              </w:rPr>
            </w:pPr>
          </w:p>
          <w:p w14:paraId="0645668E" w14:textId="77777777" w:rsidR="00414918" w:rsidRPr="00414918" w:rsidRDefault="00414918" w:rsidP="00414918">
            <w:pPr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Наименование</w:t>
            </w:r>
            <w:proofErr w:type="spellEnd"/>
            <w:r w:rsidRPr="00414918">
              <w:rPr>
                <w:b/>
                <w:spacing w:val="11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</w:t>
            </w:r>
            <w:proofErr w:type="spellEnd"/>
          </w:p>
        </w:tc>
        <w:tc>
          <w:tcPr>
            <w:tcW w:w="2685" w:type="dxa"/>
            <w:vMerge w:val="restart"/>
          </w:tcPr>
          <w:p w14:paraId="2F7C0072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329EB5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A36E903" w14:textId="77777777" w:rsidR="00414918" w:rsidRPr="00414918" w:rsidRDefault="00414918" w:rsidP="00414918">
            <w:pPr>
              <w:spacing w:before="5"/>
              <w:rPr>
                <w:b/>
                <w:sz w:val="14"/>
              </w:rPr>
            </w:pPr>
          </w:p>
          <w:p w14:paraId="6795E198" w14:textId="77777777" w:rsidR="00414918" w:rsidRPr="00414918" w:rsidRDefault="00414918" w:rsidP="00414918">
            <w:pPr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Сфера</w:t>
            </w:r>
            <w:proofErr w:type="spellEnd"/>
            <w:r w:rsidRPr="00414918">
              <w:rPr>
                <w:b/>
                <w:spacing w:val="-6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применения</w:t>
            </w:r>
            <w:proofErr w:type="spellEnd"/>
            <w:r w:rsidRPr="00414918">
              <w:rPr>
                <w:b/>
                <w:spacing w:val="-6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</w:t>
            </w:r>
            <w:proofErr w:type="spellEnd"/>
          </w:p>
        </w:tc>
        <w:tc>
          <w:tcPr>
            <w:tcW w:w="2304" w:type="dxa"/>
            <w:gridSpan w:val="2"/>
            <w:vMerge w:val="restart"/>
          </w:tcPr>
          <w:p w14:paraId="7BFC6553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Источник</w:t>
            </w:r>
            <w:proofErr w:type="spellEnd"/>
            <w:r w:rsidRPr="00414918">
              <w:rPr>
                <w:b/>
                <w:spacing w:val="-7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финансового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обеспечения</w:t>
            </w:r>
            <w:proofErr w:type="spellEnd"/>
          </w:p>
        </w:tc>
        <w:tc>
          <w:tcPr>
            <w:tcW w:w="1296" w:type="dxa"/>
            <w:gridSpan w:val="2"/>
            <w:vMerge w:val="restart"/>
          </w:tcPr>
          <w:p w14:paraId="1CC80A94" w14:textId="77777777" w:rsidR="00414918" w:rsidRPr="00414918" w:rsidRDefault="00414918" w:rsidP="00414918">
            <w:pPr>
              <w:spacing w:before="1"/>
              <w:rPr>
                <w:b/>
                <w:sz w:val="14"/>
                <w:lang w:val="ru-RU"/>
              </w:rPr>
            </w:pPr>
            <w:r w:rsidRPr="00414918">
              <w:rPr>
                <w:b/>
                <w:spacing w:val="-2"/>
                <w:sz w:val="14"/>
                <w:lang w:val="ru-RU"/>
              </w:rPr>
              <w:t>Объем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финансового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обеспечения,</w:t>
            </w:r>
          </w:p>
          <w:p w14:paraId="414A991F" w14:textId="77777777" w:rsidR="00414918" w:rsidRPr="00414918" w:rsidRDefault="00414918" w:rsidP="00414918">
            <w:pPr>
              <w:spacing w:line="140" w:lineRule="exact"/>
              <w:rPr>
                <w:b/>
                <w:sz w:val="14"/>
                <w:lang w:val="ru-RU"/>
              </w:rPr>
            </w:pPr>
            <w:r w:rsidRPr="00414918">
              <w:rPr>
                <w:b/>
                <w:sz w:val="14"/>
                <w:lang w:val="ru-RU"/>
              </w:rPr>
              <w:t>тыс.</w:t>
            </w:r>
            <w:r w:rsidRPr="00414918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4"/>
                <w:sz w:val="14"/>
                <w:lang w:val="ru-RU"/>
              </w:rPr>
              <w:t>руб.</w:t>
            </w:r>
          </w:p>
        </w:tc>
        <w:tc>
          <w:tcPr>
            <w:tcW w:w="4847" w:type="dxa"/>
            <w:gridSpan w:val="5"/>
          </w:tcPr>
          <w:p w14:paraId="65E10D6E" w14:textId="77777777" w:rsidR="00414918" w:rsidRPr="00414918" w:rsidRDefault="00414918" w:rsidP="00414918">
            <w:pPr>
              <w:spacing w:before="1" w:line="140" w:lineRule="exact"/>
              <w:rPr>
                <w:b/>
                <w:sz w:val="14"/>
                <w:lang w:val="ru-RU"/>
              </w:rPr>
            </w:pPr>
            <w:r w:rsidRPr="00414918">
              <w:rPr>
                <w:b/>
                <w:spacing w:val="-2"/>
                <w:sz w:val="14"/>
                <w:lang w:val="ru-RU"/>
              </w:rPr>
              <w:t>Ожидаемые</w:t>
            </w:r>
            <w:r w:rsidRPr="00414918">
              <w:rPr>
                <w:b/>
                <w:spacing w:val="9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результаты</w:t>
            </w:r>
            <w:r w:rsidRPr="00414918">
              <w:rPr>
                <w:b/>
                <w:spacing w:val="11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реализации</w:t>
            </w:r>
            <w:r w:rsidRPr="00414918">
              <w:rPr>
                <w:b/>
                <w:spacing w:val="12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мероприятия</w:t>
            </w:r>
            <w:r w:rsidRPr="00414918">
              <w:rPr>
                <w:b/>
                <w:spacing w:val="11"/>
                <w:sz w:val="14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14"/>
                <w:lang w:val="ru-RU"/>
              </w:rPr>
              <w:t>программы</w:t>
            </w:r>
          </w:p>
        </w:tc>
      </w:tr>
      <w:tr w:rsidR="00414918" w:rsidRPr="00414918" w14:paraId="694B83DF" w14:textId="77777777" w:rsidTr="00414918">
        <w:trPr>
          <w:trHeight w:val="472"/>
        </w:trPr>
        <w:tc>
          <w:tcPr>
            <w:tcW w:w="429" w:type="dxa"/>
            <w:vMerge/>
            <w:tcBorders>
              <w:top w:val="nil"/>
            </w:tcBorders>
          </w:tcPr>
          <w:p w14:paraId="2A4FB705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4F2D0E10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0E814E16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14:paraId="119D6668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</w:tcBorders>
          </w:tcPr>
          <w:p w14:paraId="5E6E5109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4" w:type="dxa"/>
            <w:vMerge w:val="restart"/>
          </w:tcPr>
          <w:p w14:paraId="4927BB62" w14:textId="77777777" w:rsidR="00414918" w:rsidRPr="00414918" w:rsidRDefault="00414918" w:rsidP="00414918">
            <w:pPr>
              <w:spacing w:before="158"/>
              <w:rPr>
                <w:b/>
                <w:sz w:val="14"/>
                <w:lang w:val="ru-RU"/>
              </w:rPr>
            </w:pPr>
          </w:p>
          <w:p w14:paraId="144C74C6" w14:textId="77777777" w:rsidR="00414918" w:rsidRPr="00414918" w:rsidRDefault="00414918" w:rsidP="00414918">
            <w:pPr>
              <w:ind w:right="17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4"/>
                <w:sz w:val="14"/>
              </w:rPr>
              <w:t>ед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14"/>
              </w:rPr>
              <w:t>изм</w:t>
            </w:r>
            <w:proofErr w:type="spellEnd"/>
            <w:r w:rsidRPr="00414918">
              <w:rPr>
                <w:b/>
                <w:spacing w:val="-4"/>
                <w:sz w:val="14"/>
              </w:rPr>
              <w:t>.</w:t>
            </w:r>
          </w:p>
        </w:tc>
        <w:tc>
          <w:tcPr>
            <w:tcW w:w="2114" w:type="dxa"/>
            <w:gridSpan w:val="2"/>
          </w:tcPr>
          <w:p w14:paraId="54287F0F" w14:textId="77777777" w:rsidR="00414918" w:rsidRPr="00414918" w:rsidRDefault="00414918" w:rsidP="00414918">
            <w:pPr>
              <w:spacing w:before="15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>2029</w:t>
            </w:r>
            <w:r w:rsidRPr="00414918">
              <w:rPr>
                <w:b/>
                <w:spacing w:val="-2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2079" w:type="dxa"/>
            <w:gridSpan w:val="2"/>
          </w:tcPr>
          <w:p w14:paraId="309F45F5" w14:textId="77777777" w:rsidR="00414918" w:rsidRPr="00414918" w:rsidRDefault="00414918" w:rsidP="00414918">
            <w:pPr>
              <w:spacing w:before="15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2030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</w:tr>
      <w:tr w:rsidR="00414918" w:rsidRPr="00414918" w14:paraId="213B4BD0" w14:textId="77777777" w:rsidTr="00414918">
        <w:trPr>
          <w:trHeight w:val="483"/>
        </w:trPr>
        <w:tc>
          <w:tcPr>
            <w:tcW w:w="429" w:type="dxa"/>
            <w:vMerge/>
            <w:tcBorders>
              <w:top w:val="nil"/>
            </w:tcBorders>
          </w:tcPr>
          <w:p w14:paraId="110EE0E0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14:paraId="02D5A335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58E2D3B6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10E0D473" w14:textId="77777777" w:rsidR="00414918" w:rsidRPr="00414918" w:rsidRDefault="00414918" w:rsidP="00414918">
            <w:pPr>
              <w:spacing w:before="160"/>
              <w:ind w:right="78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2029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1159" w:type="dxa"/>
          </w:tcPr>
          <w:p w14:paraId="1C42F667" w14:textId="77777777" w:rsidR="00414918" w:rsidRPr="00414918" w:rsidRDefault="00414918" w:rsidP="00414918">
            <w:pPr>
              <w:spacing w:before="160"/>
              <w:ind w:right="4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2030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55" w:type="dxa"/>
          </w:tcPr>
          <w:p w14:paraId="4FF390DA" w14:textId="77777777" w:rsidR="00414918" w:rsidRPr="00414918" w:rsidRDefault="00414918" w:rsidP="00414918">
            <w:pPr>
              <w:spacing w:before="160"/>
              <w:ind w:right="5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2029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41" w:type="dxa"/>
          </w:tcPr>
          <w:p w14:paraId="4E08E751" w14:textId="77777777" w:rsidR="00414918" w:rsidRPr="00414918" w:rsidRDefault="00414918" w:rsidP="00414918">
            <w:pPr>
              <w:spacing w:before="160"/>
              <w:ind w:right="5"/>
              <w:jc w:val="center"/>
              <w:rPr>
                <w:b/>
                <w:sz w:val="14"/>
              </w:rPr>
            </w:pPr>
            <w:r w:rsidRPr="00414918">
              <w:rPr>
                <w:b/>
                <w:sz w:val="14"/>
              </w:rPr>
              <w:t xml:space="preserve">2030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14:paraId="469EEC63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59DF6343" w14:textId="77777777" w:rsidR="00414918" w:rsidRPr="00414918" w:rsidRDefault="00414918" w:rsidP="00414918">
            <w:pPr>
              <w:spacing w:before="79"/>
              <w:ind w:right="129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натуральное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</w:p>
        </w:tc>
        <w:tc>
          <w:tcPr>
            <w:tcW w:w="1037" w:type="dxa"/>
          </w:tcPr>
          <w:p w14:paraId="69EFDE40" w14:textId="77777777" w:rsidR="00414918" w:rsidRPr="00414918" w:rsidRDefault="00414918" w:rsidP="00414918">
            <w:pPr>
              <w:spacing w:line="160" w:lineRule="exact"/>
              <w:ind w:right="25"/>
              <w:jc w:val="center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стоимостное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  <w:r w:rsidRPr="00414918">
              <w:rPr>
                <w:b/>
                <w:spacing w:val="-2"/>
                <w:sz w:val="14"/>
              </w:rPr>
              <w:t>,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тыс</w:t>
            </w:r>
            <w:proofErr w:type="spellEnd"/>
            <w:r w:rsidRPr="00414918">
              <w:rPr>
                <w:b/>
                <w:sz w:val="14"/>
              </w:rPr>
              <w:t>.</w:t>
            </w:r>
            <w:r w:rsidRPr="00414918">
              <w:rPr>
                <w:b/>
                <w:spacing w:val="-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руб</w:t>
            </w:r>
            <w:proofErr w:type="spellEnd"/>
            <w:r w:rsidRPr="00414918">
              <w:rPr>
                <w:b/>
                <w:sz w:val="14"/>
              </w:rPr>
              <w:t>.</w:t>
            </w:r>
          </w:p>
        </w:tc>
        <w:tc>
          <w:tcPr>
            <w:tcW w:w="1063" w:type="dxa"/>
          </w:tcPr>
          <w:p w14:paraId="322E2015" w14:textId="77777777" w:rsidR="00414918" w:rsidRPr="00414918" w:rsidRDefault="00414918" w:rsidP="00414918">
            <w:pPr>
              <w:spacing w:before="79"/>
              <w:ind w:right="122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натуральное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</w:p>
        </w:tc>
        <w:tc>
          <w:tcPr>
            <w:tcW w:w="1016" w:type="dxa"/>
          </w:tcPr>
          <w:p w14:paraId="2E918F82" w14:textId="77777777" w:rsidR="00414918" w:rsidRPr="00414918" w:rsidRDefault="00414918" w:rsidP="00414918">
            <w:pPr>
              <w:spacing w:line="160" w:lineRule="exact"/>
              <w:ind w:right="13"/>
              <w:jc w:val="center"/>
              <w:rPr>
                <w:b/>
                <w:sz w:val="14"/>
              </w:rPr>
            </w:pPr>
            <w:proofErr w:type="spellStart"/>
            <w:r w:rsidRPr="00414918">
              <w:rPr>
                <w:b/>
                <w:spacing w:val="-2"/>
                <w:sz w:val="14"/>
              </w:rPr>
              <w:t>стоимостное</w:t>
            </w:r>
            <w:proofErr w:type="spellEnd"/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выражение</w:t>
            </w:r>
            <w:proofErr w:type="spellEnd"/>
            <w:r w:rsidRPr="00414918">
              <w:rPr>
                <w:b/>
                <w:spacing w:val="-2"/>
                <w:sz w:val="14"/>
              </w:rPr>
              <w:t>,</w:t>
            </w:r>
            <w:r w:rsidRPr="00414918">
              <w:rPr>
                <w:b/>
                <w:spacing w:val="4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тыс</w:t>
            </w:r>
            <w:proofErr w:type="spellEnd"/>
            <w:r w:rsidRPr="00414918">
              <w:rPr>
                <w:b/>
                <w:sz w:val="14"/>
              </w:rPr>
              <w:t>.</w:t>
            </w:r>
            <w:r w:rsidRPr="00414918">
              <w:rPr>
                <w:b/>
                <w:spacing w:val="-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руб</w:t>
            </w:r>
            <w:proofErr w:type="spellEnd"/>
            <w:r w:rsidRPr="00414918">
              <w:rPr>
                <w:b/>
                <w:sz w:val="14"/>
              </w:rPr>
              <w:t>.</w:t>
            </w:r>
          </w:p>
        </w:tc>
      </w:tr>
      <w:tr w:rsidR="00414918" w:rsidRPr="00414918" w14:paraId="68D97720" w14:textId="77777777" w:rsidTr="00414918">
        <w:trPr>
          <w:trHeight w:val="482"/>
        </w:trPr>
        <w:tc>
          <w:tcPr>
            <w:tcW w:w="429" w:type="dxa"/>
          </w:tcPr>
          <w:p w14:paraId="7AD83F61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1</w:t>
            </w:r>
          </w:p>
        </w:tc>
        <w:tc>
          <w:tcPr>
            <w:tcW w:w="3793" w:type="dxa"/>
          </w:tcPr>
          <w:p w14:paraId="55045DC1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 агитационной работы по вопросам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энергосбережения и по возможным типовым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мероприятиям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эффективному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использованию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</w:p>
        </w:tc>
        <w:tc>
          <w:tcPr>
            <w:tcW w:w="2685" w:type="dxa"/>
          </w:tcPr>
          <w:p w14:paraId="238D9626" w14:textId="77777777" w:rsidR="00414918" w:rsidRPr="00414918" w:rsidRDefault="00414918" w:rsidP="00414918">
            <w:pPr>
              <w:spacing w:line="160" w:lineRule="exact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09C5EBE7" w14:textId="77777777" w:rsidR="00414918" w:rsidRPr="00414918" w:rsidRDefault="00414918" w:rsidP="00414918">
            <w:pPr>
              <w:spacing w:before="159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08F7A3F6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1F59B9D5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03AF353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09593EB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05584CE8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278B0C0B" w14:textId="77777777" w:rsidR="00414918" w:rsidRPr="00414918" w:rsidRDefault="00414918" w:rsidP="00414918">
            <w:pPr>
              <w:spacing w:before="159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C59C3F8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ABFBD99" w14:textId="77777777" w:rsidR="00414918" w:rsidRPr="00414918" w:rsidRDefault="00414918" w:rsidP="00414918">
            <w:pPr>
              <w:spacing w:before="159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6F0A0009" w14:textId="77777777" w:rsidTr="00414918">
        <w:trPr>
          <w:trHeight w:val="643"/>
        </w:trPr>
        <w:tc>
          <w:tcPr>
            <w:tcW w:w="429" w:type="dxa"/>
          </w:tcPr>
          <w:p w14:paraId="79BBF55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AC102D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2</w:t>
            </w:r>
          </w:p>
        </w:tc>
        <w:tc>
          <w:tcPr>
            <w:tcW w:w="3793" w:type="dxa"/>
          </w:tcPr>
          <w:p w14:paraId="19960CE1" w14:textId="77777777" w:rsidR="00414918" w:rsidRPr="00414918" w:rsidRDefault="00414918" w:rsidP="00414918">
            <w:pPr>
              <w:spacing w:before="1" w:line="237" w:lineRule="auto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Обучение специалистов в области организации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деятельности по энергосбережению и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организациях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участием</w:t>
            </w:r>
          </w:p>
          <w:p w14:paraId="2C78DE5E" w14:textId="77777777" w:rsidR="00414918" w:rsidRPr="00414918" w:rsidRDefault="00414918" w:rsidP="00414918">
            <w:pPr>
              <w:spacing w:before="3" w:line="142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муниципального</w:t>
            </w:r>
            <w:proofErr w:type="spellEnd"/>
            <w:r w:rsidRPr="00414918">
              <w:rPr>
                <w:spacing w:val="17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образования</w:t>
            </w:r>
            <w:proofErr w:type="spellEnd"/>
          </w:p>
        </w:tc>
        <w:tc>
          <w:tcPr>
            <w:tcW w:w="2685" w:type="dxa"/>
          </w:tcPr>
          <w:p w14:paraId="33F792B1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3BC36246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519DE654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319A089F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D49890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091A1C5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9BE374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215C954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7D7E536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308144B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A35591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1BA703C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1487C8C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4DEFAD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94A3790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F427C4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4A5CE0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07DD215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95578D9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5AE2BCB2" w14:textId="77777777" w:rsidTr="00414918">
        <w:trPr>
          <w:trHeight w:val="644"/>
        </w:trPr>
        <w:tc>
          <w:tcPr>
            <w:tcW w:w="429" w:type="dxa"/>
          </w:tcPr>
          <w:p w14:paraId="6DB045FD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1E79EA55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3</w:t>
            </w:r>
          </w:p>
        </w:tc>
        <w:tc>
          <w:tcPr>
            <w:tcW w:w="3793" w:type="dxa"/>
          </w:tcPr>
          <w:p w14:paraId="461F7640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Разработка и актуализация программ в области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энергосбережения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повышению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эффективности в организациях с участием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</w:t>
            </w:r>
          </w:p>
        </w:tc>
        <w:tc>
          <w:tcPr>
            <w:tcW w:w="2685" w:type="dxa"/>
          </w:tcPr>
          <w:p w14:paraId="40085801" w14:textId="77777777" w:rsidR="00414918" w:rsidRPr="00414918" w:rsidRDefault="00414918" w:rsidP="00414918">
            <w:pPr>
              <w:spacing w:before="82" w:line="237" w:lineRule="auto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1B2507A4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76A2D9EB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608F072D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6A133E75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F500B08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CC42DC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D1C756B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57D17312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9385448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2106005C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7E4897B8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41F166EE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65068051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457584AF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86FFE92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B860E7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0E4D201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555938BE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EA595CF" w14:textId="77777777" w:rsidTr="00414918">
        <w:trPr>
          <w:trHeight w:val="965"/>
        </w:trPr>
        <w:tc>
          <w:tcPr>
            <w:tcW w:w="429" w:type="dxa"/>
          </w:tcPr>
          <w:p w14:paraId="476DD32D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B4B4F5F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330CA2C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4</w:t>
            </w:r>
          </w:p>
        </w:tc>
        <w:tc>
          <w:tcPr>
            <w:tcW w:w="3793" w:type="dxa"/>
          </w:tcPr>
          <w:p w14:paraId="31C8F1F2" w14:textId="77777777" w:rsidR="00414918" w:rsidRPr="00414918" w:rsidRDefault="00414918" w:rsidP="00414918">
            <w:pPr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разъяснительной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работы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собственниками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жилых помещений о требованиях по оснащению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общедомовыми и индивидуальными приборами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7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МКД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внедрением</w:t>
            </w:r>
            <w:r w:rsidRPr="00414918">
              <w:rPr>
                <w:spacing w:val="5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автоматического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снятия</w:t>
            </w:r>
            <w:r w:rsidRPr="00414918">
              <w:rPr>
                <w:spacing w:val="8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и</w:t>
            </w:r>
            <w:r w:rsidRPr="00414918">
              <w:rPr>
                <w:spacing w:val="3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передачи</w:t>
            </w:r>
          </w:p>
          <w:p w14:paraId="04F6A36A" w14:textId="77777777" w:rsidR="00414918" w:rsidRPr="00414918" w:rsidRDefault="00414918" w:rsidP="00414918">
            <w:pPr>
              <w:spacing w:line="141" w:lineRule="exact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показаний</w:t>
            </w:r>
            <w:proofErr w:type="spellEnd"/>
            <w:r w:rsidRPr="00414918">
              <w:rPr>
                <w:spacing w:val="-5"/>
                <w:sz w:val="14"/>
              </w:rPr>
              <w:t xml:space="preserve"> </w:t>
            </w:r>
            <w:proofErr w:type="spellStart"/>
            <w:r w:rsidRPr="00414918">
              <w:rPr>
                <w:sz w:val="14"/>
              </w:rPr>
              <w:t>приборов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учета</w:t>
            </w:r>
            <w:proofErr w:type="spellEnd"/>
          </w:p>
        </w:tc>
        <w:tc>
          <w:tcPr>
            <w:tcW w:w="2685" w:type="dxa"/>
          </w:tcPr>
          <w:p w14:paraId="04E7CC7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B9B9220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2A41A580" w14:textId="77777777" w:rsidR="00414918" w:rsidRPr="00414918" w:rsidRDefault="00414918" w:rsidP="00414918">
            <w:pPr>
              <w:spacing w:before="1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3376EB1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42628D9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6F9F5F4" w14:textId="77777777" w:rsidR="00414918" w:rsidRPr="00414918" w:rsidRDefault="00414918" w:rsidP="00414918">
            <w:pPr>
              <w:spacing w:before="1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6E5D8BD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5CAE791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2422502A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536A0E5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6B5B49E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23DED908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3738D442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A33C557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4F265A85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D6B77D6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EE10636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49B82BAB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970283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EC4CCA9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EEC25B7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446FD1C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0CF48D0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7B2909A8" w14:textId="77777777" w:rsidR="00414918" w:rsidRPr="00414918" w:rsidRDefault="00414918" w:rsidP="00414918">
            <w:pPr>
              <w:spacing w:before="1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06477C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953EFF9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042A05D8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B2ECF8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DDCB115" w14:textId="77777777" w:rsidR="00414918" w:rsidRPr="00414918" w:rsidRDefault="00414918" w:rsidP="00414918">
            <w:pPr>
              <w:spacing w:before="78"/>
              <w:rPr>
                <w:b/>
                <w:sz w:val="14"/>
              </w:rPr>
            </w:pPr>
          </w:p>
          <w:p w14:paraId="06824534" w14:textId="77777777" w:rsidR="00414918" w:rsidRPr="00414918" w:rsidRDefault="00414918" w:rsidP="00414918">
            <w:pPr>
              <w:spacing w:before="1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1CB282F" w14:textId="77777777" w:rsidTr="00414918">
        <w:trPr>
          <w:trHeight w:val="643"/>
        </w:trPr>
        <w:tc>
          <w:tcPr>
            <w:tcW w:w="429" w:type="dxa"/>
          </w:tcPr>
          <w:p w14:paraId="41710FB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9741647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5</w:t>
            </w:r>
          </w:p>
        </w:tc>
        <w:tc>
          <w:tcPr>
            <w:tcW w:w="3793" w:type="dxa"/>
          </w:tcPr>
          <w:p w14:paraId="658769DF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Выявление,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постановка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</w:t>
            </w:r>
            <w:r w:rsidRPr="00414918">
              <w:rPr>
                <w:spacing w:val="-5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организация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управления,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 установленном законодательством порядке,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бесхозяйными объектами недвижимого имущества,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используемых для передачи ресурсов</w:t>
            </w:r>
          </w:p>
        </w:tc>
        <w:tc>
          <w:tcPr>
            <w:tcW w:w="2685" w:type="dxa"/>
          </w:tcPr>
          <w:p w14:paraId="16F5862D" w14:textId="77777777" w:rsidR="00414918" w:rsidRPr="00414918" w:rsidRDefault="00414918" w:rsidP="00414918">
            <w:pPr>
              <w:spacing w:before="159"/>
              <w:ind w:right="4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Системы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коммунальной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инфраструктуры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642930FB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1B48F5B6" w14:textId="77777777" w:rsidR="00414918" w:rsidRPr="00414918" w:rsidRDefault="00414918" w:rsidP="00414918">
            <w:pPr>
              <w:spacing w:before="1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59070981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E047127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0B75D67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2B138EB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23E1773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BA7961C" w14:textId="77777777" w:rsidR="00414918" w:rsidRPr="00414918" w:rsidRDefault="00414918" w:rsidP="00414918">
            <w:pPr>
              <w:spacing w:before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7365FD4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C070F92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45ED3FC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9B4E380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6B888B6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058C974" w14:textId="77777777" w:rsidR="00414918" w:rsidRPr="00414918" w:rsidRDefault="00414918" w:rsidP="00414918">
            <w:pPr>
              <w:spacing w:before="1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9355BA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F0A00E4" w14:textId="77777777" w:rsidR="00414918" w:rsidRPr="00414918" w:rsidRDefault="00414918" w:rsidP="00414918">
            <w:pPr>
              <w:spacing w:before="1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DD101E5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6428A94" w14:textId="77777777" w:rsidR="00414918" w:rsidRPr="00414918" w:rsidRDefault="00414918" w:rsidP="00414918">
            <w:pPr>
              <w:spacing w:before="1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503C982" w14:textId="77777777" w:rsidTr="00414918">
        <w:trPr>
          <w:trHeight w:val="483"/>
        </w:trPr>
        <w:tc>
          <w:tcPr>
            <w:tcW w:w="429" w:type="dxa"/>
          </w:tcPr>
          <w:p w14:paraId="69D1536F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6</w:t>
            </w:r>
          </w:p>
        </w:tc>
        <w:tc>
          <w:tcPr>
            <w:tcW w:w="3793" w:type="dxa"/>
          </w:tcPr>
          <w:p w14:paraId="1E7ACAA8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Ранжирование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МКД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уровню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выявление МКД, требующих реализации мер по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повышению их энергоэффективности</w:t>
            </w:r>
          </w:p>
        </w:tc>
        <w:tc>
          <w:tcPr>
            <w:tcW w:w="2685" w:type="dxa"/>
          </w:tcPr>
          <w:p w14:paraId="67BD46C7" w14:textId="77777777" w:rsidR="00414918" w:rsidRPr="00414918" w:rsidRDefault="00414918" w:rsidP="00414918">
            <w:pPr>
              <w:spacing w:before="160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63511F86" w14:textId="77777777" w:rsidR="00414918" w:rsidRPr="00414918" w:rsidRDefault="00414918" w:rsidP="00414918">
            <w:pPr>
              <w:spacing w:before="16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3A3352B6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5DF8F3B2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32A9DCDD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398AE506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080EFBF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D7A40B1" w14:textId="77777777" w:rsidR="00414918" w:rsidRPr="00414918" w:rsidRDefault="00414918" w:rsidP="00414918">
            <w:pPr>
              <w:spacing w:before="16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61072A9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600B8540" w14:textId="77777777" w:rsidR="00414918" w:rsidRPr="00414918" w:rsidRDefault="00414918" w:rsidP="00414918">
            <w:pPr>
              <w:spacing w:before="16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6E3FEC16" w14:textId="77777777" w:rsidTr="00414918">
        <w:trPr>
          <w:trHeight w:val="482"/>
        </w:trPr>
        <w:tc>
          <w:tcPr>
            <w:tcW w:w="429" w:type="dxa"/>
          </w:tcPr>
          <w:p w14:paraId="6D565139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7</w:t>
            </w:r>
          </w:p>
        </w:tc>
        <w:tc>
          <w:tcPr>
            <w:tcW w:w="3793" w:type="dxa"/>
          </w:tcPr>
          <w:p w14:paraId="2376DF1C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Реализация организационных мер по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проведении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капитальных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ремонтов в МКД</w:t>
            </w:r>
          </w:p>
        </w:tc>
        <w:tc>
          <w:tcPr>
            <w:tcW w:w="2685" w:type="dxa"/>
          </w:tcPr>
          <w:p w14:paraId="225A0220" w14:textId="77777777" w:rsidR="00414918" w:rsidRPr="00414918" w:rsidRDefault="00414918" w:rsidP="00414918">
            <w:pPr>
              <w:spacing w:before="159"/>
              <w:ind w:right="2"/>
              <w:jc w:val="center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72104E01" w14:textId="77777777" w:rsidR="00414918" w:rsidRPr="00414918" w:rsidRDefault="00414918" w:rsidP="00414918">
            <w:pPr>
              <w:spacing w:before="159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768D6808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29DCFBDC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DB6F1A1" w14:textId="77777777" w:rsidR="00414918" w:rsidRPr="00414918" w:rsidRDefault="00414918" w:rsidP="00414918">
            <w:pPr>
              <w:spacing w:before="159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E6064A4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3018F11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0DDA4E74" w14:textId="77777777" w:rsidR="00414918" w:rsidRPr="00414918" w:rsidRDefault="00414918" w:rsidP="00414918">
            <w:pPr>
              <w:spacing w:before="159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B00725D" w14:textId="77777777" w:rsidR="00414918" w:rsidRPr="00414918" w:rsidRDefault="00414918" w:rsidP="00414918">
            <w:pPr>
              <w:spacing w:before="159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B30126F" w14:textId="77777777" w:rsidR="00414918" w:rsidRPr="00414918" w:rsidRDefault="00414918" w:rsidP="00414918">
            <w:pPr>
              <w:spacing w:before="159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32494846" w14:textId="77777777" w:rsidTr="00414918">
        <w:trPr>
          <w:trHeight w:val="643"/>
        </w:trPr>
        <w:tc>
          <w:tcPr>
            <w:tcW w:w="429" w:type="dxa"/>
          </w:tcPr>
          <w:p w14:paraId="2550F7F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E44740D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8</w:t>
            </w:r>
          </w:p>
        </w:tc>
        <w:tc>
          <w:tcPr>
            <w:tcW w:w="3793" w:type="dxa"/>
          </w:tcPr>
          <w:p w14:paraId="1324E39A" w14:textId="77777777" w:rsidR="00414918" w:rsidRPr="00414918" w:rsidRDefault="00414918" w:rsidP="00414918">
            <w:pPr>
              <w:spacing w:before="1" w:line="237" w:lineRule="auto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Реализация организационных мер по повышению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энергоэффективности при проведении работ по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благоустройству территорий, площадок и пешеходных</w:t>
            </w:r>
          </w:p>
          <w:p w14:paraId="093C4C5D" w14:textId="77777777" w:rsidR="00414918" w:rsidRPr="00414918" w:rsidRDefault="00414918" w:rsidP="00414918">
            <w:pPr>
              <w:spacing w:before="3" w:line="141" w:lineRule="exact"/>
              <w:rPr>
                <w:sz w:val="14"/>
                <w:lang w:val="ru-RU"/>
              </w:rPr>
            </w:pPr>
            <w:r w:rsidRPr="00414918">
              <w:rPr>
                <w:spacing w:val="-2"/>
                <w:sz w:val="14"/>
                <w:lang w:val="ru-RU"/>
              </w:rPr>
              <w:t>коммуникаций,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</w:t>
            </w:r>
            <w:r w:rsidRPr="00414918">
              <w:rPr>
                <w:spacing w:val="4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также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автомобильных</w:t>
            </w:r>
            <w:r w:rsidRPr="00414918">
              <w:rPr>
                <w:spacing w:val="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дорог</w:t>
            </w:r>
          </w:p>
        </w:tc>
        <w:tc>
          <w:tcPr>
            <w:tcW w:w="2685" w:type="dxa"/>
          </w:tcPr>
          <w:p w14:paraId="694A2ED9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Жилищный фонд,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5DF43B55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7D95196C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5BFD3380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BADABA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09F5D64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CCEADD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0FF06D0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5933714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BB4C11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05FC254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4AEF4D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6F3E4B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59985E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5DB22DA7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78E57D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ACD2D85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C5833A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EC2CD43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1743E4A" w14:textId="77777777" w:rsidTr="00414918">
        <w:trPr>
          <w:trHeight w:val="482"/>
        </w:trPr>
        <w:tc>
          <w:tcPr>
            <w:tcW w:w="429" w:type="dxa"/>
          </w:tcPr>
          <w:p w14:paraId="40668377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9</w:t>
            </w:r>
          </w:p>
        </w:tc>
        <w:tc>
          <w:tcPr>
            <w:tcW w:w="3793" w:type="dxa"/>
          </w:tcPr>
          <w:p w14:paraId="37CE447F" w14:textId="77777777" w:rsidR="00414918" w:rsidRPr="00414918" w:rsidRDefault="00414918" w:rsidP="00414918">
            <w:pPr>
              <w:spacing w:line="160" w:lineRule="atLeas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Меры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содействию привлечения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инвестиционных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средств,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прединвестиционная</w:t>
            </w:r>
            <w:proofErr w:type="spellEnd"/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подготовка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проектов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мероприятий в области энергосбережения</w:t>
            </w:r>
          </w:p>
        </w:tc>
        <w:tc>
          <w:tcPr>
            <w:tcW w:w="2685" w:type="dxa"/>
          </w:tcPr>
          <w:p w14:paraId="7F2694EC" w14:textId="77777777" w:rsidR="00414918" w:rsidRPr="00414918" w:rsidRDefault="00414918" w:rsidP="00414918">
            <w:pPr>
              <w:spacing w:line="160" w:lineRule="atLeast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062C2B4E" w14:textId="77777777" w:rsidR="00414918" w:rsidRPr="00414918" w:rsidRDefault="00414918" w:rsidP="00414918">
            <w:pPr>
              <w:spacing w:before="16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678615B1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1DFB16A6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4A08EA2" w14:textId="77777777" w:rsidR="00414918" w:rsidRPr="00414918" w:rsidRDefault="00414918" w:rsidP="00414918">
            <w:pPr>
              <w:spacing w:before="16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5E8CBCC2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58324B7F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1C872BFE" w14:textId="77777777" w:rsidR="00414918" w:rsidRPr="00414918" w:rsidRDefault="00414918" w:rsidP="00414918">
            <w:pPr>
              <w:spacing w:before="16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8AF757C" w14:textId="77777777" w:rsidR="00414918" w:rsidRPr="00414918" w:rsidRDefault="00414918" w:rsidP="00414918">
            <w:pPr>
              <w:spacing w:before="16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4E3AD117" w14:textId="77777777" w:rsidR="00414918" w:rsidRPr="00414918" w:rsidRDefault="00414918" w:rsidP="00414918">
            <w:pPr>
              <w:spacing w:before="16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374A83C" w14:textId="77777777" w:rsidTr="00414918">
        <w:trPr>
          <w:trHeight w:val="1127"/>
        </w:trPr>
        <w:tc>
          <w:tcPr>
            <w:tcW w:w="429" w:type="dxa"/>
          </w:tcPr>
          <w:p w14:paraId="23867C0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9517FB2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469CB75D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10</w:t>
            </w:r>
          </w:p>
        </w:tc>
        <w:tc>
          <w:tcPr>
            <w:tcW w:w="3793" w:type="dxa"/>
          </w:tcPr>
          <w:p w14:paraId="0533539D" w14:textId="77777777" w:rsidR="00414918" w:rsidRPr="00414918" w:rsidRDefault="00414918" w:rsidP="00414918">
            <w:pPr>
              <w:spacing w:before="1"/>
              <w:ind w:right="166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информационной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работы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</w:t>
            </w:r>
            <w:r w:rsidRPr="00414918">
              <w:rPr>
                <w:spacing w:val="-1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производителями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товаров, расположенных на территории муниципального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проведении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энергетического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обследования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внедрении системы энергетического менеджмента 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предприятиях с целью сокращения расходов ресурсов 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единицы выпускаемой продукции и их потребления на</w:t>
            </w:r>
          </w:p>
          <w:p w14:paraId="1D1B65EF" w14:textId="77777777" w:rsidR="00414918" w:rsidRPr="00414918" w:rsidRDefault="00414918" w:rsidP="00414918">
            <w:pPr>
              <w:spacing w:line="140" w:lineRule="exact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территории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образования,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</w:t>
            </w:r>
            <w:r w:rsidRPr="00414918">
              <w:rPr>
                <w:spacing w:val="-7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целом</w:t>
            </w:r>
          </w:p>
        </w:tc>
        <w:tc>
          <w:tcPr>
            <w:tcW w:w="2685" w:type="dxa"/>
          </w:tcPr>
          <w:p w14:paraId="3F2248A2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21493B48" w14:textId="77777777" w:rsidR="00414918" w:rsidRPr="00414918" w:rsidRDefault="00414918" w:rsidP="00414918">
            <w:pPr>
              <w:spacing w:before="159"/>
              <w:rPr>
                <w:b/>
                <w:sz w:val="14"/>
                <w:lang w:val="ru-RU"/>
              </w:rPr>
            </w:pPr>
          </w:p>
          <w:p w14:paraId="1173F720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Промышленность</w:t>
            </w:r>
            <w:proofErr w:type="spellEnd"/>
          </w:p>
        </w:tc>
        <w:tc>
          <w:tcPr>
            <w:tcW w:w="1145" w:type="dxa"/>
          </w:tcPr>
          <w:p w14:paraId="28DC426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4ECDAC4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2D914727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3963749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77D95E2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67EBD9B0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5E0B25E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CBAF200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5AE2E255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D11CC4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ED724ED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5EB05D1B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EF0B9D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41534B5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1C93DCEC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F8F030D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C750833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10C87DBF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768CCD7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2B36092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068C6AC7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53E90E7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EDBB6BB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3DFDE7D2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0B32C7E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4BEC960" w14:textId="77777777" w:rsidR="00414918" w:rsidRPr="00414918" w:rsidRDefault="00414918" w:rsidP="00414918">
            <w:pPr>
              <w:spacing w:before="159"/>
              <w:rPr>
                <w:b/>
                <w:sz w:val="14"/>
              </w:rPr>
            </w:pPr>
          </w:p>
          <w:p w14:paraId="2640150F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6CEB80ED" w14:textId="77777777" w:rsidTr="00414918">
        <w:trPr>
          <w:trHeight w:val="965"/>
        </w:trPr>
        <w:tc>
          <w:tcPr>
            <w:tcW w:w="429" w:type="dxa"/>
          </w:tcPr>
          <w:p w14:paraId="2D66B9B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8EFC353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01252E2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11</w:t>
            </w:r>
          </w:p>
        </w:tc>
        <w:tc>
          <w:tcPr>
            <w:tcW w:w="3793" w:type="dxa"/>
          </w:tcPr>
          <w:p w14:paraId="0A696B30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Организация достоверного и регулярного снятия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передачи показаний приборов коммерческого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технического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ресурсов,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также</w:t>
            </w:r>
            <w:r w:rsidRPr="00414918">
              <w:rPr>
                <w:spacing w:val="-6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их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контроль и анализ с целью оценки аварийности,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сокращения потерь и соблюдения лимитов при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потреблении, передаче и производстве ресурсов</w:t>
            </w:r>
          </w:p>
        </w:tc>
        <w:tc>
          <w:tcPr>
            <w:tcW w:w="2685" w:type="dxa"/>
          </w:tcPr>
          <w:p w14:paraId="0941C711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3B7E7FC0" w14:textId="77777777" w:rsidR="00414918" w:rsidRPr="00414918" w:rsidRDefault="00414918" w:rsidP="00414918">
            <w:pPr>
              <w:spacing w:before="1"/>
              <w:ind w:right="115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жилищный фонд,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системы коммунальной инфраструктуры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 энергетика, промышленность</w:t>
            </w:r>
          </w:p>
        </w:tc>
        <w:tc>
          <w:tcPr>
            <w:tcW w:w="1145" w:type="dxa"/>
          </w:tcPr>
          <w:p w14:paraId="7EF7BD27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012085F2" w14:textId="77777777" w:rsidR="00414918" w:rsidRPr="00414918" w:rsidRDefault="00414918" w:rsidP="00414918">
            <w:pPr>
              <w:spacing w:before="80"/>
              <w:rPr>
                <w:b/>
                <w:sz w:val="14"/>
                <w:lang w:val="ru-RU"/>
              </w:rPr>
            </w:pPr>
          </w:p>
          <w:p w14:paraId="57BF434B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5F857EC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F5E224A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795643F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7D7AB88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80592F7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8E4070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EEEE76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E2FE296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1E14669E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0FB171E0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56A53E0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7B20865F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9CFEE16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8ED9A56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E468EA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3DAE24D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F286AB4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7C926736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78E6B2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DB12CE7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2114782E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2953438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A5211BD" w14:textId="77777777" w:rsidR="00414918" w:rsidRPr="00414918" w:rsidRDefault="00414918" w:rsidP="00414918">
            <w:pPr>
              <w:spacing w:before="80"/>
              <w:rPr>
                <w:b/>
                <w:sz w:val="14"/>
              </w:rPr>
            </w:pPr>
          </w:p>
          <w:p w14:paraId="397F8A5A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6852689" w14:textId="77777777" w:rsidTr="00414918">
        <w:trPr>
          <w:trHeight w:val="642"/>
        </w:trPr>
        <w:tc>
          <w:tcPr>
            <w:tcW w:w="429" w:type="dxa"/>
          </w:tcPr>
          <w:p w14:paraId="21BDE2F6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CB8A959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12</w:t>
            </w:r>
          </w:p>
        </w:tc>
        <w:tc>
          <w:tcPr>
            <w:tcW w:w="3793" w:type="dxa"/>
          </w:tcPr>
          <w:p w14:paraId="234574BB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Эффективное и рациональное использования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оборудования,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также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систем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ресурсопотребления</w:t>
            </w:r>
            <w:proofErr w:type="spellEnd"/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proofErr w:type="spellStart"/>
            <w:r w:rsidRPr="00414918">
              <w:rPr>
                <w:sz w:val="14"/>
                <w:lang w:val="ru-RU"/>
              </w:rPr>
              <w:t>ресурсоснабжения</w:t>
            </w:r>
            <w:proofErr w:type="spellEnd"/>
            <w:r w:rsidRPr="00414918">
              <w:rPr>
                <w:sz w:val="14"/>
                <w:lang w:val="ru-RU"/>
              </w:rPr>
              <w:t xml:space="preserve"> в организациях с участием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муниципального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образования</w:t>
            </w:r>
          </w:p>
        </w:tc>
        <w:tc>
          <w:tcPr>
            <w:tcW w:w="2685" w:type="dxa"/>
          </w:tcPr>
          <w:p w14:paraId="3A9BE2A8" w14:textId="77777777" w:rsidR="00414918" w:rsidRPr="00414918" w:rsidRDefault="00414918" w:rsidP="00414918">
            <w:pPr>
              <w:spacing w:before="79"/>
              <w:ind w:right="329"/>
              <w:jc w:val="center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Бюджетная сфера, системы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коммунальной инфраструктуры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09530DC4" w14:textId="77777777" w:rsidR="00414918" w:rsidRPr="00414918" w:rsidRDefault="00414918" w:rsidP="00414918">
            <w:pPr>
              <w:spacing w:before="79"/>
              <w:rPr>
                <w:b/>
                <w:sz w:val="14"/>
                <w:lang w:val="ru-RU"/>
              </w:rPr>
            </w:pPr>
          </w:p>
          <w:p w14:paraId="5243DDA9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09B84D9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9443440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089556A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42A824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DD606A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6C9714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90CB23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71E1C56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7931CAB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63B70AE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15E89B8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2D62EC3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DCCBD4A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7286A08A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1C9B41D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20F7841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</w:tbl>
    <w:p w14:paraId="7D243633" w14:textId="77777777" w:rsidR="00414918" w:rsidRPr="00414918" w:rsidRDefault="00414918" w:rsidP="00414918">
      <w:pPr>
        <w:widowControl w:val="0"/>
        <w:autoSpaceDE w:val="0"/>
        <w:autoSpaceDN w:val="0"/>
        <w:jc w:val="center"/>
        <w:rPr>
          <w:sz w:val="14"/>
          <w:szCs w:val="22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714039F6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b/>
          <w:sz w:val="2"/>
          <w:szCs w:val="28"/>
          <w:lang w:eastAsia="en-US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414918" w:rsidRPr="00414918" w14:paraId="47C1B69F" w14:textId="77777777" w:rsidTr="00414918">
        <w:trPr>
          <w:trHeight w:val="160"/>
        </w:trPr>
        <w:tc>
          <w:tcPr>
            <w:tcW w:w="9211" w:type="dxa"/>
            <w:gridSpan w:val="5"/>
          </w:tcPr>
          <w:p w14:paraId="47FC80E3" w14:textId="77777777" w:rsidR="00414918" w:rsidRPr="00414918" w:rsidRDefault="00414918" w:rsidP="00414918">
            <w:pPr>
              <w:spacing w:before="1" w:line="140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3CE95B4F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F60AD2E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AE0A27E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36C67B04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776A079D" w14:textId="77777777" w:rsidR="00414918" w:rsidRPr="00414918" w:rsidRDefault="00414918" w:rsidP="00414918">
            <w:pPr>
              <w:spacing w:before="1" w:line="140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9B316F5" w14:textId="77777777" w:rsidR="00414918" w:rsidRPr="00414918" w:rsidRDefault="00414918" w:rsidP="00414918">
            <w:pPr>
              <w:spacing w:before="1" w:line="140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268497D6" w14:textId="77777777" w:rsidR="00414918" w:rsidRPr="00414918" w:rsidRDefault="00414918" w:rsidP="00414918">
            <w:pPr>
              <w:spacing w:before="1" w:line="140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2534CF88" w14:textId="77777777" w:rsidTr="00414918">
        <w:trPr>
          <w:trHeight w:val="482"/>
        </w:trPr>
        <w:tc>
          <w:tcPr>
            <w:tcW w:w="429" w:type="dxa"/>
          </w:tcPr>
          <w:p w14:paraId="6D87CF58" w14:textId="77777777" w:rsidR="00414918" w:rsidRPr="00414918" w:rsidRDefault="00414918" w:rsidP="00414918">
            <w:pPr>
              <w:spacing w:before="158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13</w:t>
            </w:r>
          </w:p>
        </w:tc>
        <w:tc>
          <w:tcPr>
            <w:tcW w:w="3793" w:type="dxa"/>
          </w:tcPr>
          <w:p w14:paraId="0E2A5E27" w14:textId="77777777" w:rsidR="00414918" w:rsidRPr="00414918" w:rsidRDefault="00414918" w:rsidP="00414918">
            <w:pPr>
              <w:spacing w:before="3" w:line="235" w:lineRule="auto"/>
              <w:ind w:right="5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Оснащения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зданий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приборами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учета,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потребляемых ресурсов, а также их периодическая</w:t>
            </w:r>
          </w:p>
          <w:p w14:paraId="0A6AC953" w14:textId="77777777" w:rsidR="00414918" w:rsidRPr="00414918" w:rsidRDefault="00414918" w:rsidP="00414918">
            <w:pPr>
              <w:spacing w:before="1" w:line="144" w:lineRule="exact"/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метрологическая</w:t>
            </w:r>
            <w:proofErr w:type="spellEnd"/>
            <w:r w:rsidRPr="00414918">
              <w:rPr>
                <w:spacing w:val="-7"/>
                <w:sz w:val="14"/>
              </w:rPr>
              <w:t xml:space="preserve"> </w:t>
            </w:r>
            <w:proofErr w:type="spellStart"/>
            <w:r w:rsidRPr="00414918">
              <w:rPr>
                <w:sz w:val="14"/>
              </w:rPr>
              <w:t>поверка</w:t>
            </w:r>
            <w:proofErr w:type="spellEnd"/>
            <w:r w:rsidRPr="00414918">
              <w:rPr>
                <w:spacing w:val="-6"/>
                <w:sz w:val="14"/>
              </w:rPr>
              <w:t xml:space="preserve"> </w:t>
            </w:r>
            <w:r w:rsidRPr="00414918">
              <w:rPr>
                <w:sz w:val="14"/>
              </w:rPr>
              <w:t>и</w:t>
            </w:r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ремонт</w:t>
            </w:r>
            <w:proofErr w:type="spellEnd"/>
          </w:p>
        </w:tc>
        <w:tc>
          <w:tcPr>
            <w:tcW w:w="2685" w:type="dxa"/>
          </w:tcPr>
          <w:p w14:paraId="3DBA2FBF" w14:textId="77777777" w:rsidR="00414918" w:rsidRPr="00414918" w:rsidRDefault="00414918" w:rsidP="00414918">
            <w:pPr>
              <w:spacing w:before="158"/>
              <w:ind w:right="4"/>
              <w:jc w:val="center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Бюджетная</w:t>
            </w:r>
            <w:proofErr w:type="spellEnd"/>
            <w:r w:rsidRPr="00414918">
              <w:rPr>
                <w:spacing w:val="1"/>
                <w:sz w:val="14"/>
              </w:rPr>
              <w:t xml:space="preserve"> </w:t>
            </w:r>
            <w:proofErr w:type="spellStart"/>
            <w:r w:rsidRPr="00414918">
              <w:rPr>
                <w:spacing w:val="-2"/>
                <w:sz w:val="14"/>
              </w:rPr>
              <w:t>сфера</w:t>
            </w:r>
            <w:proofErr w:type="spellEnd"/>
          </w:p>
        </w:tc>
        <w:tc>
          <w:tcPr>
            <w:tcW w:w="1145" w:type="dxa"/>
          </w:tcPr>
          <w:p w14:paraId="2AC68DE0" w14:textId="77777777" w:rsidR="00414918" w:rsidRPr="00414918" w:rsidRDefault="00414918" w:rsidP="00414918">
            <w:pPr>
              <w:spacing w:before="158"/>
              <w:ind w:right="7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1159" w:type="dxa"/>
          </w:tcPr>
          <w:p w14:paraId="1E3D9BE6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C929202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5DF82D31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4EAA22C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085C1EA5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1105D4F" w14:textId="77777777" w:rsidR="00414918" w:rsidRPr="00414918" w:rsidRDefault="00414918" w:rsidP="00414918">
            <w:pPr>
              <w:spacing w:before="158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BD87078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95FA474" w14:textId="77777777" w:rsidR="00414918" w:rsidRPr="00414918" w:rsidRDefault="00414918" w:rsidP="00414918">
            <w:pPr>
              <w:spacing w:before="158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112A620F" w14:textId="77777777" w:rsidTr="00414918">
        <w:trPr>
          <w:trHeight w:val="161"/>
        </w:trPr>
        <w:tc>
          <w:tcPr>
            <w:tcW w:w="9211" w:type="dxa"/>
            <w:gridSpan w:val="5"/>
          </w:tcPr>
          <w:p w14:paraId="760A62A1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0776AC9C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EC8825C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1D3DEB46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6B77ACFA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6933D6C6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4C34FC3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53D7998C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2FAD68A1" w14:textId="77777777" w:rsidTr="00414918">
        <w:trPr>
          <w:trHeight w:val="322"/>
        </w:trPr>
        <w:tc>
          <w:tcPr>
            <w:tcW w:w="429" w:type="dxa"/>
          </w:tcPr>
          <w:p w14:paraId="220096E4" w14:textId="77777777" w:rsidR="00414918" w:rsidRPr="00414918" w:rsidRDefault="00414918" w:rsidP="00414918">
            <w:pPr>
              <w:spacing w:before="80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14</w:t>
            </w:r>
          </w:p>
        </w:tc>
        <w:tc>
          <w:tcPr>
            <w:tcW w:w="3793" w:type="dxa"/>
          </w:tcPr>
          <w:p w14:paraId="0BA98093" w14:textId="77777777" w:rsidR="00414918" w:rsidRPr="00414918" w:rsidRDefault="00414918" w:rsidP="00414918">
            <w:pPr>
              <w:spacing w:line="160" w:lineRule="exact"/>
              <w:ind w:right="149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 xml:space="preserve">Оснащения МКД </w:t>
            </w:r>
            <w:proofErr w:type="spellStart"/>
            <w:r w:rsidRPr="00414918">
              <w:rPr>
                <w:sz w:val="14"/>
                <w:lang w:val="ru-RU"/>
              </w:rPr>
              <w:t>обшедомовыми</w:t>
            </w:r>
            <w:proofErr w:type="spellEnd"/>
            <w:r w:rsidRPr="00414918">
              <w:rPr>
                <w:sz w:val="14"/>
                <w:lang w:val="ru-RU"/>
              </w:rPr>
              <w:t xml:space="preserve"> приборами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pacing w:val="-2"/>
                <w:sz w:val="14"/>
                <w:lang w:val="ru-RU"/>
              </w:rPr>
              <w:t>коммерческого учета, потребляемых ресурсов</w:t>
            </w:r>
          </w:p>
        </w:tc>
        <w:tc>
          <w:tcPr>
            <w:tcW w:w="2685" w:type="dxa"/>
            <w:vMerge w:val="restart"/>
          </w:tcPr>
          <w:p w14:paraId="00B62F6B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6845CF32" w14:textId="77777777" w:rsidR="00414918" w:rsidRPr="00414918" w:rsidRDefault="00414918" w:rsidP="00414918">
            <w:pPr>
              <w:spacing w:before="3"/>
              <w:rPr>
                <w:b/>
                <w:sz w:val="14"/>
                <w:lang w:val="ru-RU"/>
              </w:rPr>
            </w:pPr>
          </w:p>
          <w:p w14:paraId="592A9B43" w14:textId="77777777" w:rsidR="00414918" w:rsidRPr="00414918" w:rsidRDefault="00414918" w:rsidP="00414918">
            <w:pPr>
              <w:rPr>
                <w:sz w:val="14"/>
              </w:rPr>
            </w:pPr>
            <w:proofErr w:type="spellStart"/>
            <w:r w:rsidRPr="00414918">
              <w:rPr>
                <w:sz w:val="14"/>
              </w:rPr>
              <w:t>Жилищный</w:t>
            </w:r>
            <w:proofErr w:type="spellEnd"/>
            <w:r w:rsidRPr="00414918">
              <w:rPr>
                <w:spacing w:val="-4"/>
                <w:sz w:val="14"/>
              </w:rPr>
              <w:t xml:space="preserve"> </w:t>
            </w:r>
            <w:proofErr w:type="spellStart"/>
            <w:r w:rsidRPr="00414918">
              <w:rPr>
                <w:spacing w:val="-4"/>
                <w:sz w:val="14"/>
              </w:rPr>
              <w:t>фонд</w:t>
            </w:r>
            <w:proofErr w:type="spellEnd"/>
          </w:p>
        </w:tc>
        <w:tc>
          <w:tcPr>
            <w:tcW w:w="1145" w:type="dxa"/>
          </w:tcPr>
          <w:p w14:paraId="5293466F" w14:textId="77777777" w:rsidR="00414918" w:rsidRPr="00414918" w:rsidRDefault="00414918" w:rsidP="00414918">
            <w:pPr>
              <w:spacing w:before="80"/>
              <w:ind w:right="74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МБ</w:t>
            </w:r>
          </w:p>
        </w:tc>
        <w:tc>
          <w:tcPr>
            <w:tcW w:w="1159" w:type="dxa"/>
          </w:tcPr>
          <w:p w14:paraId="7701FC25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2232FFE5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98FAFC3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38568ED4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6BB21D53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2B1BEFD7" w14:textId="77777777" w:rsidR="00414918" w:rsidRPr="00414918" w:rsidRDefault="00414918" w:rsidP="00414918">
            <w:pPr>
              <w:spacing w:before="8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9CCDA27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72D9FC35" w14:textId="77777777" w:rsidR="00414918" w:rsidRPr="00414918" w:rsidRDefault="00414918" w:rsidP="00414918">
            <w:pPr>
              <w:spacing w:before="8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BA93B83" w14:textId="77777777" w:rsidTr="00414918">
        <w:trPr>
          <w:trHeight w:val="482"/>
        </w:trPr>
        <w:tc>
          <w:tcPr>
            <w:tcW w:w="429" w:type="dxa"/>
          </w:tcPr>
          <w:p w14:paraId="2A93A734" w14:textId="77777777" w:rsidR="00414918" w:rsidRPr="00414918" w:rsidRDefault="00414918" w:rsidP="00414918">
            <w:pPr>
              <w:spacing w:before="158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15</w:t>
            </w:r>
          </w:p>
        </w:tc>
        <w:tc>
          <w:tcPr>
            <w:tcW w:w="3793" w:type="dxa"/>
          </w:tcPr>
          <w:p w14:paraId="7D825100" w14:textId="77777777" w:rsidR="00414918" w:rsidRPr="00414918" w:rsidRDefault="00414918" w:rsidP="00414918">
            <w:pPr>
              <w:spacing w:before="79"/>
              <w:ind w:right="324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Проведение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энергоэффективного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капитального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общего имущества в МКД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0B6A6869" w14:textId="77777777" w:rsidR="00414918" w:rsidRPr="00414918" w:rsidRDefault="00414918" w:rsidP="004149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5" w:type="dxa"/>
          </w:tcPr>
          <w:p w14:paraId="0C343DEB" w14:textId="77777777" w:rsidR="00414918" w:rsidRPr="00414918" w:rsidRDefault="00414918" w:rsidP="00414918">
            <w:pPr>
              <w:spacing w:before="3" w:line="235" w:lineRule="auto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Фонд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кап.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ремонта</w:t>
            </w:r>
            <w:r w:rsidRPr="00414918">
              <w:rPr>
                <w:spacing w:val="-3"/>
                <w:sz w:val="14"/>
                <w:lang w:val="ru-RU"/>
              </w:rPr>
              <w:t xml:space="preserve"> </w:t>
            </w:r>
            <w:r w:rsidRPr="00414918">
              <w:rPr>
                <w:spacing w:val="-4"/>
                <w:sz w:val="14"/>
                <w:lang w:val="ru-RU"/>
              </w:rPr>
              <w:t>(МБ,</w:t>
            </w:r>
          </w:p>
          <w:p w14:paraId="4B381592" w14:textId="77777777" w:rsidR="00414918" w:rsidRPr="00414918" w:rsidRDefault="00414918" w:rsidP="00414918">
            <w:pPr>
              <w:spacing w:before="1" w:line="144" w:lineRule="exact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ОБ,</w:t>
            </w:r>
            <w:r w:rsidRPr="00414918">
              <w:rPr>
                <w:spacing w:val="-2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ФБ,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pacing w:val="-5"/>
                <w:sz w:val="14"/>
                <w:lang w:val="ru-RU"/>
              </w:rPr>
              <w:t>ВС)</w:t>
            </w:r>
          </w:p>
        </w:tc>
        <w:tc>
          <w:tcPr>
            <w:tcW w:w="1159" w:type="dxa"/>
          </w:tcPr>
          <w:p w14:paraId="41A05A88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FBDDABD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17D5B80" w14:textId="77777777" w:rsidR="00414918" w:rsidRPr="00414918" w:rsidRDefault="00414918" w:rsidP="00414918">
            <w:pPr>
              <w:spacing w:before="158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712C2B58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4687B3E6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5F0D4BCE" w14:textId="77777777" w:rsidR="00414918" w:rsidRPr="00414918" w:rsidRDefault="00414918" w:rsidP="00414918">
            <w:pPr>
              <w:spacing w:before="158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C220218" w14:textId="77777777" w:rsidR="00414918" w:rsidRPr="00414918" w:rsidRDefault="00414918" w:rsidP="00414918">
            <w:pPr>
              <w:spacing w:before="158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FB7078B" w14:textId="77777777" w:rsidR="00414918" w:rsidRPr="00414918" w:rsidRDefault="00414918" w:rsidP="00414918">
            <w:pPr>
              <w:spacing w:before="158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0A4DBC81" w14:textId="77777777" w:rsidTr="00414918">
        <w:trPr>
          <w:trHeight w:val="161"/>
        </w:trPr>
        <w:tc>
          <w:tcPr>
            <w:tcW w:w="9211" w:type="dxa"/>
            <w:gridSpan w:val="5"/>
          </w:tcPr>
          <w:p w14:paraId="765CC629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602B0E3A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ECDA04F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618BDD5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4DB799D7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1795A646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31884BF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3EA991DE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17A7D456" w14:textId="77777777" w:rsidTr="00414918">
        <w:trPr>
          <w:trHeight w:val="322"/>
        </w:trPr>
        <w:tc>
          <w:tcPr>
            <w:tcW w:w="429" w:type="dxa"/>
          </w:tcPr>
          <w:p w14:paraId="634565F2" w14:textId="77777777" w:rsidR="00414918" w:rsidRPr="00414918" w:rsidRDefault="00414918" w:rsidP="00414918">
            <w:pPr>
              <w:spacing w:before="80"/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16</w:t>
            </w:r>
          </w:p>
        </w:tc>
        <w:tc>
          <w:tcPr>
            <w:tcW w:w="3793" w:type="dxa"/>
          </w:tcPr>
          <w:p w14:paraId="7864E0E2" w14:textId="77777777" w:rsidR="00414918" w:rsidRPr="00414918" w:rsidRDefault="00414918" w:rsidP="00414918">
            <w:pPr>
              <w:spacing w:line="160" w:lineRule="exact"/>
              <w:ind w:right="474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Установка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автоматизированных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насосных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станций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на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источниках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водоснабжения</w:t>
            </w:r>
          </w:p>
        </w:tc>
        <w:tc>
          <w:tcPr>
            <w:tcW w:w="2685" w:type="dxa"/>
            <w:vMerge w:val="restart"/>
          </w:tcPr>
          <w:p w14:paraId="5114347D" w14:textId="77777777" w:rsidR="00414918" w:rsidRPr="00414918" w:rsidRDefault="00414918" w:rsidP="00414918">
            <w:pPr>
              <w:rPr>
                <w:b/>
                <w:sz w:val="14"/>
                <w:lang w:val="ru-RU"/>
              </w:rPr>
            </w:pPr>
          </w:p>
          <w:p w14:paraId="0F2E78F4" w14:textId="77777777" w:rsidR="00414918" w:rsidRPr="00414918" w:rsidRDefault="00414918" w:rsidP="00414918">
            <w:pPr>
              <w:spacing w:before="84"/>
              <w:rPr>
                <w:b/>
                <w:sz w:val="14"/>
                <w:lang w:val="ru-RU"/>
              </w:rPr>
            </w:pPr>
          </w:p>
          <w:p w14:paraId="04E2DE71" w14:textId="77777777" w:rsidR="00414918" w:rsidRPr="00414918" w:rsidRDefault="00414918" w:rsidP="00414918">
            <w:pPr>
              <w:ind w:right="428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Системы</w:t>
            </w:r>
            <w:r w:rsidRPr="00414918">
              <w:rPr>
                <w:spacing w:val="-4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коммунальной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инфраструктуры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энергетика</w:t>
            </w:r>
          </w:p>
        </w:tc>
        <w:tc>
          <w:tcPr>
            <w:tcW w:w="1145" w:type="dxa"/>
          </w:tcPr>
          <w:p w14:paraId="0E7C5891" w14:textId="77777777" w:rsidR="00414918" w:rsidRPr="00414918" w:rsidRDefault="00414918" w:rsidP="00414918">
            <w:pPr>
              <w:spacing w:before="80"/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535E590A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658AAE78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145429A2" w14:textId="77777777" w:rsidR="00414918" w:rsidRPr="00414918" w:rsidRDefault="00414918" w:rsidP="00414918">
            <w:pPr>
              <w:spacing w:before="80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7BCDDEE0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23EC2BF7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65F6E7C" w14:textId="77777777" w:rsidR="00414918" w:rsidRPr="00414918" w:rsidRDefault="00414918" w:rsidP="00414918">
            <w:pPr>
              <w:spacing w:before="80"/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61E5707" w14:textId="77777777" w:rsidR="00414918" w:rsidRPr="00414918" w:rsidRDefault="00414918" w:rsidP="00414918">
            <w:pPr>
              <w:spacing w:before="80"/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54FD6210" w14:textId="77777777" w:rsidR="00414918" w:rsidRPr="00414918" w:rsidRDefault="00414918" w:rsidP="00414918">
            <w:pPr>
              <w:spacing w:before="80"/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5505997D" w14:textId="77777777" w:rsidTr="00414918">
        <w:trPr>
          <w:trHeight w:val="805"/>
        </w:trPr>
        <w:tc>
          <w:tcPr>
            <w:tcW w:w="429" w:type="dxa"/>
          </w:tcPr>
          <w:p w14:paraId="1C899686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65605DC2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17</w:t>
            </w:r>
          </w:p>
        </w:tc>
        <w:tc>
          <w:tcPr>
            <w:tcW w:w="3793" w:type="dxa"/>
          </w:tcPr>
          <w:p w14:paraId="3CF9B577" w14:textId="77777777" w:rsidR="00414918" w:rsidRPr="00414918" w:rsidRDefault="00414918" w:rsidP="00414918">
            <w:pPr>
              <w:spacing w:before="1" w:line="237" w:lineRule="auto"/>
              <w:ind w:right="135"/>
              <w:rPr>
                <w:sz w:val="14"/>
                <w:lang w:val="ru-RU"/>
              </w:rPr>
            </w:pPr>
            <w:r w:rsidRPr="00414918">
              <w:rPr>
                <w:sz w:val="14"/>
                <w:lang w:val="ru-RU"/>
              </w:rPr>
              <w:t>Модернизация систем уличного освещения с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использованием энергоэффективных светильников и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систем автоматического регулирования, включая</w:t>
            </w:r>
            <w:r w:rsidRPr="00414918">
              <w:rPr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оснащение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приборами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коммерческого</w:t>
            </w:r>
            <w:r w:rsidRPr="00414918">
              <w:rPr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учета</w:t>
            </w:r>
            <w:r w:rsidRPr="00414918">
              <w:rPr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sz w:val="14"/>
                <w:lang w:val="ru-RU"/>
              </w:rPr>
              <w:t>электрической</w:t>
            </w:r>
          </w:p>
          <w:p w14:paraId="52B375D7" w14:textId="77777777" w:rsidR="00414918" w:rsidRPr="00414918" w:rsidRDefault="00414918" w:rsidP="00414918">
            <w:pPr>
              <w:spacing w:before="5" w:line="142" w:lineRule="exact"/>
              <w:rPr>
                <w:sz w:val="14"/>
              </w:rPr>
            </w:pPr>
            <w:proofErr w:type="spellStart"/>
            <w:r w:rsidRPr="00414918">
              <w:rPr>
                <w:spacing w:val="-2"/>
                <w:sz w:val="14"/>
              </w:rPr>
              <w:t>энергии</w:t>
            </w:r>
            <w:proofErr w:type="spellEnd"/>
          </w:p>
        </w:tc>
        <w:tc>
          <w:tcPr>
            <w:tcW w:w="2685" w:type="dxa"/>
            <w:vMerge/>
            <w:tcBorders>
              <w:top w:val="nil"/>
            </w:tcBorders>
          </w:tcPr>
          <w:p w14:paraId="49BC8A41" w14:textId="77777777" w:rsidR="00414918" w:rsidRPr="00414918" w:rsidRDefault="00414918" w:rsidP="0041491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14:paraId="6110AE96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58069B90" w14:textId="77777777" w:rsidR="00414918" w:rsidRPr="00414918" w:rsidRDefault="00414918" w:rsidP="00414918">
            <w:pPr>
              <w:ind w:right="75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ИС</w:t>
            </w:r>
          </w:p>
        </w:tc>
        <w:tc>
          <w:tcPr>
            <w:tcW w:w="1159" w:type="dxa"/>
          </w:tcPr>
          <w:p w14:paraId="108AD2CF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38C60D77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20FF65E6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00F4EFF7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4FA68E2D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43A93E13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EBF2928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169ABD99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496856CC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42D69D23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E571710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2E1CA85D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C73D2AD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2265F6FD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3CC10DF8" w14:textId="77777777" w:rsidR="00414918" w:rsidRPr="00414918" w:rsidRDefault="00414918" w:rsidP="00414918">
            <w:pPr>
              <w:spacing w:before="158"/>
              <w:rPr>
                <w:b/>
                <w:sz w:val="14"/>
              </w:rPr>
            </w:pPr>
          </w:p>
          <w:p w14:paraId="5541B690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46FCFA8" w14:textId="77777777" w:rsidTr="00414918">
        <w:trPr>
          <w:trHeight w:val="160"/>
        </w:trPr>
        <w:tc>
          <w:tcPr>
            <w:tcW w:w="9211" w:type="dxa"/>
            <w:gridSpan w:val="5"/>
          </w:tcPr>
          <w:p w14:paraId="52DE2ED2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30B7030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77FC3474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1752B3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2707DE89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73F0E36A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B515BCE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7B3BE93D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768E60D0" w14:textId="77777777" w:rsidTr="00414918">
        <w:trPr>
          <w:trHeight w:val="1288"/>
        </w:trPr>
        <w:tc>
          <w:tcPr>
            <w:tcW w:w="429" w:type="dxa"/>
          </w:tcPr>
          <w:p w14:paraId="107E3BA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5C3EE94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8A48D5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BCF19D3" w14:textId="77777777" w:rsidR="00414918" w:rsidRPr="00414918" w:rsidRDefault="00414918" w:rsidP="00414918">
            <w:pPr>
              <w:ind w:right="3"/>
              <w:jc w:val="center"/>
              <w:rPr>
                <w:sz w:val="14"/>
              </w:rPr>
            </w:pPr>
            <w:r w:rsidRPr="00414918">
              <w:rPr>
                <w:spacing w:val="-5"/>
                <w:sz w:val="14"/>
              </w:rPr>
              <w:t>18</w:t>
            </w:r>
          </w:p>
        </w:tc>
        <w:tc>
          <w:tcPr>
            <w:tcW w:w="3793" w:type="dxa"/>
          </w:tcPr>
          <w:p w14:paraId="131E779E" w14:textId="77777777" w:rsidR="00414918" w:rsidRPr="00414918" w:rsidRDefault="00414918" w:rsidP="00414918">
            <w:pPr>
              <w:ind w:right="94"/>
              <w:rPr>
                <w:b/>
                <w:sz w:val="14"/>
                <w:lang w:val="ru-RU"/>
              </w:rPr>
            </w:pPr>
            <w:r w:rsidRPr="00414918">
              <w:rPr>
                <w:b/>
                <w:sz w:val="14"/>
                <w:lang w:val="ru-RU"/>
              </w:rPr>
              <w:t>Регулирования цен (тарифов), направленное на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стимулирование энергосбережения и повышение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энергетической эффективности, в том числе переход к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регулированию цен (тарифов) на основе долгосрочных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параметров регулирования, введение социальной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нормы потребления энергетических ресурсов и</w:t>
            </w:r>
            <w:r w:rsidRPr="00414918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дифференцированных</w:t>
            </w:r>
            <w:r w:rsidRPr="0041491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цен</w:t>
            </w:r>
            <w:r w:rsidRPr="0041491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(тарифов)</w:t>
            </w:r>
            <w:r w:rsidRPr="0041491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на</w:t>
            </w:r>
            <w:r w:rsidRPr="00414918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414918">
              <w:rPr>
                <w:b/>
                <w:sz w:val="14"/>
                <w:lang w:val="ru-RU"/>
              </w:rPr>
              <w:t>энергетические</w:t>
            </w:r>
          </w:p>
          <w:p w14:paraId="12DF9236" w14:textId="77777777" w:rsidR="00414918" w:rsidRPr="00414918" w:rsidRDefault="00414918" w:rsidP="00414918">
            <w:pPr>
              <w:spacing w:line="142" w:lineRule="exac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ресурсы</w:t>
            </w:r>
            <w:proofErr w:type="spellEnd"/>
            <w:r w:rsidRPr="00414918">
              <w:rPr>
                <w:b/>
                <w:spacing w:val="-2"/>
                <w:sz w:val="14"/>
              </w:rPr>
              <w:t xml:space="preserve"> </w:t>
            </w:r>
            <w:r w:rsidRPr="00414918">
              <w:rPr>
                <w:b/>
                <w:sz w:val="14"/>
              </w:rPr>
              <w:t>к</w:t>
            </w:r>
            <w:r w:rsidRPr="00414918">
              <w:rPr>
                <w:b/>
                <w:spacing w:val="-6"/>
                <w:sz w:val="14"/>
              </w:rPr>
              <w:t xml:space="preserve"> </w:t>
            </w:r>
            <w:r w:rsidRPr="00414918">
              <w:rPr>
                <w:b/>
                <w:sz w:val="14"/>
              </w:rPr>
              <w:t>2030</w:t>
            </w:r>
            <w:r w:rsidRPr="00414918">
              <w:rPr>
                <w:b/>
                <w:spacing w:val="-1"/>
                <w:sz w:val="14"/>
              </w:rPr>
              <w:t xml:space="preserve"> </w:t>
            </w:r>
            <w:r w:rsidRPr="00414918"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2685" w:type="dxa"/>
          </w:tcPr>
          <w:p w14:paraId="25F8E2B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81EF3DA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67DDCD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58D29FA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45" w:type="dxa"/>
          </w:tcPr>
          <w:p w14:paraId="63900C72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83A6D33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47BF3B3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2410062" w14:textId="77777777" w:rsidR="00414918" w:rsidRPr="00414918" w:rsidRDefault="00414918" w:rsidP="00414918">
            <w:pPr>
              <w:ind w:right="74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159" w:type="dxa"/>
          </w:tcPr>
          <w:p w14:paraId="12B867BA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76FFFEC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EB9D7CD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2A98AFDC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5" w:type="dxa"/>
          </w:tcPr>
          <w:p w14:paraId="3E9F6356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3B2C0F9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7BA1C50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811978F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25F00AF7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4E15A2F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44D763E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3ABE1911" w14:textId="77777777" w:rsidR="00414918" w:rsidRPr="00414918" w:rsidRDefault="00414918" w:rsidP="00414918">
            <w:pPr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9D47446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67D65C3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23B5DCDB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2E6906F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77" w:type="dxa"/>
          </w:tcPr>
          <w:p w14:paraId="323FA1C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4E2D422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394EBDB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1CD1B5A8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37" w:type="dxa"/>
          </w:tcPr>
          <w:p w14:paraId="3432B823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8CEE2D8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53E140EC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03849061" w14:textId="77777777" w:rsidR="00414918" w:rsidRPr="00414918" w:rsidRDefault="00414918" w:rsidP="00414918">
            <w:pPr>
              <w:ind w:right="2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FA38945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FD5E01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1B031C97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616C89D8" w14:textId="77777777" w:rsidR="00414918" w:rsidRPr="00414918" w:rsidRDefault="00414918" w:rsidP="00414918">
            <w:pPr>
              <w:ind w:right="1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  <w:tc>
          <w:tcPr>
            <w:tcW w:w="1016" w:type="dxa"/>
          </w:tcPr>
          <w:p w14:paraId="1BF11E21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0C1D98BB" w14:textId="77777777" w:rsidR="00414918" w:rsidRPr="00414918" w:rsidRDefault="00414918" w:rsidP="00414918">
            <w:pPr>
              <w:rPr>
                <w:b/>
                <w:sz w:val="14"/>
              </w:rPr>
            </w:pPr>
          </w:p>
          <w:p w14:paraId="6678EF02" w14:textId="77777777" w:rsidR="00414918" w:rsidRPr="00414918" w:rsidRDefault="00414918" w:rsidP="00414918">
            <w:pPr>
              <w:spacing w:before="79"/>
              <w:rPr>
                <w:b/>
                <w:sz w:val="14"/>
              </w:rPr>
            </w:pPr>
          </w:p>
          <w:p w14:paraId="48761EF4" w14:textId="77777777" w:rsidR="00414918" w:rsidRPr="00414918" w:rsidRDefault="00414918" w:rsidP="00414918">
            <w:pPr>
              <w:ind w:right="15"/>
              <w:jc w:val="center"/>
              <w:rPr>
                <w:sz w:val="14"/>
              </w:rPr>
            </w:pPr>
            <w:r w:rsidRPr="00414918">
              <w:rPr>
                <w:spacing w:val="-10"/>
                <w:sz w:val="14"/>
              </w:rPr>
              <w:t>-</w:t>
            </w:r>
          </w:p>
        </w:tc>
      </w:tr>
      <w:tr w:rsidR="00414918" w:rsidRPr="00414918" w14:paraId="4F19C860" w14:textId="77777777" w:rsidTr="00414918">
        <w:trPr>
          <w:trHeight w:val="160"/>
        </w:trPr>
        <w:tc>
          <w:tcPr>
            <w:tcW w:w="9211" w:type="dxa"/>
            <w:gridSpan w:val="5"/>
          </w:tcPr>
          <w:p w14:paraId="4F24F429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Итого</w:t>
            </w:r>
            <w:proofErr w:type="spellEnd"/>
            <w:r w:rsidRPr="00414918">
              <w:rPr>
                <w:b/>
                <w:spacing w:val="28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2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57B7B89D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3E323235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26BCE68F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37E5C47B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04AF75EF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5A4BFDBB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3051D9B5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  <w:tr w:rsidR="00414918" w:rsidRPr="00414918" w14:paraId="2AA72970" w14:textId="77777777" w:rsidTr="00414918">
        <w:trPr>
          <w:trHeight w:val="161"/>
        </w:trPr>
        <w:tc>
          <w:tcPr>
            <w:tcW w:w="9211" w:type="dxa"/>
            <w:gridSpan w:val="5"/>
          </w:tcPr>
          <w:p w14:paraId="2B28D9A0" w14:textId="77777777" w:rsidR="00414918" w:rsidRPr="00414918" w:rsidRDefault="00414918" w:rsidP="00414918">
            <w:pPr>
              <w:spacing w:line="141" w:lineRule="exact"/>
              <w:ind w:right="97"/>
              <w:jc w:val="right"/>
              <w:rPr>
                <w:b/>
                <w:sz w:val="14"/>
              </w:rPr>
            </w:pPr>
            <w:proofErr w:type="spellStart"/>
            <w:r w:rsidRPr="00414918">
              <w:rPr>
                <w:b/>
                <w:sz w:val="14"/>
              </w:rPr>
              <w:t>Всего</w:t>
            </w:r>
            <w:proofErr w:type="spellEnd"/>
            <w:r w:rsidRPr="00414918">
              <w:rPr>
                <w:b/>
                <w:spacing w:val="30"/>
                <w:sz w:val="14"/>
              </w:rPr>
              <w:t xml:space="preserve"> </w:t>
            </w:r>
            <w:proofErr w:type="spellStart"/>
            <w:r w:rsidRPr="00414918">
              <w:rPr>
                <w:b/>
                <w:sz w:val="14"/>
              </w:rPr>
              <w:t>по</w:t>
            </w:r>
            <w:proofErr w:type="spellEnd"/>
            <w:r w:rsidRPr="00414918">
              <w:rPr>
                <w:b/>
                <w:spacing w:val="33"/>
                <w:sz w:val="14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14"/>
              </w:rPr>
              <w:t>мероприятиям</w:t>
            </w:r>
            <w:proofErr w:type="spellEnd"/>
          </w:p>
        </w:tc>
        <w:tc>
          <w:tcPr>
            <w:tcW w:w="655" w:type="dxa"/>
          </w:tcPr>
          <w:p w14:paraId="5931A54B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41" w:type="dxa"/>
          </w:tcPr>
          <w:p w14:paraId="609F03BD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654" w:type="dxa"/>
          </w:tcPr>
          <w:p w14:paraId="4F5F4D2A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77" w:type="dxa"/>
          </w:tcPr>
          <w:p w14:paraId="1620267E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37" w:type="dxa"/>
          </w:tcPr>
          <w:p w14:paraId="6A716844" w14:textId="77777777" w:rsidR="00414918" w:rsidRPr="00414918" w:rsidRDefault="00414918" w:rsidP="00414918">
            <w:pPr>
              <w:spacing w:line="141" w:lineRule="exact"/>
              <w:ind w:right="2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BB9F742" w14:textId="77777777" w:rsidR="00414918" w:rsidRPr="00414918" w:rsidRDefault="00414918" w:rsidP="00414918">
            <w:pPr>
              <w:spacing w:line="141" w:lineRule="exact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Х</w:t>
            </w:r>
          </w:p>
        </w:tc>
        <w:tc>
          <w:tcPr>
            <w:tcW w:w="1016" w:type="dxa"/>
          </w:tcPr>
          <w:p w14:paraId="484F70CC" w14:textId="77777777" w:rsidR="00414918" w:rsidRPr="00414918" w:rsidRDefault="00414918" w:rsidP="00414918">
            <w:pPr>
              <w:spacing w:line="141" w:lineRule="exact"/>
              <w:ind w:right="15"/>
              <w:jc w:val="center"/>
              <w:rPr>
                <w:b/>
                <w:sz w:val="14"/>
              </w:rPr>
            </w:pPr>
            <w:r w:rsidRPr="00414918">
              <w:rPr>
                <w:b/>
                <w:spacing w:val="-10"/>
                <w:sz w:val="14"/>
              </w:rPr>
              <w:t>-</w:t>
            </w:r>
          </w:p>
        </w:tc>
      </w:tr>
    </w:tbl>
    <w:p w14:paraId="69ED73AB" w14:textId="77777777" w:rsidR="00414918" w:rsidRPr="00414918" w:rsidRDefault="00414918" w:rsidP="00414918">
      <w:pPr>
        <w:widowControl w:val="0"/>
        <w:autoSpaceDE w:val="0"/>
        <w:autoSpaceDN w:val="0"/>
        <w:spacing w:before="4"/>
        <w:rPr>
          <w:sz w:val="20"/>
          <w:szCs w:val="22"/>
          <w:lang w:eastAsia="en-US"/>
        </w:rPr>
      </w:pPr>
      <w:r w:rsidRPr="00414918">
        <w:rPr>
          <w:sz w:val="20"/>
          <w:szCs w:val="22"/>
          <w:lang w:eastAsia="en-US"/>
        </w:rPr>
        <w:t>*МБ</w:t>
      </w:r>
      <w:r w:rsidRPr="00414918">
        <w:rPr>
          <w:spacing w:val="-13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–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местный</w:t>
      </w:r>
      <w:r w:rsidRPr="00414918">
        <w:rPr>
          <w:spacing w:val="-9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бюджет,</w:t>
      </w:r>
      <w:r w:rsidRPr="00414918">
        <w:rPr>
          <w:spacing w:val="-13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ОБ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–</w:t>
      </w:r>
      <w:r w:rsidRPr="00414918">
        <w:rPr>
          <w:spacing w:val="-9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областной</w:t>
      </w:r>
      <w:r w:rsidRPr="00414918">
        <w:rPr>
          <w:spacing w:val="-12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бюджет,</w:t>
      </w:r>
      <w:r w:rsidRPr="00414918">
        <w:rPr>
          <w:spacing w:val="-12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ФБ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–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федеральный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бюджет,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ВС</w:t>
      </w:r>
      <w:r w:rsidRPr="00414918">
        <w:rPr>
          <w:spacing w:val="-11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–</w:t>
      </w:r>
      <w:r w:rsidRPr="00414918">
        <w:rPr>
          <w:spacing w:val="-11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внебюджетные</w:t>
      </w:r>
      <w:r w:rsidRPr="00414918">
        <w:rPr>
          <w:spacing w:val="-11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средства,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ИС</w:t>
      </w:r>
      <w:r w:rsidRPr="00414918">
        <w:rPr>
          <w:spacing w:val="-11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–</w:t>
      </w:r>
      <w:r w:rsidRPr="00414918">
        <w:rPr>
          <w:spacing w:val="-10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привлеченные</w:t>
      </w:r>
      <w:r w:rsidRPr="00414918">
        <w:rPr>
          <w:spacing w:val="-11"/>
          <w:sz w:val="20"/>
          <w:szCs w:val="22"/>
          <w:lang w:eastAsia="en-US"/>
        </w:rPr>
        <w:t xml:space="preserve"> </w:t>
      </w:r>
      <w:r w:rsidRPr="00414918">
        <w:rPr>
          <w:sz w:val="20"/>
          <w:szCs w:val="22"/>
          <w:lang w:eastAsia="en-US"/>
        </w:rPr>
        <w:t>инвестиционные</w:t>
      </w:r>
      <w:r w:rsidRPr="00414918">
        <w:rPr>
          <w:spacing w:val="-11"/>
          <w:sz w:val="20"/>
          <w:szCs w:val="22"/>
          <w:lang w:eastAsia="en-US"/>
        </w:rPr>
        <w:t xml:space="preserve"> </w:t>
      </w:r>
      <w:r w:rsidRPr="00414918">
        <w:rPr>
          <w:spacing w:val="-2"/>
          <w:sz w:val="20"/>
          <w:szCs w:val="22"/>
          <w:lang w:eastAsia="en-US"/>
        </w:rPr>
        <w:t>средства.</w:t>
      </w:r>
    </w:p>
    <w:p w14:paraId="557B59FC" w14:textId="77777777" w:rsidR="00414918" w:rsidRPr="00414918" w:rsidRDefault="00414918" w:rsidP="00414918">
      <w:pPr>
        <w:widowControl w:val="0"/>
        <w:autoSpaceDE w:val="0"/>
        <w:autoSpaceDN w:val="0"/>
        <w:rPr>
          <w:sz w:val="20"/>
          <w:szCs w:val="22"/>
          <w:lang w:eastAsia="en-US"/>
        </w:rPr>
        <w:sectPr w:rsidR="00414918" w:rsidRPr="00414918">
          <w:pgSz w:w="16840" w:h="11910" w:orient="landscape"/>
          <w:pgMar w:top="1100" w:right="566" w:bottom="900" w:left="708" w:header="0" w:footer="713" w:gutter="0"/>
          <w:cols w:space="720"/>
        </w:sectPr>
      </w:pPr>
    </w:p>
    <w:p w14:paraId="783803D7" w14:textId="77777777" w:rsidR="00414918" w:rsidRPr="00414918" w:rsidRDefault="00414918" w:rsidP="00414918">
      <w:pPr>
        <w:widowControl w:val="0"/>
        <w:autoSpaceDE w:val="0"/>
        <w:autoSpaceDN w:val="0"/>
        <w:spacing w:before="68" w:line="362" w:lineRule="auto"/>
        <w:jc w:val="center"/>
        <w:rPr>
          <w:b/>
          <w:sz w:val="28"/>
          <w:szCs w:val="22"/>
          <w:lang w:eastAsia="en-US"/>
        </w:rPr>
      </w:pPr>
      <w:r w:rsidRPr="00414918">
        <w:rPr>
          <w:b/>
          <w:sz w:val="28"/>
          <w:szCs w:val="22"/>
          <w:lang w:eastAsia="en-US"/>
        </w:rPr>
        <w:lastRenderedPageBreak/>
        <w:t xml:space="preserve">ФИНАНСОВОЕ ОБЕСПЕЧЕНИЕ ПРОГРАММЫ В ОБЛАСТИ ЭНЕРГОСБЕРЕЖЕНИЯ И </w:t>
      </w:r>
      <w:r w:rsidRPr="00414918">
        <w:rPr>
          <w:b/>
          <w:spacing w:val="-2"/>
          <w:sz w:val="28"/>
          <w:szCs w:val="22"/>
          <w:lang w:eastAsia="en-US"/>
        </w:rPr>
        <w:t>ПОВЫШЕНИЯ ЭНЕРГЕТИЧЕСКОЙ ЭФФЕКТИВНОСТИ МУНИЦИПАЛЬНОГО ОБРАЗОВАНИЯ</w:t>
      </w:r>
    </w:p>
    <w:p w14:paraId="17F85382" w14:textId="77777777" w:rsidR="00414918" w:rsidRPr="00414918" w:rsidRDefault="00414918" w:rsidP="00414918">
      <w:pPr>
        <w:widowControl w:val="0"/>
        <w:autoSpaceDE w:val="0"/>
        <w:autoSpaceDN w:val="0"/>
        <w:spacing w:line="322" w:lineRule="exact"/>
        <w:jc w:val="center"/>
        <w:rPr>
          <w:b/>
          <w:sz w:val="28"/>
          <w:szCs w:val="22"/>
          <w:lang w:eastAsia="en-US"/>
        </w:rPr>
      </w:pPr>
      <w:r w:rsidRPr="00414918">
        <w:rPr>
          <w:b/>
          <w:spacing w:val="-2"/>
          <w:sz w:val="28"/>
          <w:szCs w:val="22"/>
          <w:lang w:eastAsia="en-US"/>
        </w:rPr>
        <w:t>"ШУМЯЧСКИЙ</w:t>
      </w:r>
      <w:r w:rsidRPr="00414918">
        <w:rPr>
          <w:b/>
          <w:spacing w:val="-3"/>
          <w:sz w:val="28"/>
          <w:szCs w:val="22"/>
          <w:lang w:eastAsia="en-US"/>
        </w:rPr>
        <w:t xml:space="preserve"> </w:t>
      </w:r>
      <w:r w:rsidRPr="00414918">
        <w:rPr>
          <w:b/>
          <w:spacing w:val="-2"/>
          <w:sz w:val="28"/>
          <w:szCs w:val="22"/>
          <w:lang w:eastAsia="en-US"/>
        </w:rPr>
        <w:t>МУНИЦИПАЛЬНЫЙ</w:t>
      </w:r>
      <w:r w:rsidRPr="00414918">
        <w:rPr>
          <w:b/>
          <w:sz w:val="28"/>
          <w:szCs w:val="22"/>
          <w:lang w:eastAsia="en-US"/>
        </w:rPr>
        <w:t xml:space="preserve"> </w:t>
      </w:r>
      <w:r w:rsidRPr="00414918">
        <w:rPr>
          <w:b/>
          <w:spacing w:val="-2"/>
          <w:sz w:val="28"/>
          <w:szCs w:val="22"/>
          <w:lang w:eastAsia="en-US"/>
        </w:rPr>
        <w:t>ОКРУГ"</w:t>
      </w:r>
      <w:r w:rsidRPr="00414918">
        <w:rPr>
          <w:b/>
          <w:spacing w:val="2"/>
          <w:sz w:val="28"/>
          <w:szCs w:val="22"/>
          <w:lang w:eastAsia="en-US"/>
        </w:rPr>
        <w:t xml:space="preserve"> </w:t>
      </w:r>
      <w:r w:rsidRPr="00414918">
        <w:rPr>
          <w:b/>
          <w:spacing w:val="-2"/>
          <w:sz w:val="28"/>
          <w:szCs w:val="22"/>
          <w:lang w:eastAsia="en-US"/>
        </w:rPr>
        <w:t>СМОЛЕНСКОЙ</w:t>
      </w:r>
      <w:r w:rsidRPr="00414918">
        <w:rPr>
          <w:b/>
          <w:sz w:val="28"/>
          <w:szCs w:val="22"/>
          <w:lang w:eastAsia="en-US"/>
        </w:rPr>
        <w:t xml:space="preserve"> </w:t>
      </w:r>
      <w:r w:rsidRPr="00414918">
        <w:rPr>
          <w:b/>
          <w:spacing w:val="-2"/>
          <w:sz w:val="28"/>
          <w:szCs w:val="22"/>
          <w:lang w:eastAsia="en-US"/>
        </w:rPr>
        <w:t>ОБЛАСТИ</w:t>
      </w:r>
    </w:p>
    <w:p w14:paraId="2CA85435" w14:textId="77777777" w:rsidR="00414918" w:rsidRPr="00414918" w:rsidRDefault="00414918" w:rsidP="00414918">
      <w:pPr>
        <w:widowControl w:val="0"/>
        <w:autoSpaceDE w:val="0"/>
        <w:autoSpaceDN w:val="0"/>
        <w:spacing w:before="6"/>
        <w:rPr>
          <w:b/>
          <w:sz w:val="14"/>
          <w:szCs w:val="28"/>
          <w:lang w:eastAsia="en-US"/>
        </w:rPr>
      </w:pPr>
    </w:p>
    <w:tbl>
      <w:tblPr>
        <w:tblStyle w:val="TableNormal1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5500"/>
        <w:gridCol w:w="2662"/>
        <w:gridCol w:w="3838"/>
      </w:tblGrid>
      <w:tr w:rsidR="00414918" w:rsidRPr="00414918" w14:paraId="26CAA3BD" w14:textId="77777777" w:rsidTr="00414918">
        <w:trPr>
          <w:trHeight w:val="827"/>
        </w:trPr>
        <w:tc>
          <w:tcPr>
            <w:tcW w:w="2277" w:type="dxa"/>
          </w:tcPr>
          <w:p w14:paraId="50B32EA6" w14:textId="77777777" w:rsidR="00414918" w:rsidRPr="00414918" w:rsidRDefault="00414918" w:rsidP="00414918">
            <w:pPr>
              <w:spacing w:before="136"/>
              <w:rPr>
                <w:b/>
                <w:sz w:val="20"/>
              </w:rPr>
            </w:pPr>
            <w:proofErr w:type="spellStart"/>
            <w:r w:rsidRPr="00414918">
              <w:rPr>
                <w:b/>
                <w:spacing w:val="-2"/>
                <w:sz w:val="20"/>
              </w:rPr>
              <w:t>Годы</w:t>
            </w:r>
            <w:proofErr w:type="spellEnd"/>
            <w:r w:rsidRPr="00414918">
              <w:rPr>
                <w:b/>
                <w:spacing w:val="-15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20"/>
              </w:rPr>
              <w:t>реализации</w:t>
            </w:r>
            <w:proofErr w:type="spellEnd"/>
            <w:r w:rsidRPr="00414918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20"/>
              </w:rPr>
              <w:t>программы</w:t>
            </w:r>
            <w:proofErr w:type="spellEnd"/>
          </w:p>
        </w:tc>
        <w:tc>
          <w:tcPr>
            <w:tcW w:w="5500" w:type="dxa"/>
          </w:tcPr>
          <w:p w14:paraId="05117565" w14:textId="77777777" w:rsidR="00414918" w:rsidRPr="00414918" w:rsidRDefault="00414918" w:rsidP="00414918">
            <w:pPr>
              <w:spacing w:before="273"/>
              <w:jc w:val="center"/>
              <w:rPr>
                <w:b/>
                <w:sz w:val="20"/>
              </w:rPr>
            </w:pPr>
            <w:proofErr w:type="spellStart"/>
            <w:r w:rsidRPr="00414918">
              <w:rPr>
                <w:b/>
                <w:spacing w:val="-2"/>
                <w:sz w:val="20"/>
              </w:rPr>
              <w:t>Источник</w:t>
            </w:r>
            <w:proofErr w:type="spellEnd"/>
            <w:r w:rsidRPr="00414918">
              <w:rPr>
                <w:b/>
                <w:spacing w:val="3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20"/>
              </w:rPr>
              <w:t>финансового</w:t>
            </w:r>
            <w:proofErr w:type="spellEnd"/>
            <w:r w:rsidRPr="00414918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2"/>
                <w:sz w:val="20"/>
              </w:rPr>
              <w:t>обеспечения</w:t>
            </w:r>
            <w:proofErr w:type="spellEnd"/>
          </w:p>
        </w:tc>
        <w:tc>
          <w:tcPr>
            <w:tcW w:w="2662" w:type="dxa"/>
          </w:tcPr>
          <w:p w14:paraId="09D14410" w14:textId="77777777" w:rsidR="00414918" w:rsidRPr="00414918" w:rsidRDefault="00414918" w:rsidP="00414918">
            <w:pPr>
              <w:spacing w:before="136"/>
              <w:ind w:right="109"/>
              <w:rPr>
                <w:b/>
                <w:sz w:val="20"/>
                <w:lang w:val="ru-RU"/>
              </w:rPr>
            </w:pPr>
            <w:r w:rsidRPr="00414918">
              <w:rPr>
                <w:b/>
                <w:sz w:val="20"/>
                <w:lang w:val="ru-RU"/>
              </w:rPr>
              <w:t>Объем финансового обеспечения,</w:t>
            </w:r>
            <w:r w:rsidRPr="00414918">
              <w:rPr>
                <w:b/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тыс.</w:t>
            </w:r>
            <w:r w:rsidRPr="00414918">
              <w:rPr>
                <w:b/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руб.</w:t>
            </w:r>
          </w:p>
        </w:tc>
        <w:tc>
          <w:tcPr>
            <w:tcW w:w="3838" w:type="dxa"/>
          </w:tcPr>
          <w:p w14:paraId="3C2CDF46" w14:textId="77777777" w:rsidR="00414918" w:rsidRPr="00414918" w:rsidRDefault="00414918" w:rsidP="00414918">
            <w:pPr>
              <w:spacing w:before="1" w:line="237" w:lineRule="auto"/>
              <w:ind w:right="315"/>
              <w:jc w:val="center"/>
              <w:rPr>
                <w:b/>
                <w:sz w:val="20"/>
                <w:lang w:val="ru-RU"/>
              </w:rPr>
            </w:pPr>
            <w:r w:rsidRPr="00414918">
              <w:rPr>
                <w:b/>
                <w:sz w:val="20"/>
                <w:lang w:val="ru-RU"/>
              </w:rPr>
              <w:t>Ожидаемые результаты реализации</w:t>
            </w:r>
            <w:r w:rsidRPr="00414918">
              <w:rPr>
                <w:b/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программы,</w:t>
            </w:r>
            <w:r w:rsidRPr="00414918">
              <w:rPr>
                <w:b/>
                <w:spacing w:val="-15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тыс.</w:t>
            </w:r>
          </w:p>
          <w:p w14:paraId="207E4285" w14:textId="77777777" w:rsidR="00414918" w:rsidRPr="00414918" w:rsidRDefault="00414918" w:rsidP="00414918">
            <w:pPr>
              <w:spacing w:before="1" w:line="259" w:lineRule="exact"/>
              <w:jc w:val="center"/>
              <w:rPr>
                <w:b/>
                <w:sz w:val="20"/>
              </w:rPr>
            </w:pPr>
            <w:proofErr w:type="spellStart"/>
            <w:r w:rsidRPr="00414918">
              <w:rPr>
                <w:b/>
                <w:spacing w:val="-4"/>
                <w:sz w:val="20"/>
              </w:rPr>
              <w:t>руб</w:t>
            </w:r>
            <w:proofErr w:type="spellEnd"/>
            <w:r w:rsidRPr="00414918">
              <w:rPr>
                <w:b/>
                <w:spacing w:val="-4"/>
                <w:sz w:val="20"/>
              </w:rPr>
              <w:t>.</w:t>
            </w:r>
          </w:p>
        </w:tc>
      </w:tr>
      <w:tr w:rsidR="00414918" w:rsidRPr="00414918" w14:paraId="3C8A96AC" w14:textId="77777777" w:rsidTr="00414918">
        <w:trPr>
          <w:trHeight w:val="276"/>
        </w:trPr>
        <w:tc>
          <w:tcPr>
            <w:tcW w:w="14277" w:type="dxa"/>
            <w:gridSpan w:val="4"/>
          </w:tcPr>
          <w:p w14:paraId="46F83EB6" w14:textId="77777777" w:rsidR="00414918" w:rsidRPr="00414918" w:rsidRDefault="00414918" w:rsidP="00414918">
            <w:pPr>
              <w:spacing w:line="256" w:lineRule="exact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I </w:t>
            </w:r>
            <w:proofErr w:type="spellStart"/>
            <w:r w:rsidRPr="00414918">
              <w:rPr>
                <w:b/>
                <w:spacing w:val="-4"/>
                <w:sz w:val="20"/>
              </w:rPr>
              <w:t>этап</w:t>
            </w:r>
            <w:proofErr w:type="spellEnd"/>
          </w:p>
        </w:tc>
      </w:tr>
      <w:tr w:rsidR="00414918" w:rsidRPr="00414918" w14:paraId="2A1BBBB1" w14:textId="77777777" w:rsidTr="00414918">
        <w:trPr>
          <w:trHeight w:val="276"/>
        </w:trPr>
        <w:tc>
          <w:tcPr>
            <w:tcW w:w="2277" w:type="dxa"/>
            <w:vMerge w:val="restart"/>
          </w:tcPr>
          <w:p w14:paraId="2BC3140F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75E5598A" w14:textId="77777777" w:rsidR="00414918" w:rsidRPr="00414918" w:rsidRDefault="00414918" w:rsidP="00414918">
            <w:pPr>
              <w:spacing w:before="17"/>
              <w:rPr>
                <w:b/>
                <w:sz w:val="20"/>
              </w:rPr>
            </w:pPr>
          </w:p>
          <w:p w14:paraId="7AA8F805" w14:textId="77777777" w:rsidR="00414918" w:rsidRPr="00414918" w:rsidRDefault="00414918" w:rsidP="00414918">
            <w:pPr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2025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5500" w:type="dxa"/>
          </w:tcPr>
          <w:p w14:paraId="3F3FBF71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Местный</w:t>
            </w:r>
            <w:proofErr w:type="spellEnd"/>
            <w:r w:rsidRPr="00414918">
              <w:rPr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0BA033FC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 w:val="restart"/>
          </w:tcPr>
          <w:p w14:paraId="1BF70D89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6FCF0314" w14:textId="77777777" w:rsidR="00414918" w:rsidRPr="00414918" w:rsidRDefault="00414918" w:rsidP="00414918">
            <w:pPr>
              <w:spacing w:before="17"/>
              <w:rPr>
                <w:b/>
                <w:sz w:val="20"/>
              </w:rPr>
            </w:pPr>
          </w:p>
          <w:p w14:paraId="73B60CF3" w14:textId="77777777" w:rsidR="00414918" w:rsidRPr="00414918" w:rsidRDefault="00414918" w:rsidP="00414918">
            <w:pPr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2E8A3DB8" w14:textId="77777777" w:rsidTr="00414918">
        <w:trPr>
          <w:trHeight w:val="275"/>
        </w:trPr>
        <w:tc>
          <w:tcPr>
            <w:tcW w:w="2277" w:type="dxa"/>
            <w:vMerge/>
            <w:tcBorders>
              <w:top w:val="nil"/>
            </w:tcBorders>
          </w:tcPr>
          <w:p w14:paraId="04FC410F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5C588210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Областной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4A8280B2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0B900130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5C702FE0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086E86ED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133AE5BA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Федеральный</w:t>
            </w:r>
            <w:proofErr w:type="spellEnd"/>
            <w:r w:rsidRPr="00414918">
              <w:rPr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558BC9D1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6ECA2812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12DFA836" w14:textId="77777777" w:rsidTr="00414918">
        <w:trPr>
          <w:trHeight w:val="275"/>
        </w:trPr>
        <w:tc>
          <w:tcPr>
            <w:tcW w:w="2277" w:type="dxa"/>
            <w:vMerge/>
            <w:tcBorders>
              <w:top w:val="nil"/>
            </w:tcBorders>
          </w:tcPr>
          <w:p w14:paraId="56E98F99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5936B7A6" w14:textId="77777777" w:rsidR="00414918" w:rsidRPr="00414918" w:rsidRDefault="00414918" w:rsidP="00414918">
            <w:pPr>
              <w:spacing w:line="256" w:lineRule="exact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Внебюджетные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233037B1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0BD559B8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14DFEBE8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2944D43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508E2F73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Привлеченные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инвестиционные</w:t>
            </w:r>
            <w:proofErr w:type="spellEnd"/>
            <w:r w:rsidRPr="00414918">
              <w:rPr>
                <w:spacing w:val="-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79BF3713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37B0CE1C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296CA70D" w14:textId="77777777" w:rsidTr="00414918">
        <w:trPr>
          <w:trHeight w:val="276"/>
        </w:trPr>
        <w:tc>
          <w:tcPr>
            <w:tcW w:w="2277" w:type="dxa"/>
            <w:vMerge w:val="restart"/>
          </w:tcPr>
          <w:p w14:paraId="6D69CDB0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0F04D1CD" w14:textId="77777777" w:rsidR="00414918" w:rsidRPr="00414918" w:rsidRDefault="00414918" w:rsidP="00414918">
            <w:pPr>
              <w:spacing w:before="18"/>
              <w:rPr>
                <w:b/>
                <w:sz w:val="20"/>
              </w:rPr>
            </w:pPr>
          </w:p>
          <w:p w14:paraId="46F15880" w14:textId="77777777" w:rsidR="00414918" w:rsidRPr="00414918" w:rsidRDefault="00414918" w:rsidP="00414918">
            <w:pPr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2026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5500" w:type="dxa"/>
          </w:tcPr>
          <w:p w14:paraId="33DCF4BA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Местный</w:t>
            </w:r>
            <w:proofErr w:type="spellEnd"/>
            <w:r w:rsidRPr="00414918">
              <w:rPr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3EA54F53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159,77</w:t>
            </w:r>
          </w:p>
        </w:tc>
        <w:tc>
          <w:tcPr>
            <w:tcW w:w="3838" w:type="dxa"/>
            <w:vMerge w:val="restart"/>
          </w:tcPr>
          <w:p w14:paraId="66E0EF21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5E42A5DE" w14:textId="77777777" w:rsidR="00414918" w:rsidRPr="00414918" w:rsidRDefault="00414918" w:rsidP="00414918">
            <w:pPr>
              <w:spacing w:before="18"/>
              <w:rPr>
                <w:b/>
                <w:sz w:val="20"/>
              </w:rPr>
            </w:pPr>
          </w:p>
          <w:p w14:paraId="3DE23088" w14:textId="77777777" w:rsidR="00414918" w:rsidRPr="00414918" w:rsidRDefault="00414918" w:rsidP="00414918">
            <w:pPr>
              <w:ind w:right="1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275,04</w:t>
            </w:r>
          </w:p>
        </w:tc>
      </w:tr>
      <w:tr w:rsidR="00414918" w:rsidRPr="00414918" w14:paraId="122C1FA5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485168CD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762E5A75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Областной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6B514079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r w:rsidRPr="00414918">
              <w:rPr>
                <w:spacing w:val="-2"/>
                <w:sz w:val="20"/>
              </w:rPr>
              <w:t>2560,60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27235978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C55363B" w14:textId="77777777" w:rsidTr="00414918">
        <w:trPr>
          <w:trHeight w:val="275"/>
        </w:trPr>
        <w:tc>
          <w:tcPr>
            <w:tcW w:w="2277" w:type="dxa"/>
            <w:vMerge/>
            <w:tcBorders>
              <w:top w:val="nil"/>
            </w:tcBorders>
          </w:tcPr>
          <w:p w14:paraId="41C6C89F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020B40C6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Федеральный</w:t>
            </w:r>
            <w:proofErr w:type="spellEnd"/>
            <w:r w:rsidRPr="00414918">
              <w:rPr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04C0AA93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6E5C772F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4C144934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1C0E6335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6F009FC6" w14:textId="77777777" w:rsidR="00414918" w:rsidRPr="00414918" w:rsidRDefault="00414918" w:rsidP="00414918">
            <w:pPr>
              <w:spacing w:line="256" w:lineRule="exact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Внебюджетные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05FE5FA0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0AA737CC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2D6DF61D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41491D4B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2CF59213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Привлеченные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инвестиционные</w:t>
            </w:r>
            <w:proofErr w:type="spellEnd"/>
            <w:r w:rsidRPr="00414918">
              <w:rPr>
                <w:spacing w:val="-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63F1B5D9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4ADA2298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C4CF583" w14:textId="77777777" w:rsidTr="00414918">
        <w:trPr>
          <w:trHeight w:val="276"/>
        </w:trPr>
        <w:tc>
          <w:tcPr>
            <w:tcW w:w="2277" w:type="dxa"/>
            <w:vMerge w:val="restart"/>
          </w:tcPr>
          <w:p w14:paraId="6E8788A7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609271DE" w14:textId="77777777" w:rsidR="00414918" w:rsidRPr="00414918" w:rsidRDefault="00414918" w:rsidP="00414918">
            <w:pPr>
              <w:spacing w:before="18"/>
              <w:rPr>
                <w:b/>
                <w:sz w:val="20"/>
              </w:rPr>
            </w:pPr>
          </w:p>
          <w:p w14:paraId="6D272D95" w14:textId="77777777" w:rsidR="00414918" w:rsidRPr="00414918" w:rsidRDefault="00414918" w:rsidP="00414918">
            <w:pPr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2027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5500" w:type="dxa"/>
          </w:tcPr>
          <w:p w14:paraId="130CA877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Местный</w:t>
            </w:r>
            <w:proofErr w:type="spellEnd"/>
            <w:r w:rsidRPr="00414918">
              <w:rPr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67A7901B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 w:val="restart"/>
          </w:tcPr>
          <w:p w14:paraId="22504276" w14:textId="77777777" w:rsidR="00414918" w:rsidRPr="00414918" w:rsidRDefault="00414918" w:rsidP="00414918">
            <w:pPr>
              <w:spacing w:before="155"/>
              <w:rPr>
                <w:b/>
                <w:sz w:val="20"/>
              </w:rPr>
            </w:pPr>
          </w:p>
          <w:p w14:paraId="7C127CDC" w14:textId="77777777" w:rsidR="00414918" w:rsidRPr="00414918" w:rsidRDefault="00414918" w:rsidP="00414918">
            <w:pPr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7ADD5FD1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5F738A84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6E95C164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Областной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0229188F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7D9FE9E8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55D63CC" w14:textId="77777777" w:rsidTr="00414918">
        <w:trPr>
          <w:trHeight w:val="275"/>
        </w:trPr>
        <w:tc>
          <w:tcPr>
            <w:tcW w:w="2277" w:type="dxa"/>
            <w:vMerge/>
            <w:tcBorders>
              <w:top w:val="nil"/>
            </w:tcBorders>
          </w:tcPr>
          <w:p w14:paraId="19B1D37B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560AE794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Федеральный</w:t>
            </w:r>
            <w:proofErr w:type="spellEnd"/>
            <w:r w:rsidRPr="00414918">
              <w:rPr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7B63070F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2112B2AD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76899408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4ACA77DA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5464D1DE" w14:textId="77777777" w:rsidR="00414918" w:rsidRPr="00414918" w:rsidRDefault="00414918" w:rsidP="00414918">
            <w:pPr>
              <w:spacing w:line="256" w:lineRule="exact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Внебюджетные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3AD40C2A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73E36AEA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147BC4EA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1700EF05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19DE4CE3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Привлеченные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инвестиционные</w:t>
            </w:r>
            <w:proofErr w:type="spellEnd"/>
            <w:r w:rsidRPr="00414918">
              <w:rPr>
                <w:spacing w:val="-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0038718B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10688324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5F2A52A3" w14:textId="77777777" w:rsidTr="00414918">
        <w:trPr>
          <w:trHeight w:val="275"/>
        </w:trPr>
        <w:tc>
          <w:tcPr>
            <w:tcW w:w="7777" w:type="dxa"/>
            <w:gridSpan w:val="2"/>
          </w:tcPr>
          <w:p w14:paraId="6B3DF5C4" w14:textId="77777777" w:rsidR="00414918" w:rsidRPr="00414918" w:rsidRDefault="00414918" w:rsidP="00414918">
            <w:pPr>
              <w:spacing w:line="255" w:lineRule="exact"/>
              <w:ind w:right="96"/>
              <w:jc w:val="right"/>
              <w:rPr>
                <w:b/>
                <w:sz w:val="20"/>
              </w:rPr>
            </w:pPr>
            <w:proofErr w:type="spellStart"/>
            <w:r w:rsidRPr="00414918">
              <w:rPr>
                <w:b/>
                <w:sz w:val="20"/>
              </w:rPr>
              <w:t>Итого</w:t>
            </w:r>
            <w:proofErr w:type="spellEnd"/>
            <w:r w:rsidRPr="00414918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b/>
                <w:sz w:val="20"/>
              </w:rPr>
              <w:t>по</w:t>
            </w:r>
            <w:proofErr w:type="spellEnd"/>
            <w:r w:rsidRPr="00414918">
              <w:rPr>
                <w:b/>
                <w:spacing w:val="-3"/>
                <w:sz w:val="20"/>
              </w:rPr>
              <w:t xml:space="preserve"> </w:t>
            </w:r>
            <w:r w:rsidRPr="00414918">
              <w:rPr>
                <w:b/>
                <w:sz w:val="20"/>
              </w:rPr>
              <w:t>I</w:t>
            </w:r>
            <w:r w:rsidRPr="00414918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20"/>
              </w:rPr>
              <w:t>этапу</w:t>
            </w:r>
            <w:proofErr w:type="spellEnd"/>
          </w:p>
        </w:tc>
        <w:tc>
          <w:tcPr>
            <w:tcW w:w="2662" w:type="dxa"/>
          </w:tcPr>
          <w:p w14:paraId="430A4B68" w14:textId="77777777" w:rsidR="00414918" w:rsidRPr="00414918" w:rsidRDefault="00414918" w:rsidP="00414918">
            <w:pPr>
              <w:spacing w:line="255" w:lineRule="exact"/>
              <w:ind w:right="1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2"/>
                <w:sz w:val="20"/>
              </w:rPr>
              <w:t>2720,37</w:t>
            </w:r>
          </w:p>
        </w:tc>
        <w:tc>
          <w:tcPr>
            <w:tcW w:w="3838" w:type="dxa"/>
          </w:tcPr>
          <w:p w14:paraId="7CFBB3B6" w14:textId="77777777" w:rsidR="00414918" w:rsidRPr="00414918" w:rsidRDefault="00414918" w:rsidP="00414918">
            <w:pPr>
              <w:spacing w:line="255" w:lineRule="exact"/>
              <w:ind w:right="3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2"/>
                <w:sz w:val="20"/>
              </w:rPr>
              <w:t>275,04</w:t>
            </w:r>
          </w:p>
        </w:tc>
      </w:tr>
      <w:tr w:rsidR="00414918" w:rsidRPr="00414918" w14:paraId="28DBEA3D" w14:textId="77777777" w:rsidTr="00414918">
        <w:trPr>
          <w:trHeight w:val="276"/>
        </w:trPr>
        <w:tc>
          <w:tcPr>
            <w:tcW w:w="14277" w:type="dxa"/>
            <w:gridSpan w:val="4"/>
          </w:tcPr>
          <w:p w14:paraId="75B12B6D" w14:textId="77777777" w:rsidR="00414918" w:rsidRPr="00414918" w:rsidRDefault="00414918" w:rsidP="00414918">
            <w:pPr>
              <w:spacing w:line="256" w:lineRule="exact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>II</w:t>
            </w:r>
            <w:r w:rsidRPr="00414918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20"/>
              </w:rPr>
              <w:t>этап</w:t>
            </w:r>
            <w:proofErr w:type="spellEnd"/>
          </w:p>
        </w:tc>
      </w:tr>
      <w:tr w:rsidR="00414918" w:rsidRPr="00414918" w14:paraId="502679B4" w14:textId="77777777" w:rsidTr="00414918">
        <w:trPr>
          <w:trHeight w:val="276"/>
        </w:trPr>
        <w:tc>
          <w:tcPr>
            <w:tcW w:w="2277" w:type="dxa"/>
            <w:vMerge w:val="restart"/>
          </w:tcPr>
          <w:p w14:paraId="17B5E088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377387FD" w14:textId="77777777" w:rsidR="00414918" w:rsidRPr="00414918" w:rsidRDefault="00414918" w:rsidP="00414918">
            <w:pPr>
              <w:spacing w:before="19"/>
              <w:rPr>
                <w:b/>
                <w:sz w:val="20"/>
              </w:rPr>
            </w:pPr>
          </w:p>
          <w:p w14:paraId="6634D2CB" w14:textId="77777777" w:rsidR="00414918" w:rsidRPr="00414918" w:rsidRDefault="00414918" w:rsidP="00414918">
            <w:pPr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2028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5500" w:type="dxa"/>
          </w:tcPr>
          <w:p w14:paraId="1387A671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Местный</w:t>
            </w:r>
            <w:proofErr w:type="spellEnd"/>
            <w:r w:rsidRPr="00414918">
              <w:rPr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5608F7B8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 w:val="restart"/>
          </w:tcPr>
          <w:p w14:paraId="3114304D" w14:textId="77777777" w:rsidR="00414918" w:rsidRPr="00414918" w:rsidRDefault="00414918" w:rsidP="00414918">
            <w:pPr>
              <w:spacing w:before="19"/>
              <w:rPr>
                <w:b/>
                <w:sz w:val="20"/>
              </w:rPr>
            </w:pPr>
          </w:p>
          <w:p w14:paraId="6E8DC75F" w14:textId="77777777" w:rsidR="00414918" w:rsidRPr="00414918" w:rsidRDefault="00414918" w:rsidP="00414918">
            <w:pPr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0BF0D193" w14:textId="77777777" w:rsidTr="00414918">
        <w:trPr>
          <w:trHeight w:val="275"/>
        </w:trPr>
        <w:tc>
          <w:tcPr>
            <w:tcW w:w="2277" w:type="dxa"/>
            <w:vMerge/>
            <w:tcBorders>
              <w:top w:val="nil"/>
            </w:tcBorders>
          </w:tcPr>
          <w:p w14:paraId="6F17C155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7D60DD00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Областной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080B4469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334C29EA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239DBFE6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30A4A68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379576BD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Федеральный</w:t>
            </w:r>
            <w:proofErr w:type="spellEnd"/>
            <w:r w:rsidRPr="00414918">
              <w:rPr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7BF90780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1BA1A759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43E548E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75D7A7BA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6D4A8E38" w14:textId="77777777" w:rsidR="00414918" w:rsidRPr="00414918" w:rsidRDefault="00414918" w:rsidP="00414918">
            <w:pPr>
              <w:spacing w:before="1" w:line="255" w:lineRule="exact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Внебюджетные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603ED9BA" w14:textId="77777777" w:rsidR="00414918" w:rsidRPr="00414918" w:rsidRDefault="00414918" w:rsidP="00414918">
            <w:pPr>
              <w:spacing w:before="1" w:line="255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66339740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EB1B298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463EB16A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6E290393" w14:textId="77777777" w:rsidR="00414918" w:rsidRPr="00414918" w:rsidRDefault="00414918" w:rsidP="00414918">
            <w:pPr>
              <w:spacing w:line="255" w:lineRule="exact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Привлеченные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инвестиционные</w:t>
            </w:r>
            <w:proofErr w:type="spellEnd"/>
            <w:r w:rsidRPr="00414918">
              <w:rPr>
                <w:spacing w:val="-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367B16F6" w14:textId="77777777" w:rsidR="00414918" w:rsidRPr="00414918" w:rsidRDefault="00414918" w:rsidP="00414918">
            <w:pPr>
              <w:spacing w:line="255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2B2CBF40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071DAF53" w14:textId="77777777" w:rsidTr="00414918">
        <w:trPr>
          <w:trHeight w:val="275"/>
        </w:trPr>
        <w:tc>
          <w:tcPr>
            <w:tcW w:w="2277" w:type="dxa"/>
            <w:vMerge w:val="restart"/>
          </w:tcPr>
          <w:p w14:paraId="321D61D6" w14:textId="77777777" w:rsidR="00414918" w:rsidRPr="00414918" w:rsidRDefault="00414918" w:rsidP="00414918">
            <w:pPr>
              <w:spacing w:before="142"/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2029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5500" w:type="dxa"/>
          </w:tcPr>
          <w:p w14:paraId="2C3F28E2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Местный</w:t>
            </w:r>
            <w:proofErr w:type="spellEnd"/>
            <w:r w:rsidRPr="00414918">
              <w:rPr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0E102D49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 w:val="restart"/>
          </w:tcPr>
          <w:p w14:paraId="1DA6126D" w14:textId="77777777" w:rsidR="00414918" w:rsidRPr="00414918" w:rsidRDefault="00414918" w:rsidP="00414918">
            <w:pPr>
              <w:spacing w:before="5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14419953" w14:textId="77777777" w:rsidTr="00414918">
        <w:trPr>
          <w:trHeight w:val="274"/>
        </w:trPr>
        <w:tc>
          <w:tcPr>
            <w:tcW w:w="2277" w:type="dxa"/>
            <w:vMerge/>
            <w:tcBorders>
              <w:top w:val="nil"/>
            </w:tcBorders>
          </w:tcPr>
          <w:p w14:paraId="18DBC0D2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4180FE92" w14:textId="77777777" w:rsidR="00414918" w:rsidRPr="00414918" w:rsidRDefault="00414918" w:rsidP="00414918">
            <w:pPr>
              <w:spacing w:line="254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Областной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0CB30F6B" w14:textId="77777777" w:rsidR="00414918" w:rsidRPr="00414918" w:rsidRDefault="00414918" w:rsidP="00414918">
            <w:pPr>
              <w:spacing w:line="254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4C633052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</w:tbl>
    <w:p w14:paraId="33A3CF55" w14:textId="77777777" w:rsidR="00414918" w:rsidRPr="00414918" w:rsidRDefault="00414918" w:rsidP="00414918">
      <w:pPr>
        <w:widowControl w:val="0"/>
        <w:autoSpaceDE w:val="0"/>
        <w:autoSpaceDN w:val="0"/>
        <w:rPr>
          <w:sz w:val="20"/>
          <w:lang w:eastAsia="en-US"/>
        </w:rPr>
        <w:sectPr w:rsidR="00414918" w:rsidRPr="00414918">
          <w:pgSz w:w="16840" w:h="11910" w:orient="landscape"/>
          <w:pgMar w:top="1060" w:right="566" w:bottom="900" w:left="708" w:header="0" w:footer="713" w:gutter="0"/>
          <w:cols w:space="720"/>
        </w:sectPr>
      </w:pPr>
    </w:p>
    <w:p w14:paraId="2E55C2FA" w14:textId="77777777" w:rsidR="00414918" w:rsidRPr="00414918" w:rsidRDefault="00414918" w:rsidP="00414918">
      <w:pPr>
        <w:widowControl w:val="0"/>
        <w:autoSpaceDE w:val="0"/>
        <w:autoSpaceDN w:val="0"/>
        <w:spacing w:before="5"/>
        <w:rPr>
          <w:b/>
          <w:sz w:val="20"/>
          <w:lang w:eastAsia="en-US"/>
        </w:rPr>
      </w:pPr>
    </w:p>
    <w:tbl>
      <w:tblPr>
        <w:tblStyle w:val="TableNormal1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5500"/>
        <w:gridCol w:w="2662"/>
        <w:gridCol w:w="3838"/>
      </w:tblGrid>
      <w:tr w:rsidR="00414918" w:rsidRPr="00414918" w14:paraId="22074ED9" w14:textId="77777777" w:rsidTr="00414918">
        <w:trPr>
          <w:trHeight w:val="275"/>
        </w:trPr>
        <w:tc>
          <w:tcPr>
            <w:tcW w:w="2277" w:type="dxa"/>
            <w:vMerge w:val="restart"/>
          </w:tcPr>
          <w:p w14:paraId="2B25B528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60A38C2E" w14:textId="77777777" w:rsidR="00414918" w:rsidRPr="00414918" w:rsidRDefault="00414918" w:rsidP="00414918">
            <w:pPr>
              <w:spacing w:before="1" w:line="255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Федеральный</w:t>
            </w:r>
            <w:proofErr w:type="spellEnd"/>
            <w:r w:rsidRPr="00414918">
              <w:rPr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7D45B9F1" w14:textId="77777777" w:rsidR="00414918" w:rsidRPr="00414918" w:rsidRDefault="00414918" w:rsidP="00414918">
            <w:pPr>
              <w:spacing w:before="1" w:line="255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 w:val="restart"/>
          </w:tcPr>
          <w:p w14:paraId="76FB4EB4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20895EE7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0D688D43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7F00002E" w14:textId="77777777" w:rsidR="00414918" w:rsidRPr="00414918" w:rsidRDefault="00414918" w:rsidP="00414918">
            <w:pPr>
              <w:spacing w:line="256" w:lineRule="exact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Внебюджетные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3E13D16F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19565862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435F4AE6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510A7957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19DDEC01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Привлеченные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инвестиционные</w:t>
            </w:r>
            <w:proofErr w:type="spellEnd"/>
            <w:r w:rsidRPr="00414918">
              <w:rPr>
                <w:spacing w:val="-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71B39D54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12A79DD9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7C843902" w14:textId="77777777" w:rsidTr="00414918">
        <w:trPr>
          <w:trHeight w:val="275"/>
        </w:trPr>
        <w:tc>
          <w:tcPr>
            <w:tcW w:w="2277" w:type="dxa"/>
            <w:vMerge w:val="restart"/>
          </w:tcPr>
          <w:p w14:paraId="39C934D1" w14:textId="77777777" w:rsidR="00414918" w:rsidRPr="00414918" w:rsidRDefault="00414918" w:rsidP="00414918">
            <w:pPr>
              <w:rPr>
                <w:b/>
                <w:sz w:val="20"/>
              </w:rPr>
            </w:pPr>
          </w:p>
          <w:p w14:paraId="76FC18E7" w14:textId="77777777" w:rsidR="00414918" w:rsidRPr="00414918" w:rsidRDefault="00414918" w:rsidP="00414918">
            <w:pPr>
              <w:spacing w:before="19"/>
              <w:rPr>
                <w:b/>
                <w:sz w:val="20"/>
              </w:rPr>
            </w:pPr>
          </w:p>
          <w:p w14:paraId="40545419" w14:textId="77777777" w:rsidR="00414918" w:rsidRPr="00414918" w:rsidRDefault="00414918" w:rsidP="00414918">
            <w:pPr>
              <w:jc w:val="center"/>
              <w:rPr>
                <w:b/>
                <w:sz w:val="20"/>
              </w:rPr>
            </w:pPr>
            <w:r w:rsidRPr="00414918">
              <w:rPr>
                <w:b/>
                <w:sz w:val="20"/>
              </w:rPr>
              <w:t xml:space="preserve">2030 </w:t>
            </w:r>
            <w:r w:rsidRPr="00414918"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5500" w:type="dxa"/>
          </w:tcPr>
          <w:p w14:paraId="7E2B186C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Местный</w:t>
            </w:r>
            <w:proofErr w:type="spellEnd"/>
            <w:r w:rsidRPr="00414918">
              <w:rPr>
                <w:spacing w:val="-3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5654E32A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 w:val="restart"/>
          </w:tcPr>
          <w:p w14:paraId="119BACE2" w14:textId="77777777" w:rsidR="00414918" w:rsidRPr="00414918" w:rsidRDefault="00414918" w:rsidP="00414918">
            <w:pPr>
              <w:spacing w:before="19"/>
              <w:rPr>
                <w:b/>
                <w:sz w:val="20"/>
              </w:rPr>
            </w:pPr>
          </w:p>
          <w:p w14:paraId="1C441FCA" w14:textId="77777777" w:rsidR="00414918" w:rsidRPr="00414918" w:rsidRDefault="00414918" w:rsidP="00414918">
            <w:pPr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</w:tr>
      <w:tr w:rsidR="00414918" w:rsidRPr="00414918" w14:paraId="7A5D6B1F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778BFD81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508940C3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Областной</w:t>
            </w:r>
            <w:proofErr w:type="spellEnd"/>
            <w:r w:rsidRPr="00414918">
              <w:rPr>
                <w:spacing w:val="-10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3C865F44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0A019929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2A0B6C99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6CE36B10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6B8F26BE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Федеральный</w:t>
            </w:r>
            <w:proofErr w:type="spellEnd"/>
            <w:r w:rsidRPr="00414918">
              <w:rPr>
                <w:spacing w:val="-7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бюджет</w:t>
            </w:r>
            <w:proofErr w:type="spellEnd"/>
          </w:p>
        </w:tc>
        <w:tc>
          <w:tcPr>
            <w:tcW w:w="2662" w:type="dxa"/>
          </w:tcPr>
          <w:p w14:paraId="6DCE3072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1A257523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0BB4959B" w14:textId="77777777" w:rsidTr="00414918">
        <w:trPr>
          <w:trHeight w:val="275"/>
        </w:trPr>
        <w:tc>
          <w:tcPr>
            <w:tcW w:w="2277" w:type="dxa"/>
            <w:vMerge/>
            <w:tcBorders>
              <w:top w:val="nil"/>
            </w:tcBorders>
          </w:tcPr>
          <w:p w14:paraId="1351FBDB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4B37C4F8" w14:textId="77777777" w:rsidR="00414918" w:rsidRPr="00414918" w:rsidRDefault="00414918" w:rsidP="00414918">
            <w:pPr>
              <w:spacing w:line="256" w:lineRule="exact"/>
              <w:ind w:right="2"/>
              <w:jc w:val="center"/>
              <w:rPr>
                <w:sz w:val="20"/>
              </w:rPr>
            </w:pPr>
            <w:proofErr w:type="spellStart"/>
            <w:r w:rsidRPr="00414918">
              <w:rPr>
                <w:spacing w:val="-2"/>
                <w:sz w:val="20"/>
              </w:rPr>
              <w:t>Внебюджетные</w:t>
            </w:r>
            <w:proofErr w:type="spellEnd"/>
            <w:r w:rsidRPr="00414918">
              <w:rPr>
                <w:spacing w:val="2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358C31B7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5E5C083B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6C215443" w14:textId="77777777" w:rsidTr="00414918">
        <w:trPr>
          <w:trHeight w:val="276"/>
        </w:trPr>
        <w:tc>
          <w:tcPr>
            <w:tcW w:w="2277" w:type="dxa"/>
            <w:vMerge/>
            <w:tcBorders>
              <w:top w:val="nil"/>
            </w:tcBorders>
          </w:tcPr>
          <w:p w14:paraId="29DC0A71" w14:textId="77777777" w:rsidR="00414918" w:rsidRPr="00414918" w:rsidRDefault="00414918" w:rsidP="00414918">
            <w:pPr>
              <w:rPr>
                <w:sz w:val="20"/>
              </w:rPr>
            </w:pPr>
          </w:p>
        </w:tc>
        <w:tc>
          <w:tcPr>
            <w:tcW w:w="5500" w:type="dxa"/>
          </w:tcPr>
          <w:p w14:paraId="79894E30" w14:textId="77777777" w:rsidR="00414918" w:rsidRPr="00414918" w:rsidRDefault="00414918" w:rsidP="00414918">
            <w:pPr>
              <w:spacing w:line="256" w:lineRule="exact"/>
              <w:ind w:right="4"/>
              <w:jc w:val="center"/>
              <w:rPr>
                <w:sz w:val="20"/>
              </w:rPr>
            </w:pPr>
            <w:proofErr w:type="spellStart"/>
            <w:r w:rsidRPr="00414918">
              <w:rPr>
                <w:sz w:val="20"/>
              </w:rPr>
              <w:t>Привлеченные</w:t>
            </w:r>
            <w:proofErr w:type="spellEnd"/>
            <w:r w:rsidRPr="00414918">
              <w:rPr>
                <w:spacing w:val="-6"/>
                <w:sz w:val="20"/>
              </w:rPr>
              <w:t xml:space="preserve"> </w:t>
            </w:r>
            <w:proofErr w:type="spellStart"/>
            <w:r w:rsidRPr="00414918">
              <w:rPr>
                <w:sz w:val="20"/>
              </w:rPr>
              <w:t>инвестиционные</w:t>
            </w:r>
            <w:proofErr w:type="spellEnd"/>
            <w:r w:rsidRPr="00414918">
              <w:rPr>
                <w:spacing w:val="-5"/>
                <w:sz w:val="20"/>
              </w:rPr>
              <w:t xml:space="preserve"> </w:t>
            </w:r>
            <w:proofErr w:type="spellStart"/>
            <w:r w:rsidRPr="00414918"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662" w:type="dxa"/>
          </w:tcPr>
          <w:p w14:paraId="23899009" w14:textId="77777777" w:rsidR="00414918" w:rsidRPr="00414918" w:rsidRDefault="00414918" w:rsidP="00414918">
            <w:pPr>
              <w:spacing w:line="256" w:lineRule="exact"/>
              <w:jc w:val="center"/>
              <w:rPr>
                <w:sz w:val="20"/>
              </w:rPr>
            </w:pPr>
            <w:r w:rsidRPr="00414918">
              <w:rPr>
                <w:spacing w:val="-10"/>
                <w:sz w:val="20"/>
              </w:rPr>
              <w:t>-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14:paraId="6F6761D6" w14:textId="77777777" w:rsidR="00414918" w:rsidRPr="00414918" w:rsidRDefault="00414918" w:rsidP="00414918">
            <w:pPr>
              <w:rPr>
                <w:sz w:val="20"/>
              </w:rPr>
            </w:pPr>
          </w:p>
        </w:tc>
      </w:tr>
      <w:tr w:rsidR="00414918" w:rsidRPr="00414918" w14:paraId="2103E5C4" w14:textId="77777777" w:rsidTr="00414918">
        <w:trPr>
          <w:trHeight w:val="275"/>
        </w:trPr>
        <w:tc>
          <w:tcPr>
            <w:tcW w:w="7777" w:type="dxa"/>
            <w:gridSpan w:val="2"/>
          </w:tcPr>
          <w:p w14:paraId="55AA828D" w14:textId="77777777" w:rsidR="00414918" w:rsidRPr="00414918" w:rsidRDefault="00414918" w:rsidP="00414918">
            <w:pPr>
              <w:spacing w:line="256" w:lineRule="exact"/>
              <w:ind w:right="96"/>
              <w:jc w:val="right"/>
              <w:rPr>
                <w:b/>
                <w:sz w:val="20"/>
              </w:rPr>
            </w:pPr>
            <w:proofErr w:type="spellStart"/>
            <w:r w:rsidRPr="00414918">
              <w:rPr>
                <w:b/>
                <w:sz w:val="20"/>
              </w:rPr>
              <w:t>Итого</w:t>
            </w:r>
            <w:proofErr w:type="spellEnd"/>
            <w:r w:rsidRPr="00414918">
              <w:rPr>
                <w:b/>
                <w:spacing w:val="52"/>
                <w:sz w:val="20"/>
              </w:rPr>
              <w:t xml:space="preserve"> </w:t>
            </w:r>
            <w:proofErr w:type="spellStart"/>
            <w:r w:rsidRPr="00414918">
              <w:rPr>
                <w:b/>
                <w:sz w:val="20"/>
              </w:rPr>
              <w:t>по</w:t>
            </w:r>
            <w:proofErr w:type="spellEnd"/>
            <w:r w:rsidRPr="00414918">
              <w:rPr>
                <w:b/>
                <w:spacing w:val="54"/>
                <w:sz w:val="20"/>
              </w:rPr>
              <w:t xml:space="preserve"> </w:t>
            </w:r>
            <w:r w:rsidRPr="00414918">
              <w:rPr>
                <w:b/>
                <w:sz w:val="20"/>
              </w:rPr>
              <w:t>II</w:t>
            </w:r>
            <w:r w:rsidRPr="00414918">
              <w:rPr>
                <w:b/>
                <w:spacing w:val="58"/>
                <w:sz w:val="20"/>
              </w:rPr>
              <w:t xml:space="preserve"> </w:t>
            </w:r>
            <w:proofErr w:type="spellStart"/>
            <w:r w:rsidRPr="00414918">
              <w:rPr>
                <w:b/>
                <w:spacing w:val="-4"/>
                <w:sz w:val="20"/>
              </w:rPr>
              <w:t>этапу</w:t>
            </w:r>
            <w:proofErr w:type="spellEnd"/>
          </w:p>
        </w:tc>
        <w:tc>
          <w:tcPr>
            <w:tcW w:w="2662" w:type="dxa"/>
          </w:tcPr>
          <w:p w14:paraId="095F50F0" w14:textId="77777777" w:rsidR="00414918" w:rsidRPr="00414918" w:rsidRDefault="00414918" w:rsidP="00414918">
            <w:pPr>
              <w:spacing w:line="256" w:lineRule="exact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838" w:type="dxa"/>
          </w:tcPr>
          <w:p w14:paraId="28B0C860" w14:textId="77777777" w:rsidR="00414918" w:rsidRPr="00414918" w:rsidRDefault="00414918" w:rsidP="00414918">
            <w:pPr>
              <w:spacing w:line="256" w:lineRule="exact"/>
              <w:ind w:right="2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10"/>
                <w:sz w:val="20"/>
              </w:rPr>
              <w:t>-</w:t>
            </w:r>
          </w:p>
        </w:tc>
      </w:tr>
      <w:tr w:rsidR="00414918" w:rsidRPr="00414918" w14:paraId="1CB37045" w14:textId="77777777" w:rsidTr="00414918">
        <w:trPr>
          <w:trHeight w:val="276"/>
        </w:trPr>
        <w:tc>
          <w:tcPr>
            <w:tcW w:w="7777" w:type="dxa"/>
            <w:gridSpan w:val="2"/>
          </w:tcPr>
          <w:p w14:paraId="2D925058" w14:textId="77777777" w:rsidR="00414918" w:rsidRPr="00414918" w:rsidRDefault="00414918" w:rsidP="00414918">
            <w:pPr>
              <w:spacing w:line="256" w:lineRule="exact"/>
              <w:rPr>
                <w:b/>
                <w:sz w:val="20"/>
                <w:lang w:val="ru-RU"/>
              </w:rPr>
            </w:pPr>
            <w:r w:rsidRPr="00414918">
              <w:rPr>
                <w:b/>
                <w:sz w:val="20"/>
                <w:lang w:val="ru-RU"/>
              </w:rPr>
              <w:t>Всего</w:t>
            </w:r>
            <w:r w:rsidRPr="00414918">
              <w:rPr>
                <w:b/>
                <w:spacing w:val="56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за</w:t>
            </w:r>
            <w:r w:rsidRPr="00414918">
              <w:rPr>
                <w:b/>
                <w:spacing w:val="56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период</w:t>
            </w:r>
            <w:r w:rsidRPr="00414918">
              <w:rPr>
                <w:b/>
                <w:spacing w:val="53"/>
                <w:sz w:val="20"/>
                <w:lang w:val="ru-RU"/>
              </w:rPr>
              <w:t xml:space="preserve"> </w:t>
            </w:r>
            <w:r w:rsidRPr="00414918">
              <w:rPr>
                <w:b/>
                <w:sz w:val="20"/>
                <w:lang w:val="ru-RU"/>
              </w:rPr>
              <w:t>реализации</w:t>
            </w:r>
            <w:r w:rsidRPr="00414918">
              <w:rPr>
                <w:b/>
                <w:spacing w:val="55"/>
                <w:sz w:val="20"/>
                <w:lang w:val="ru-RU"/>
              </w:rPr>
              <w:t xml:space="preserve"> </w:t>
            </w:r>
            <w:r w:rsidRPr="00414918">
              <w:rPr>
                <w:b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2662" w:type="dxa"/>
          </w:tcPr>
          <w:p w14:paraId="61210606" w14:textId="77777777" w:rsidR="00414918" w:rsidRPr="00414918" w:rsidRDefault="00414918" w:rsidP="00414918">
            <w:pPr>
              <w:spacing w:line="256" w:lineRule="exact"/>
              <w:ind w:right="1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2"/>
                <w:sz w:val="20"/>
              </w:rPr>
              <w:t>2720,37</w:t>
            </w:r>
          </w:p>
        </w:tc>
        <w:tc>
          <w:tcPr>
            <w:tcW w:w="3838" w:type="dxa"/>
          </w:tcPr>
          <w:p w14:paraId="4AF10E03" w14:textId="77777777" w:rsidR="00414918" w:rsidRPr="00414918" w:rsidRDefault="00414918" w:rsidP="00414918">
            <w:pPr>
              <w:spacing w:line="256" w:lineRule="exact"/>
              <w:ind w:right="3"/>
              <w:jc w:val="center"/>
              <w:rPr>
                <w:b/>
                <w:sz w:val="20"/>
              </w:rPr>
            </w:pPr>
            <w:r w:rsidRPr="00414918">
              <w:rPr>
                <w:b/>
                <w:spacing w:val="-2"/>
                <w:sz w:val="20"/>
              </w:rPr>
              <w:t>275,04</w:t>
            </w:r>
          </w:p>
        </w:tc>
      </w:tr>
    </w:tbl>
    <w:p w14:paraId="6D0DCF69" w14:textId="78963840" w:rsidR="00414918" w:rsidRDefault="00414918" w:rsidP="00414918">
      <w:pPr>
        <w:tabs>
          <w:tab w:val="left" w:pos="3570"/>
        </w:tabs>
        <w:rPr>
          <w:sz w:val="28"/>
          <w:szCs w:val="22"/>
          <w:lang w:eastAsia="en-US"/>
        </w:rPr>
      </w:pPr>
    </w:p>
    <w:p w14:paraId="7E0FF076" w14:textId="45DADE7D" w:rsidR="00414918" w:rsidRPr="00414918" w:rsidRDefault="00414918" w:rsidP="00414918">
      <w:pPr>
        <w:tabs>
          <w:tab w:val="left" w:pos="3570"/>
        </w:tabs>
        <w:rPr>
          <w:sz w:val="28"/>
          <w:szCs w:val="22"/>
          <w:lang w:eastAsia="en-US"/>
        </w:rPr>
        <w:sectPr w:rsidR="00414918" w:rsidRPr="00414918" w:rsidSect="00414918">
          <w:pgSz w:w="16840" w:h="11910" w:orient="landscape"/>
          <w:pgMar w:top="709" w:right="902" w:bottom="1701" w:left="1038" w:header="0" w:footer="714" w:gutter="0"/>
          <w:cols w:space="720"/>
        </w:sectPr>
      </w:pPr>
      <w:r>
        <w:rPr>
          <w:sz w:val="28"/>
          <w:szCs w:val="22"/>
          <w:lang w:eastAsia="en-US"/>
        </w:rPr>
        <w:tab/>
      </w:r>
    </w:p>
    <w:p w14:paraId="294EFC49" w14:textId="77777777" w:rsidR="00326AEC" w:rsidRPr="008D382E" w:rsidRDefault="00326AEC" w:rsidP="00326AEC">
      <w:pPr>
        <w:widowControl w:val="0"/>
        <w:autoSpaceDE w:val="0"/>
        <w:autoSpaceDN w:val="0"/>
        <w:ind w:left="431" w:firstLine="1648"/>
        <w:rPr>
          <w:b/>
          <w:sz w:val="28"/>
          <w:szCs w:val="22"/>
          <w:lang w:eastAsia="en-US"/>
        </w:rPr>
      </w:pPr>
      <w:r w:rsidRPr="008D382E">
        <w:rPr>
          <w:b/>
          <w:sz w:val="28"/>
          <w:szCs w:val="22"/>
          <w:lang w:eastAsia="en-US"/>
        </w:rPr>
        <w:lastRenderedPageBreak/>
        <w:t xml:space="preserve">МЕХАНИЗМ РЕАЛИЗАЦИИ ПРОГРАММЫ ЭНЕРГОСБЕРЕЖЕНИЯ И ПОВЫШЕНИЯ ЭНЕРГЕТИЧЕСКОЙ ЭФФЕКТИВНОСТИ НА ТЕРРИТОРИИ МУНИЦИПАЛЬНОГО </w:t>
      </w:r>
      <w:r w:rsidRPr="008D382E">
        <w:rPr>
          <w:b/>
          <w:spacing w:val="-2"/>
          <w:sz w:val="28"/>
          <w:szCs w:val="22"/>
          <w:lang w:eastAsia="en-US"/>
        </w:rPr>
        <w:t>ОБРАЗОВАНИЯ</w:t>
      </w:r>
      <w:r w:rsidRPr="008D382E">
        <w:rPr>
          <w:b/>
          <w:spacing w:val="-8"/>
          <w:sz w:val="28"/>
          <w:szCs w:val="22"/>
          <w:lang w:eastAsia="en-US"/>
        </w:rPr>
        <w:t xml:space="preserve"> </w:t>
      </w:r>
      <w:r w:rsidRPr="008D382E">
        <w:rPr>
          <w:b/>
          <w:spacing w:val="-2"/>
          <w:sz w:val="28"/>
          <w:szCs w:val="22"/>
          <w:lang w:eastAsia="en-US"/>
        </w:rPr>
        <w:t>"ШУМЯЧСКИЙ</w:t>
      </w:r>
      <w:r w:rsidRPr="008D382E">
        <w:rPr>
          <w:b/>
          <w:spacing w:val="-8"/>
          <w:sz w:val="28"/>
          <w:szCs w:val="22"/>
          <w:lang w:eastAsia="en-US"/>
        </w:rPr>
        <w:t xml:space="preserve"> </w:t>
      </w:r>
      <w:r w:rsidRPr="008D382E">
        <w:rPr>
          <w:b/>
          <w:spacing w:val="-2"/>
          <w:sz w:val="28"/>
          <w:szCs w:val="22"/>
          <w:lang w:eastAsia="en-US"/>
        </w:rPr>
        <w:t>МУНИЦИПАЛЬНЫЙ</w:t>
      </w:r>
      <w:r w:rsidRPr="008D382E">
        <w:rPr>
          <w:b/>
          <w:spacing w:val="-8"/>
          <w:sz w:val="28"/>
          <w:szCs w:val="22"/>
          <w:lang w:eastAsia="en-US"/>
        </w:rPr>
        <w:t xml:space="preserve"> </w:t>
      </w:r>
      <w:r w:rsidRPr="008D382E">
        <w:rPr>
          <w:b/>
          <w:spacing w:val="-2"/>
          <w:sz w:val="28"/>
          <w:szCs w:val="22"/>
          <w:lang w:eastAsia="en-US"/>
        </w:rPr>
        <w:t>ОКРУГ"</w:t>
      </w:r>
    </w:p>
    <w:p w14:paraId="563132B1" w14:textId="771DC55F" w:rsidR="00326AEC" w:rsidRDefault="00326AEC" w:rsidP="00326AEC">
      <w:pPr>
        <w:widowControl w:val="0"/>
        <w:autoSpaceDE w:val="0"/>
        <w:autoSpaceDN w:val="0"/>
        <w:ind w:left="2881"/>
        <w:rPr>
          <w:b/>
          <w:spacing w:val="-2"/>
          <w:sz w:val="28"/>
          <w:szCs w:val="22"/>
          <w:lang w:eastAsia="en-US"/>
        </w:rPr>
      </w:pPr>
      <w:r w:rsidRPr="008D382E">
        <w:rPr>
          <w:b/>
          <w:spacing w:val="-2"/>
          <w:sz w:val="28"/>
          <w:szCs w:val="22"/>
          <w:lang w:eastAsia="en-US"/>
        </w:rPr>
        <w:t>СМОЛЕНСКОЙ</w:t>
      </w:r>
      <w:r w:rsidRPr="008D382E">
        <w:rPr>
          <w:b/>
          <w:spacing w:val="-14"/>
          <w:sz w:val="28"/>
          <w:szCs w:val="22"/>
          <w:lang w:eastAsia="en-US"/>
        </w:rPr>
        <w:t xml:space="preserve"> </w:t>
      </w:r>
      <w:r w:rsidRPr="008D382E">
        <w:rPr>
          <w:b/>
          <w:spacing w:val="-2"/>
          <w:sz w:val="28"/>
          <w:szCs w:val="22"/>
          <w:lang w:eastAsia="en-US"/>
        </w:rPr>
        <w:t>ОБЛАСТИ</w:t>
      </w:r>
    </w:p>
    <w:p w14:paraId="4C29C4B9" w14:textId="77777777" w:rsidR="00326AEC" w:rsidRPr="008D382E" w:rsidRDefault="00326AEC" w:rsidP="00326AEC">
      <w:pPr>
        <w:widowControl w:val="0"/>
        <w:autoSpaceDE w:val="0"/>
        <w:autoSpaceDN w:val="0"/>
        <w:spacing w:line="319" w:lineRule="exact"/>
        <w:ind w:left="2881"/>
        <w:rPr>
          <w:b/>
          <w:sz w:val="28"/>
          <w:szCs w:val="22"/>
          <w:lang w:eastAsia="en-US"/>
        </w:rPr>
      </w:pPr>
    </w:p>
    <w:p w14:paraId="387296A7" w14:textId="77777777" w:rsidR="00326AEC" w:rsidRPr="008D382E" w:rsidRDefault="00326AEC" w:rsidP="00326AE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8D382E">
        <w:rPr>
          <w:sz w:val="28"/>
          <w:szCs w:val="28"/>
          <w:lang w:eastAsia="en-US"/>
        </w:rPr>
        <w:t xml:space="preserve">Реализация Программы осуществляется ответственным исполнителем за реализацию Программы совместно с соисполнителями </w:t>
      </w:r>
      <w:r w:rsidRPr="008D382E">
        <w:rPr>
          <w:spacing w:val="-2"/>
          <w:sz w:val="28"/>
          <w:szCs w:val="28"/>
          <w:lang w:eastAsia="en-US"/>
        </w:rPr>
        <w:t>Программы.</w:t>
      </w:r>
    </w:p>
    <w:p w14:paraId="1F0A6328" w14:textId="77777777" w:rsidR="00326AEC" w:rsidRPr="008D382E" w:rsidRDefault="00326AEC" w:rsidP="00326AE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8D382E">
        <w:rPr>
          <w:sz w:val="28"/>
          <w:szCs w:val="28"/>
          <w:lang w:eastAsia="en-US"/>
        </w:rPr>
        <w:t>Ответственный</w:t>
      </w:r>
      <w:r w:rsidRPr="008D382E">
        <w:rPr>
          <w:spacing w:val="-14"/>
          <w:sz w:val="28"/>
          <w:szCs w:val="28"/>
          <w:lang w:eastAsia="en-US"/>
        </w:rPr>
        <w:t xml:space="preserve"> </w:t>
      </w:r>
      <w:r w:rsidRPr="008D382E">
        <w:rPr>
          <w:sz w:val="28"/>
          <w:szCs w:val="28"/>
          <w:lang w:eastAsia="en-US"/>
        </w:rPr>
        <w:t>исполнитель</w:t>
      </w:r>
      <w:r w:rsidRPr="008D382E">
        <w:rPr>
          <w:spacing w:val="-14"/>
          <w:sz w:val="28"/>
          <w:szCs w:val="28"/>
          <w:lang w:eastAsia="en-US"/>
        </w:rPr>
        <w:t xml:space="preserve"> </w:t>
      </w:r>
      <w:r w:rsidRPr="008D382E">
        <w:rPr>
          <w:spacing w:val="-2"/>
          <w:sz w:val="28"/>
          <w:szCs w:val="28"/>
          <w:lang w:eastAsia="en-US"/>
        </w:rPr>
        <w:t>осуществляет:</w:t>
      </w:r>
    </w:p>
    <w:p w14:paraId="6C8AAAE1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координацию</w:t>
      </w:r>
      <w:r w:rsidRPr="008D382E">
        <w:rPr>
          <w:spacing w:val="-17"/>
          <w:sz w:val="28"/>
          <w:szCs w:val="22"/>
          <w:lang w:eastAsia="en-US"/>
        </w:rPr>
        <w:t xml:space="preserve"> </w:t>
      </w:r>
      <w:r w:rsidRPr="008D382E">
        <w:rPr>
          <w:sz w:val="28"/>
          <w:szCs w:val="22"/>
          <w:lang w:eastAsia="en-US"/>
        </w:rPr>
        <w:t>и</w:t>
      </w:r>
      <w:r w:rsidRPr="008D382E">
        <w:rPr>
          <w:spacing w:val="-14"/>
          <w:sz w:val="28"/>
          <w:szCs w:val="22"/>
          <w:lang w:eastAsia="en-US"/>
        </w:rPr>
        <w:t xml:space="preserve"> </w:t>
      </w:r>
      <w:r w:rsidRPr="008D382E">
        <w:rPr>
          <w:sz w:val="28"/>
          <w:szCs w:val="22"/>
          <w:lang w:eastAsia="en-US"/>
        </w:rPr>
        <w:t>контроль</w:t>
      </w:r>
      <w:r w:rsidRPr="008D382E">
        <w:rPr>
          <w:spacing w:val="-15"/>
          <w:sz w:val="28"/>
          <w:szCs w:val="22"/>
          <w:lang w:eastAsia="en-US"/>
        </w:rPr>
        <w:t xml:space="preserve"> </w:t>
      </w:r>
      <w:r w:rsidRPr="008D382E">
        <w:rPr>
          <w:sz w:val="28"/>
          <w:szCs w:val="22"/>
          <w:lang w:eastAsia="en-US"/>
        </w:rPr>
        <w:t>деятельности</w:t>
      </w:r>
      <w:r w:rsidRPr="008D382E">
        <w:rPr>
          <w:spacing w:val="-12"/>
          <w:sz w:val="28"/>
          <w:szCs w:val="22"/>
          <w:lang w:eastAsia="en-US"/>
        </w:rPr>
        <w:t xml:space="preserve"> </w:t>
      </w:r>
      <w:r w:rsidRPr="008D382E">
        <w:rPr>
          <w:spacing w:val="-2"/>
          <w:sz w:val="28"/>
          <w:szCs w:val="22"/>
          <w:lang w:eastAsia="en-US"/>
        </w:rPr>
        <w:t>соисполнителей;</w:t>
      </w:r>
    </w:p>
    <w:p w14:paraId="1ECA602B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обеспечение реализации мероприятий Программы, исполнителем которой является;</w:t>
      </w:r>
    </w:p>
    <w:p w14:paraId="54D810C9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разработку и принятие нормативных правовых актов, необходимых для реализации Программы, включая установление порядка расходования средств на реализацию мероприятий Программы;</w:t>
      </w:r>
    </w:p>
    <w:p w14:paraId="0008CD95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разработку и принятие локальных правовых актов, рекомендаций основного исполнителя (соисполнителей) Программы, необходимых для ее выполнения, в том числе для организации взаимодействия участников Программы;</w:t>
      </w:r>
    </w:p>
    <w:p w14:paraId="6CC38972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ежегодное формирование перечня мероприятий на очередной финансовый год и плановый период с уточнением объемов финансирования по мероприятиям, в том числе в связи с изменениями внешних факторов;</w:t>
      </w:r>
    </w:p>
    <w:p w14:paraId="247CBCB9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передачу при необходимости части функций по ее реализации соисполнителям Программы;</w:t>
      </w:r>
    </w:p>
    <w:p w14:paraId="6060D275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представление основным исполнителем отчета в установленном порядке о реализации Программы;</w:t>
      </w:r>
    </w:p>
    <w:p w14:paraId="7D76B6C1" w14:textId="77777777" w:rsidR="00326AEC" w:rsidRPr="008D382E" w:rsidRDefault="00326AEC" w:rsidP="00326A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8D382E">
        <w:rPr>
          <w:sz w:val="28"/>
          <w:szCs w:val="22"/>
          <w:lang w:eastAsia="en-US"/>
        </w:rPr>
        <w:t>информирование общественности о ходе и результатах реализации мероприятий Программы через размещение на официальном сайте.</w:t>
      </w:r>
    </w:p>
    <w:p w14:paraId="3DEFB857" w14:textId="77777777" w:rsidR="00D13D76" w:rsidRDefault="00D13D76" w:rsidP="00284E44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22DDAEA8" w14:textId="77777777" w:rsidR="000764F2" w:rsidRPr="005A6E55" w:rsidRDefault="000764F2" w:rsidP="005A6E55">
      <w:pPr>
        <w:rPr>
          <w:sz w:val="28"/>
          <w:szCs w:val="28"/>
        </w:rPr>
      </w:pPr>
      <w:bookmarkStart w:id="1" w:name="_GoBack"/>
      <w:bookmarkEnd w:id="0"/>
      <w:bookmarkEnd w:id="1"/>
    </w:p>
    <w:sectPr w:rsidR="000764F2" w:rsidRPr="005A6E55" w:rsidSect="006374AA">
      <w:headerReference w:type="even" r:id="rId14"/>
      <w:headerReference w:type="default" r:id="rId15"/>
      <w:headerReference w:type="first" r:id="rId16"/>
      <w:pgSz w:w="11906" w:h="16838"/>
      <w:pgMar w:top="-17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D1E82" w14:textId="77777777" w:rsidR="008172A8" w:rsidRDefault="008172A8" w:rsidP="00FC6C01">
      <w:r>
        <w:separator/>
      </w:r>
    </w:p>
  </w:endnote>
  <w:endnote w:type="continuationSeparator" w:id="0">
    <w:p w14:paraId="4E351FAC" w14:textId="77777777" w:rsidR="008172A8" w:rsidRDefault="008172A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94D5" w14:textId="77777777" w:rsidR="00414918" w:rsidRDefault="00934975">
    <w:pPr>
      <w:pStyle w:val="afc"/>
      <w:spacing w:line="14" w:lineRule="auto"/>
      <w:rPr>
        <w:sz w:val="20"/>
      </w:rPr>
    </w:pPr>
    <w:r>
      <w:rPr>
        <w:noProof/>
      </w:rPr>
      <w:pict w14:anchorId="2AE6BF1D"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3" type="#_x0000_t202" style="position:absolute;margin-left:434.65pt;margin-top:548.65pt;width:16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" filled="f" stroked="f">
          <v:path arrowok="t"/>
          <v:textbox inset="0,0,0,0">
            <w:txbxContent>
              <w:p w14:paraId="713E9047" w14:textId="77777777" w:rsidR="00414918" w:rsidRDefault="00414918">
                <w:pPr>
                  <w:spacing w:before="12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DB9EE" w14:textId="77777777" w:rsidR="008172A8" w:rsidRDefault="008172A8" w:rsidP="00FC6C01">
      <w:r>
        <w:separator/>
      </w:r>
    </w:p>
  </w:footnote>
  <w:footnote w:type="continuationSeparator" w:id="0">
    <w:p w14:paraId="7950C7C7" w14:textId="77777777" w:rsidR="008172A8" w:rsidRDefault="008172A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3253341"/>
      <w:docPartObj>
        <w:docPartGallery w:val="Page Numbers (Top of Page)"/>
        <w:docPartUnique/>
      </w:docPartObj>
    </w:sdtPr>
    <w:sdtEndPr/>
    <w:sdtContent>
      <w:p w14:paraId="2CB6F38C" w14:textId="77777777" w:rsidR="00414918" w:rsidRDefault="00414918">
        <w:pPr>
          <w:pStyle w:val="a6"/>
          <w:jc w:val="center"/>
        </w:pPr>
      </w:p>
      <w:p w14:paraId="758C5396" w14:textId="241F7B65" w:rsidR="00414918" w:rsidRDefault="00934975">
        <w:pPr>
          <w:pStyle w:val="a6"/>
          <w:jc w:val="center"/>
        </w:pPr>
      </w:p>
    </w:sdtContent>
  </w:sdt>
  <w:p w14:paraId="58AF7D8D" w14:textId="77777777" w:rsidR="00414918" w:rsidRDefault="004149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320A46FC" w:rsidR="00414918" w:rsidRDefault="00414918" w:rsidP="00C5186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55141020" w14:textId="4F520CBC" w:rsidR="00414918" w:rsidRDefault="00414918" w:rsidP="00AB5BA9">
    <w:pPr>
      <w:pStyle w:val="a6"/>
      <w:ind w:right="360"/>
    </w:pPr>
  </w:p>
  <w:p w14:paraId="19BF6450" w14:textId="77777777" w:rsidR="00414918" w:rsidRDefault="00414918" w:rsidP="00AB5BA9">
    <w:pPr>
      <w:pStyle w:val="a6"/>
      <w:ind w:right="360"/>
    </w:pPr>
  </w:p>
  <w:p w14:paraId="78F23500" w14:textId="77777777" w:rsidR="00414918" w:rsidRDefault="004149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501E" w14:textId="529C158E" w:rsidR="00414918" w:rsidRDefault="00414918" w:rsidP="006374AA">
    <w:pPr>
      <w:pStyle w:val="a6"/>
      <w:tabs>
        <w:tab w:val="clear" w:pos="9072"/>
        <w:tab w:val="left" w:pos="5355"/>
      </w:tabs>
    </w:pPr>
  </w:p>
  <w:p w14:paraId="76336577" w14:textId="77777777" w:rsidR="00414918" w:rsidRDefault="004149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455445"/>
      <w:docPartObj>
        <w:docPartGallery w:val="Page Numbers (Top of Page)"/>
        <w:docPartUnique/>
      </w:docPartObj>
    </w:sdtPr>
    <w:sdtEndPr/>
    <w:sdtContent>
      <w:p w14:paraId="48953689" w14:textId="5C258488" w:rsidR="00414918" w:rsidRDefault="004149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AE4BF" w14:textId="77777777" w:rsidR="00414918" w:rsidRDefault="00414918">
    <w:pPr>
      <w:pStyle w:val="a6"/>
    </w:pPr>
  </w:p>
  <w:p w14:paraId="60A3F356" w14:textId="77777777" w:rsidR="00414918" w:rsidRDefault="00414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9279A"/>
    <w:multiLevelType w:val="hybridMultilevel"/>
    <w:tmpl w:val="F4AC3376"/>
    <w:lvl w:ilvl="0" w:tplc="85F0B828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0A5DC0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2398094C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3" w:tplc="1C8C7F28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84F29736">
      <w:numFmt w:val="bullet"/>
      <w:lvlText w:val="•"/>
      <w:lvlJc w:val="left"/>
      <w:pPr>
        <w:ind w:left="3289" w:hanging="480"/>
      </w:pPr>
      <w:rPr>
        <w:rFonts w:hint="default"/>
        <w:lang w:val="ru-RU" w:eastAsia="en-US" w:bidi="ar-SA"/>
      </w:rPr>
    </w:lvl>
    <w:lvl w:ilvl="5" w:tplc="5B9A8C70">
      <w:numFmt w:val="bullet"/>
      <w:lvlText w:val="•"/>
      <w:lvlJc w:val="left"/>
      <w:pPr>
        <w:ind w:left="3877" w:hanging="480"/>
      </w:pPr>
      <w:rPr>
        <w:rFonts w:hint="default"/>
        <w:lang w:val="ru-RU" w:eastAsia="en-US" w:bidi="ar-SA"/>
      </w:rPr>
    </w:lvl>
    <w:lvl w:ilvl="6" w:tplc="04EE6358">
      <w:numFmt w:val="bullet"/>
      <w:lvlText w:val="•"/>
      <w:lvlJc w:val="left"/>
      <w:pPr>
        <w:ind w:left="4464" w:hanging="480"/>
      </w:pPr>
      <w:rPr>
        <w:rFonts w:hint="default"/>
        <w:lang w:val="ru-RU" w:eastAsia="en-US" w:bidi="ar-SA"/>
      </w:rPr>
    </w:lvl>
    <w:lvl w:ilvl="7" w:tplc="8450758E">
      <w:numFmt w:val="bullet"/>
      <w:lvlText w:val="•"/>
      <w:lvlJc w:val="left"/>
      <w:pPr>
        <w:ind w:left="5051" w:hanging="480"/>
      </w:pPr>
      <w:rPr>
        <w:rFonts w:hint="default"/>
        <w:lang w:val="ru-RU" w:eastAsia="en-US" w:bidi="ar-SA"/>
      </w:rPr>
    </w:lvl>
    <w:lvl w:ilvl="8" w:tplc="5FB64F40">
      <w:numFmt w:val="bullet"/>
      <w:lvlText w:val="•"/>
      <w:lvlJc w:val="left"/>
      <w:pPr>
        <w:ind w:left="5639" w:hanging="480"/>
      </w:pPr>
      <w:rPr>
        <w:rFonts w:hint="default"/>
        <w:lang w:val="ru-RU" w:eastAsia="en-US" w:bidi="ar-SA"/>
      </w:rPr>
    </w:lvl>
  </w:abstractNum>
  <w:abstractNum w:abstractNumId="11" w15:restartNumberingAfterBreak="0">
    <w:nsid w:val="0E6D2A97"/>
    <w:multiLevelType w:val="hybridMultilevel"/>
    <w:tmpl w:val="279E479E"/>
    <w:lvl w:ilvl="0" w:tplc="C54C7EF6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E9768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1312EA72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3" w:tplc="B15E0A88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729412AC">
      <w:numFmt w:val="bullet"/>
      <w:lvlText w:val="•"/>
      <w:lvlJc w:val="left"/>
      <w:pPr>
        <w:ind w:left="3289" w:hanging="480"/>
      </w:pPr>
      <w:rPr>
        <w:rFonts w:hint="default"/>
        <w:lang w:val="ru-RU" w:eastAsia="en-US" w:bidi="ar-SA"/>
      </w:rPr>
    </w:lvl>
    <w:lvl w:ilvl="5" w:tplc="C3820708">
      <w:numFmt w:val="bullet"/>
      <w:lvlText w:val="•"/>
      <w:lvlJc w:val="left"/>
      <w:pPr>
        <w:ind w:left="3877" w:hanging="480"/>
      </w:pPr>
      <w:rPr>
        <w:rFonts w:hint="default"/>
        <w:lang w:val="ru-RU" w:eastAsia="en-US" w:bidi="ar-SA"/>
      </w:rPr>
    </w:lvl>
    <w:lvl w:ilvl="6" w:tplc="0D06171C">
      <w:numFmt w:val="bullet"/>
      <w:lvlText w:val="•"/>
      <w:lvlJc w:val="left"/>
      <w:pPr>
        <w:ind w:left="4464" w:hanging="480"/>
      </w:pPr>
      <w:rPr>
        <w:rFonts w:hint="default"/>
        <w:lang w:val="ru-RU" w:eastAsia="en-US" w:bidi="ar-SA"/>
      </w:rPr>
    </w:lvl>
    <w:lvl w:ilvl="7" w:tplc="CC7AE0F0">
      <w:numFmt w:val="bullet"/>
      <w:lvlText w:val="•"/>
      <w:lvlJc w:val="left"/>
      <w:pPr>
        <w:ind w:left="5051" w:hanging="480"/>
      </w:pPr>
      <w:rPr>
        <w:rFonts w:hint="default"/>
        <w:lang w:val="ru-RU" w:eastAsia="en-US" w:bidi="ar-SA"/>
      </w:rPr>
    </w:lvl>
    <w:lvl w:ilvl="8" w:tplc="E7BCACDE">
      <w:numFmt w:val="bullet"/>
      <w:lvlText w:val="•"/>
      <w:lvlJc w:val="left"/>
      <w:pPr>
        <w:ind w:left="5639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17E0210D"/>
    <w:multiLevelType w:val="hybridMultilevel"/>
    <w:tmpl w:val="69C8B888"/>
    <w:lvl w:ilvl="0" w:tplc="B5A63AD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A4198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C7B2A1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255C80DE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44AAB3DC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8EE44580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99C0D144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C59A4258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8" w:tplc="951A976E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F6B7CA4"/>
    <w:multiLevelType w:val="hybridMultilevel"/>
    <w:tmpl w:val="D25E1EBE"/>
    <w:lvl w:ilvl="0" w:tplc="D3DC3B9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984CB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DC50A3A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B5285C92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A2F664F8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D662FB7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8E68A492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F02A21AC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8" w:tplc="4992F4C0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7010F26"/>
    <w:multiLevelType w:val="hybridMultilevel"/>
    <w:tmpl w:val="A392CB3E"/>
    <w:lvl w:ilvl="0" w:tplc="8AD0B816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DC6FC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E656193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EFD07CE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B40EF174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853023B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C06EF7A4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D3DAE940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8" w:tplc="D7AC9C6E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7C31605"/>
    <w:multiLevelType w:val="hybridMultilevel"/>
    <w:tmpl w:val="1ECE14C6"/>
    <w:lvl w:ilvl="0" w:tplc="04190005">
      <w:start w:val="1"/>
      <w:numFmt w:val="bullet"/>
      <w:lvlText w:val=""/>
      <w:lvlJc w:val="left"/>
      <w:pPr>
        <w:ind w:left="8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6" w15:restartNumberingAfterBreak="0">
    <w:nsid w:val="2CD810D3"/>
    <w:multiLevelType w:val="hybridMultilevel"/>
    <w:tmpl w:val="28A6E592"/>
    <w:lvl w:ilvl="0" w:tplc="A0CC23D4">
      <w:numFmt w:val="bullet"/>
      <w:lvlText w:val=""/>
      <w:lvlJc w:val="left"/>
      <w:pPr>
        <w:ind w:left="10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2B184">
      <w:numFmt w:val="bullet"/>
      <w:lvlText w:val="•"/>
      <w:lvlJc w:val="left"/>
      <w:pPr>
        <w:ind w:left="771" w:hanging="480"/>
      </w:pPr>
      <w:rPr>
        <w:rFonts w:hint="default"/>
        <w:lang w:val="ru-RU" w:eastAsia="en-US" w:bidi="ar-SA"/>
      </w:rPr>
    </w:lvl>
    <w:lvl w:ilvl="2" w:tplc="9BA81E14">
      <w:numFmt w:val="bullet"/>
      <w:lvlText w:val="•"/>
      <w:lvlJc w:val="left"/>
      <w:pPr>
        <w:ind w:left="1442" w:hanging="480"/>
      </w:pPr>
      <w:rPr>
        <w:rFonts w:hint="default"/>
        <w:lang w:val="ru-RU" w:eastAsia="en-US" w:bidi="ar-SA"/>
      </w:rPr>
    </w:lvl>
    <w:lvl w:ilvl="3" w:tplc="35847E22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4" w:tplc="77383B76">
      <w:numFmt w:val="bullet"/>
      <w:lvlText w:val="•"/>
      <w:lvlJc w:val="left"/>
      <w:pPr>
        <w:ind w:left="2785" w:hanging="480"/>
      </w:pPr>
      <w:rPr>
        <w:rFonts w:hint="default"/>
        <w:lang w:val="ru-RU" w:eastAsia="en-US" w:bidi="ar-SA"/>
      </w:rPr>
    </w:lvl>
    <w:lvl w:ilvl="5" w:tplc="A360288E">
      <w:numFmt w:val="bullet"/>
      <w:lvlText w:val="•"/>
      <w:lvlJc w:val="left"/>
      <w:pPr>
        <w:ind w:left="3457" w:hanging="480"/>
      </w:pPr>
      <w:rPr>
        <w:rFonts w:hint="default"/>
        <w:lang w:val="ru-RU" w:eastAsia="en-US" w:bidi="ar-SA"/>
      </w:rPr>
    </w:lvl>
    <w:lvl w:ilvl="6" w:tplc="5A5E2474">
      <w:numFmt w:val="bullet"/>
      <w:lvlText w:val="•"/>
      <w:lvlJc w:val="left"/>
      <w:pPr>
        <w:ind w:left="4128" w:hanging="480"/>
      </w:pPr>
      <w:rPr>
        <w:rFonts w:hint="default"/>
        <w:lang w:val="ru-RU" w:eastAsia="en-US" w:bidi="ar-SA"/>
      </w:rPr>
    </w:lvl>
    <w:lvl w:ilvl="7" w:tplc="F45C29A6">
      <w:numFmt w:val="bullet"/>
      <w:lvlText w:val="•"/>
      <w:lvlJc w:val="left"/>
      <w:pPr>
        <w:ind w:left="4799" w:hanging="480"/>
      </w:pPr>
      <w:rPr>
        <w:rFonts w:hint="default"/>
        <w:lang w:val="ru-RU" w:eastAsia="en-US" w:bidi="ar-SA"/>
      </w:rPr>
    </w:lvl>
    <w:lvl w:ilvl="8" w:tplc="42F8930A">
      <w:numFmt w:val="bullet"/>
      <w:lvlText w:val="•"/>
      <w:lvlJc w:val="left"/>
      <w:pPr>
        <w:ind w:left="5471" w:hanging="480"/>
      </w:pPr>
      <w:rPr>
        <w:rFonts w:hint="default"/>
        <w:lang w:val="ru-RU" w:eastAsia="en-US" w:bidi="ar-SA"/>
      </w:rPr>
    </w:lvl>
  </w:abstractNum>
  <w:abstractNum w:abstractNumId="17" w15:restartNumberingAfterBreak="0">
    <w:nsid w:val="375C7A3D"/>
    <w:multiLevelType w:val="hybridMultilevel"/>
    <w:tmpl w:val="B2E2FEE2"/>
    <w:lvl w:ilvl="0" w:tplc="C5E8E58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8E4F8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9F7C028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FD3811E2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57FE31D8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8DA0B58E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9F342AFA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09C65242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8" w:tplc="3BE08960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E1B2F01"/>
    <w:multiLevelType w:val="hybridMultilevel"/>
    <w:tmpl w:val="EB3E672C"/>
    <w:lvl w:ilvl="0" w:tplc="72CEE25A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A08C0E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7DE8CBD4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3" w:tplc="F7787E8C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54362A9E">
      <w:numFmt w:val="bullet"/>
      <w:lvlText w:val="•"/>
      <w:lvlJc w:val="left"/>
      <w:pPr>
        <w:ind w:left="3289" w:hanging="480"/>
      </w:pPr>
      <w:rPr>
        <w:rFonts w:hint="default"/>
        <w:lang w:val="ru-RU" w:eastAsia="en-US" w:bidi="ar-SA"/>
      </w:rPr>
    </w:lvl>
    <w:lvl w:ilvl="5" w:tplc="693A74C6">
      <w:numFmt w:val="bullet"/>
      <w:lvlText w:val="•"/>
      <w:lvlJc w:val="left"/>
      <w:pPr>
        <w:ind w:left="3877" w:hanging="480"/>
      </w:pPr>
      <w:rPr>
        <w:rFonts w:hint="default"/>
        <w:lang w:val="ru-RU" w:eastAsia="en-US" w:bidi="ar-SA"/>
      </w:rPr>
    </w:lvl>
    <w:lvl w:ilvl="6" w:tplc="5AE8D0FE">
      <w:numFmt w:val="bullet"/>
      <w:lvlText w:val="•"/>
      <w:lvlJc w:val="left"/>
      <w:pPr>
        <w:ind w:left="4464" w:hanging="480"/>
      </w:pPr>
      <w:rPr>
        <w:rFonts w:hint="default"/>
        <w:lang w:val="ru-RU" w:eastAsia="en-US" w:bidi="ar-SA"/>
      </w:rPr>
    </w:lvl>
    <w:lvl w:ilvl="7" w:tplc="15C0ED40">
      <w:numFmt w:val="bullet"/>
      <w:lvlText w:val="•"/>
      <w:lvlJc w:val="left"/>
      <w:pPr>
        <w:ind w:left="5051" w:hanging="480"/>
      </w:pPr>
      <w:rPr>
        <w:rFonts w:hint="default"/>
        <w:lang w:val="ru-RU" w:eastAsia="en-US" w:bidi="ar-SA"/>
      </w:rPr>
    </w:lvl>
    <w:lvl w:ilvl="8" w:tplc="5BBEDB38">
      <w:numFmt w:val="bullet"/>
      <w:lvlText w:val="•"/>
      <w:lvlJc w:val="left"/>
      <w:pPr>
        <w:ind w:left="5639" w:hanging="480"/>
      </w:pPr>
      <w:rPr>
        <w:rFonts w:hint="default"/>
        <w:lang w:val="ru-RU" w:eastAsia="en-US" w:bidi="ar-SA"/>
      </w:rPr>
    </w:lvl>
  </w:abstractNum>
  <w:abstractNum w:abstractNumId="19" w15:restartNumberingAfterBreak="0">
    <w:nsid w:val="4E5C5C32"/>
    <w:multiLevelType w:val="hybridMultilevel"/>
    <w:tmpl w:val="862E10A6"/>
    <w:lvl w:ilvl="0" w:tplc="31AAB7C4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AAE72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C91E1D16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3" w:tplc="3BF20320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2274180A">
      <w:numFmt w:val="bullet"/>
      <w:lvlText w:val="•"/>
      <w:lvlJc w:val="left"/>
      <w:pPr>
        <w:ind w:left="3289" w:hanging="480"/>
      </w:pPr>
      <w:rPr>
        <w:rFonts w:hint="default"/>
        <w:lang w:val="ru-RU" w:eastAsia="en-US" w:bidi="ar-SA"/>
      </w:rPr>
    </w:lvl>
    <w:lvl w:ilvl="5" w:tplc="8C4CADB4">
      <w:numFmt w:val="bullet"/>
      <w:lvlText w:val="•"/>
      <w:lvlJc w:val="left"/>
      <w:pPr>
        <w:ind w:left="3877" w:hanging="480"/>
      </w:pPr>
      <w:rPr>
        <w:rFonts w:hint="default"/>
        <w:lang w:val="ru-RU" w:eastAsia="en-US" w:bidi="ar-SA"/>
      </w:rPr>
    </w:lvl>
    <w:lvl w:ilvl="6" w:tplc="478E8F80">
      <w:numFmt w:val="bullet"/>
      <w:lvlText w:val="•"/>
      <w:lvlJc w:val="left"/>
      <w:pPr>
        <w:ind w:left="4464" w:hanging="480"/>
      </w:pPr>
      <w:rPr>
        <w:rFonts w:hint="default"/>
        <w:lang w:val="ru-RU" w:eastAsia="en-US" w:bidi="ar-SA"/>
      </w:rPr>
    </w:lvl>
    <w:lvl w:ilvl="7" w:tplc="B0A2EE7A">
      <w:numFmt w:val="bullet"/>
      <w:lvlText w:val="•"/>
      <w:lvlJc w:val="left"/>
      <w:pPr>
        <w:ind w:left="5051" w:hanging="480"/>
      </w:pPr>
      <w:rPr>
        <w:rFonts w:hint="default"/>
        <w:lang w:val="ru-RU" w:eastAsia="en-US" w:bidi="ar-SA"/>
      </w:rPr>
    </w:lvl>
    <w:lvl w:ilvl="8" w:tplc="5E660168">
      <w:numFmt w:val="bullet"/>
      <w:lvlText w:val="•"/>
      <w:lvlJc w:val="left"/>
      <w:pPr>
        <w:ind w:left="5639" w:hanging="480"/>
      </w:pPr>
      <w:rPr>
        <w:rFonts w:hint="default"/>
        <w:lang w:val="ru-RU" w:eastAsia="en-US" w:bidi="ar-SA"/>
      </w:rPr>
    </w:lvl>
  </w:abstractNum>
  <w:abstractNum w:abstractNumId="20" w15:restartNumberingAfterBreak="0">
    <w:nsid w:val="555574F4"/>
    <w:multiLevelType w:val="hybridMultilevel"/>
    <w:tmpl w:val="1608B788"/>
    <w:lvl w:ilvl="0" w:tplc="84785C96">
      <w:numFmt w:val="bullet"/>
      <w:lvlText w:val=""/>
      <w:lvlJc w:val="left"/>
      <w:pPr>
        <w:ind w:left="106" w:hanging="5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001A22">
      <w:numFmt w:val="bullet"/>
      <w:lvlText w:val="•"/>
      <w:lvlJc w:val="left"/>
      <w:pPr>
        <w:ind w:left="771" w:hanging="519"/>
      </w:pPr>
      <w:rPr>
        <w:rFonts w:hint="default"/>
        <w:lang w:val="ru-RU" w:eastAsia="en-US" w:bidi="ar-SA"/>
      </w:rPr>
    </w:lvl>
    <w:lvl w:ilvl="2" w:tplc="E2AA4ADC">
      <w:numFmt w:val="bullet"/>
      <w:lvlText w:val="•"/>
      <w:lvlJc w:val="left"/>
      <w:pPr>
        <w:ind w:left="1442" w:hanging="519"/>
      </w:pPr>
      <w:rPr>
        <w:rFonts w:hint="default"/>
        <w:lang w:val="ru-RU" w:eastAsia="en-US" w:bidi="ar-SA"/>
      </w:rPr>
    </w:lvl>
    <w:lvl w:ilvl="3" w:tplc="6C44D4EE">
      <w:numFmt w:val="bullet"/>
      <w:lvlText w:val="•"/>
      <w:lvlJc w:val="left"/>
      <w:pPr>
        <w:ind w:left="2114" w:hanging="519"/>
      </w:pPr>
      <w:rPr>
        <w:rFonts w:hint="default"/>
        <w:lang w:val="ru-RU" w:eastAsia="en-US" w:bidi="ar-SA"/>
      </w:rPr>
    </w:lvl>
    <w:lvl w:ilvl="4" w:tplc="2A42A3BA">
      <w:numFmt w:val="bullet"/>
      <w:lvlText w:val="•"/>
      <w:lvlJc w:val="left"/>
      <w:pPr>
        <w:ind w:left="2785" w:hanging="519"/>
      </w:pPr>
      <w:rPr>
        <w:rFonts w:hint="default"/>
        <w:lang w:val="ru-RU" w:eastAsia="en-US" w:bidi="ar-SA"/>
      </w:rPr>
    </w:lvl>
    <w:lvl w:ilvl="5" w:tplc="B7D4ADAC">
      <w:numFmt w:val="bullet"/>
      <w:lvlText w:val="•"/>
      <w:lvlJc w:val="left"/>
      <w:pPr>
        <w:ind w:left="3457" w:hanging="519"/>
      </w:pPr>
      <w:rPr>
        <w:rFonts w:hint="default"/>
        <w:lang w:val="ru-RU" w:eastAsia="en-US" w:bidi="ar-SA"/>
      </w:rPr>
    </w:lvl>
    <w:lvl w:ilvl="6" w:tplc="3E04A8DC">
      <w:numFmt w:val="bullet"/>
      <w:lvlText w:val="•"/>
      <w:lvlJc w:val="left"/>
      <w:pPr>
        <w:ind w:left="4128" w:hanging="519"/>
      </w:pPr>
      <w:rPr>
        <w:rFonts w:hint="default"/>
        <w:lang w:val="ru-RU" w:eastAsia="en-US" w:bidi="ar-SA"/>
      </w:rPr>
    </w:lvl>
    <w:lvl w:ilvl="7" w:tplc="77F44BE6">
      <w:numFmt w:val="bullet"/>
      <w:lvlText w:val="•"/>
      <w:lvlJc w:val="left"/>
      <w:pPr>
        <w:ind w:left="4799" w:hanging="519"/>
      </w:pPr>
      <w:rPr>
        <w:rFonts w:hint="default"/>
        <w:lang w:val="ru-RU" w:eastAsia="en-US" w:bidi="ar-SA"/>
      </w:rPr>
    </w:lvl>
    <w:lvl w:ilvl="8" w:tplc="1490305E">
      <w:numFmt w:val="bullet"/>
      <w:lvlText w:val="•"/>
      <w:lvlJc w:val="left"/>
      <w:pPr>
        <w:ind w:left="5471" w:hanging="519"/>
      </w:pPr>
      <w:rPr>
        <w:rFonts w:hint="default"/>
        <w:lang w:val="ru-RU" w:eastAsia="en-US" w:bidi="ar-SA"/>
      </w:rPr>
    </w:lvl>
  </w:abstractNum>
  <w:abstractNum w:abstractNumId="21" w15:restartNumberingAfterBreak="0">
    <w:nsid w:val="5DDB7274"/>
    <w:multiLevelType w:val="hybridMultilevel"/>
    <w:tmpl w:val="29B2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12374"/>
    <w:multiLevelType w:val="hybridMultilevel"/>
    <w:tmpl w:val="99084A00"/>
    <w:lvl w:ilvl="0" w:tplc="6ED419D0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6F592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A0A41D66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3" w:tplc="5D449814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9F2A9B48">
      <w:numFmt w:val="bullet"/>
      <w:lvlText w:val="•"/>
      <w:lvlJc w:val="left"/>
      <w:pPr>
        <w:ind w:left="3289" w:hanging="480"/>
      </w:pPr>
      <w:rPr>
        <w:rFonts w:hint="default"/>
        <w:lang w:val="ru-RU" w:eastAsia="en-US" w:bidi="ar-SA"/>
      </w:rPr>
    </w:lvl>
    <w:lvl w:ilvl="5" w:tplc="B216895C">
      <w:numFmt w:val="bullet"/>
      <w:lvlText w:val="•"/>
      <w:lvlJc w:val="left"/>
      <w:pPr>
        <w:ind w:left="3877" w:hanging="480"/>
      </w:pPr>
      <w:rPr>
        <w:rFonts w:hint="default"/>
        <w:lang w:val="ru-RU" w:eastAsia="en-US" w:bidi="ar-SA"/>
      </w:rPr>
    </w:lvl>
    <w:lvl w:ilvl="6" w:tplc="EEA277EE">
      <w:numFmt w:val="bullet"/>
      <w:lvlText w:val="•"/>
      <w:lvlJc w:val="left"/>
      <w:pPr>
        <w:ind w:left="4464" w:hanging="480"/>
      </w:pPr>
      <w:rPr>
        <w:rFonts w:hint="default"/>
        <w:lang w:val="ru-RU" w:eastAsia="en-US" w:bidi="ar-SA"/>
      </w:rPr>
    </w:lvl>
    <w:lvl w:ilvl="7" w:tplc="72606268">
      <w:numFmt w:val="bullet"/>
      <w:lvlText w:val="•"/>
      <w:lvlJc w:val="left"/>
      <w:pPr>
        <w:ind w:left="5051" w:hanging="480"/>
      </w:pPr>
      <w:rPr>
        <w:rFonts w:hint="default"/>
        <w:lang w:val="ru-RU" w:eastAsia="en-US" w:bidi="ar-SA"/>
      </w:rPr>
    </w:lvl>
    <w:lvl w:ilvl="8" w:tplc="88E062B6">
      <w:numFmt w:val="bullet"/>
      <w:lvlText w:val="•"/>
      <w:lvlJc w:val="left"/>
      <w:pPr>
        <w:ind w:left="5639" w:hanging="480"/>
      </w:pPr>
      <w:rPr>
        <w:rFonts w:hint="default"/>
        <w:lang w:val="ru-RU" w:eastAsia="en-US" w:bidi="ar-SA"/>
      </w:rPr>
    </w:lvl>
  </w:abstractNum>
  <w:abstractNum w:abstractNumId="23" w15:restartNumberingAfterBreak="0">
    <w:nsid w:val="6B1F60E8"/>
    <w:multiLevelType w:val="hybridMultilevel"/>
    <w:tmpl w:val="036A7986"/>
    <w:lvl w:ilvl="0" w:tplc="6CDCD03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A3C46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2" w:tplc="AFA856C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413AAEAC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6E3EB850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 w:tplc="5C7A066E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EF4A729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46E8C828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5EECF98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CEE3BE2"/>
    <w:multiLevelType w:val="hybridMultilevel"/>
    <w:tmpl w:val="2E804670"/>
    <w:lvl w:ilvl="0" w:tplc="B5A63AD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55561"/>
    <w:multiLevelType w:val="hybridMultilevel"/>
    <w:tmpl w:val="58D43B30"/>
    <w:lvl w:ilvl="0" w:tplc="1D4EAFCE">
      <w:numFmt w:val="bullet"/>
      <w:lvlText w:val=""/>
      <w:lvlJc w:val="left"/>
      <w:pPr>
        <w:ind w:left="106" w:hanging="5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2F2FA">
      <w:numFmt w:val="bullet"/>
      <w:lvlText w:val="•"/>
      <w:lvlJc w:val="left"/>
      <w:pPr>
        <w:ind w:left="771" w:hanging="519"/>
      </w:pPr>
      <w:rPr>
        <w:rFonts w:hint="default"/>
        <w:lang w:val="ru-RU" w:eastAsia="en-US" w:bidi="ar-SA"/>
      </w:rPr>
    </w:lvl>
    <w:lvl w:ilvl="2" w:tplc="1AEE62A6">
      <w:numFmt w:val="bullet"/>
      <w:lvlText w:val="•"/>
      <w:lvlJc w:val="left"/>
      <w:pPr>
        <w:ind w:left="1442" w:hanging="519"/>
      </w:pPr>
      <w:rPr>
        <w:rFonts w:hint="default"/>
        <w:lang w:val="ru-RU" w:eastAsia="en-US" w:bidi="ar-SA"/>
      </w:rPr>
    </w:lvl>
    <w:lvl w:ilvl="3" w:tplc="F2402ED0">
      <w:numFmt w:val="bullet"/>
      <w:lvlText w:val="•"/>
      <w:lvlJc w:val="left"/>
      <w:pPr>
        <w:ind w:left="2114" w:hanging="519"/>
      </w:pPr>
      <w:rPr>
        <w:rFonts w:hint="default"/>
        <w:lang w:val="ru-RU" w:eastAsia="en-US" w:bidi="ar-SA"/>
      </w:rPr>
    </w:lvl>
    <w:lvl w:ilvl="4" w:tplc="6CF8C288">
      <w:numFmt w:val="bullet"/>
      <w:lvlText w:val="•"/>
      <w:lvlJc w:val="left"/>
      <w:pPr>
        <w:ind w:left="2785" w:hanging="519"/>
      </w:pPr>
      <w:rPr>
        <w:rFonts w:hint="default"/>
        <w:lang w:val="ru-RU" w:eastAsia="en-US" w:bidi="ar-SA"/>
      </w:rPr>
    </w:lvl>
    <w:lvl w:ilvl="5" w:tplc="6678A89A">
      <w:numFmt w:val="bullet"/>
      <w:lvlText w:val="•"/>
      <w:lvlJc w:val="left"/>
      <w:pPr>
        <w:ind w:left="3457" w:hanging="519"/>
      </w:pPr>
      <w:rPr>
        <w:rFonts w:hint="default"/>
        <w:lang w:val="ru-RU" w:eastAsia="en-US" w:bidi="ar-SA"/>
      </w:rPr>
    </w:lvl>
    <w:lvl w:ilvl="6" w:tplc="B6103292">
      <w:numFmt w:val="bullet"/>
      <w:lvlText w:val="•"/>
      <w:lvlJc w:val="left"/>
      <w:pPr>
        <w:ind w:left="4128" w:hanging="519"/>
      </w:pPr>
      <w:rPr>
        <w:rFonts w:hint="default"/>
        <w:lang w:val="ru-RU" w:eastAsia="en-US" w:bidi="ar-SA"/>
      </w:rPr>
    </w:lvl>
    <w:lvl w:ilvl="7" w:tplc="7758DA5C">
      <w:numFmt w:val="bullet"/>
      <w:lvlText w:val="•"/>
      <w:lvlJc w:val="left"/>
      <w:pPr>
        <w:ind w:left="4799" w:hanging="519"/>
      </w:pPr>
      <w:rPr>
        <w:rFonts w:hint="default"/>
        <w:lang w:val="ru-RU" w:eastAsia="en-US" w:bidi="ar-SA"/>
      </w:rPr>
    </w:lvl>
    <w:lvl w:ilvl="8" w:tplc="87543DF2">
      <w:numFmt w:val="bullet"/>
      <w:lvlText w:val="•"/>
      <w:lvlJc w:val="left"/>
      <w:pPr>
        <w:ind w:left="5471" w:hanging="519"/>
      </w:pPr>
      <w:rPr>
        <w:rFonts w:hint="default"/>
        <w:lang w:val="ru-RU" w:eastAsia="en-US" w:bidi="ar-SA"/>
      </w:rPr>
    </w:lvl>
  </w:abstractNum>
  <w:abstractNum w:abstractNumId="26" w15:restartNumberingAfterBreak="0">
    <w:nsid w:val="7142454C"/>
    <w:multiLevelType w:val="hybridMultilevel"/>
    <w:tmpl w:val="640EDCB0"/>
    <w:lvl w:ilvl="0" w:tplc="CFB60898">
      <w:numFmt w:val="bullet"/>
      <w:lvlText w:val=""/>
      <w:lvlJc w:val="left"/>
      <w:pPr>
        <w:ind w:left="992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3A714A">
      <w:numFmt w:val="bullet"/>
      <w:lvlText w:val="•"/>
      <w:lvlJc w:val="left"/>
      <w:pPr>
        <w:ind w:left="1849" w:hanging="262"/>
      </w:pPr>
      <w:rPr>
        <w:rFonts w:hint="default"/>
        <w:lang w:val="ru-RU" w:eastAsia="en-US" w:bidi="ar-SA"/>
      </w:rPr>
    </w:lvl>
    <w:lvl w:ilvl="2" w:tplc="A636031C">
      <w:numFmt w:val="bullet"/>
      <w:lvlText w:val="•"/>
      <w:lvlJc w:val="left"/>
      <w:pPr>
        <w:ind w:left="2699" w:hanging="262"/>
      </w:pPr>
      <w:rPr>
        <w:rFonts w:hint="default"/>
        <w:lang w:val="ru-RU" w:eastAsia="en-US" w:bidi="ar-SA"/>
      </w:rPr>
    </w:lvl>
    <w:lvl w:ilvl="3" w:tplc="9C18BF48">
      <w:numFmt w:val="bullet"/>
      <w:lvlText w:val="•"/>
      <w:lvlJc w:val="left"/>
      <w:pPr>
        <w:ind w:left="3549" w:hanging="262"/>
      </w:pPr>
      <w:rPr>
        <w:rFonts w:hint="default"/>
        <w:lang w:val="ru-RU" w:eastAsia="en-US" w:bidi="ar-SA"/>
      </w:rPr>
    </w:lvl>
    <w:lvl w:ilvl="4" w:tplc="C33A12B2">
      <w:numFmt w:val="bullet"/>
      <w:lvlText w:val="•"/>
      <w:lvlJc w:val="left"/>
      <w:pPr>
        <w:ind w:left="4399" w:hanging="262"/>
      </w:pPr>
      <w:rPr>
        <w:rFonts w:hint="default"/>
        <w:lang w:val="ru-RU" w:eastAsia="en-US" w:bidi="ar-SA"/>
      </w:rPr>
    </w:lvl>
    <w:lvl w:ilvl="5" w:tplc="99A4933A">
      <w:numFmt w:val="bullet"/>
      <w:lvlText w:val="•"/>
      <w:lvlJc w:val="left"/>
      <w:pPr>
        <w:ind w:left="5249" w:hanging="262"/>
      </w:pPr>
      <w:rPr>
        <w:rFonts w:hint="default"/>
        <w:lang w:val="ru-RU" w:eastAsia="en-US" w:bidi="ar-SA"/>
      </w:rPr>
    </w:lvl>
    <w:lvl w:ilvl="6" w:tplc="9FC4AD4A">
      <w:numFmt w:val="bullet"/>
      <w:lvlText w:val="•"/>
      <w:lvlJc w:val="left"/>
      <w:pPr>
        <w:ind w:left="6098" w:hanging="262"/>
      </w:pPr>
      <w:rPr>
        <w:rFonts w:hint="default"/>
        <w:lang w:val="ru-RU" w:eastAsia="en-US" w:bidi="ar-SA"/>
      </w:rPr>
    </w:lvl>
    <w:lvl w:ilvl="7" w:tplc="6B7CE750">
      <w:numFmt w:val="bullet"/>
      <w:lvlText w:val="•"/>
      <w:lvlJc w:val="left"/>
      <w:pPr>
        <w:ind w:left="6948" w:hanging="262"/>
      </w:pPr>
      <w:rPr>
        <w:rFonts w:hint="default"/>
        <w:lang w:val="ru-RU" w:eastAsia="en-US" w:bidi="ar-SA"/>
      </w:rPr>
    </w:lvl>
    <w:lvl w:ilvl="8" w:tplc="6D607624">
      <w:numFmt w:val="bullet"/>
      <w:lvlText w:val="•"/>
      <w:lvlJc w:val="left"/>
      <w:pPr>
        <w:ind w:left="7798" w:hanging="262"/>
      </w:pPr>
      <w:rPr>
        <w:rFonts w:hint="default"/>
        <w:lang w:val="ru-RU" w:eastAsia="en-US" w:bidi="ar-SA"/>
      </w:rPr>
    </w:lvl>
  </w:abstractNum>
  <w:abstractNum w:abstractNumId="27" w15:restartNumberingAfterBreak="0">
    <w:nsid w:val="7453679B"/>
    <w:multiLevelType w:val="hybridMultilevel"/>
    <w:tmpl w:val="EE20D80C"/>
    <w:lvl w:ilvl="0" w:tplc="BC40764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F4D890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8BBEA3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CA663596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23A49FCA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B64E77D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13BECAB0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79485200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8" w:tplc="4DAAC1FC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E5A0DDA"/>
    <w:multiLevelType w:val="hybridMultilevel"/>
    <w:tmpl w:val="2D9073C0"/>
    <w:lvl w:ilvl="0" w:tplc="F74E1FD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08C8D8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2" w:tplc="AD2291F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3" w:tplc="D980A758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 w:tplc="62028544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5" w:tplc="2730E8FA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6090DC98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6D54B81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8" w:tplc="79088850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B63BB0"/>
    <w:multiLevelType w:val="hybridMultilevel"/>
    <w:tmpl w:val="072C8A2E"/>
    <w:lvl w:ilvl="0" w:tplc="A1640192">
      <w:numFmt w:val="bullet"/>
      <w:lvlText w:val=""/>
      <w:lvlJc w:val="left"/>
      <w:pPr>
        <w:ind w:left="106" w:hanging="5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2C756">
      <w:numFmt w:val="bullet"/>
      <w:lvlText w:val="•"/>
      <w:lvlJc w:val="left"/>
      <w:pPr>
        <w:ind w:left="771" w:hanging="519"/>
      </w:pPr>
      <w:rPr>
        <w:rFonts w:hint="default"/>
        <w:lang w:val="ru-RU" w:eastAsia="en-US" w:bidi="ar-SA"/>
      </w:rPr>
    </w:lvl>
    <w:lvl w:ilvl="2" w:tplc="B8E2603E">
      <w:numFmt w:val="bullet"/>
      <w:lvlText w:val="•"/>
      <w:lvlJc w:val="left"/>
      <w:pPr>
        <w:ind w:left="1442" w:hanging="519"/>
      </w:pPr>
      <w:rPr>
        <w:rFonts w:hint="default"/>
        <w:lang w:val="ru-RU" w:eastAsia="en-US" w:bidi="ar-SA"/>
      </w:rPr>
    </w:lvl>
    <w:lvl w:ilvl="3" w:tplc="7DF0F5CA">
      <w:numFmt w:val="bullet"/>
      <w:lvlText w:val="•"/>
      <w:lvlJc w:val="left"/>
      <w:pPr>
        <w:ind w:left="2114" w:hanging="519"/>
      </w:pPr>
      <w:rPr>
        <w:rFonts w:hint="default"/>
        <w:lang w:val="ru-RU" w:eastAsia="en-US" w:bidi="ar-SA"/>
      </w:rPr>
    </w:lvl>
    <w:lvl w:ilvl="4" w:tplc="FB72E8FA">
      <w:numFmt w:val="bullet"/>
      <w:lvlText w:val="•"/>
      <w:lvlJc w:val="left"/>
      <w:pPr>
        <w:ind w:left="2785" w:hanging="519"/>
      </w:pPr>
      <w:rPr>
        <w:rFonts w:hint="default"/>
        <w:lang w:val="ru-RU" w:eastAsia="en-US" w:bidi="ar-SA"/>
      </w:rPr>
    </w:lvl>
    <w:lvl w:ilvl="5" w:tplc="8314F7E4">
      <w:numFmt w:val="bullet"/>
      <w:lvlText w:val="•"/>
      <w:lvlJc w:val="left"/>
      <w:pPr>
        <w:ind w:left="3457" w:hanging="519"/>
      </w:pPr>
      <w:rPr>
        <w:rFonts w:hint="default"/>
        <w:lang w:val="ru-RU" w:eastAsia="en-US" w:bidi="ar-SA"/>
      </w:rPr>
    </w:lvl>
    <w:lvl w:ilvl="6" w:tplc="AF780012">
      <w:numFmt w:val="bullet"/>
      <w:lvlText w:val="•"/>
      <w:lvlJc w:val="left"/>
      <w:pPr>
        <w:ind w:left="4128" w:hanging="519"/>
      </w:pPr>
      <w:rPr>
        <w:rFonts w:hint="default"/>
        <w:lang w:val="ru-RU" w:eastAsia="en-US" w:bidi="ar-SA"/>
      </w:rPr>
    </w:lvl>
    <w:lvl w:ilvl="7" w:tplc="0D8E6DC4">
      <w:numFmt w:val="bullet"/>
      <w:lvlText w:val="•"/>
      <w:lvlJc w:val="left"/>
      <w:pPr>
        <w:ind w:left="4799" w:hanging="519"/>
      </w:pPr>
      <w:rPr>
        <w:rFonts w:hint="default"/>
        <w:lang w:val="ru-RU" w:eastAsia="en-US" w:bidi="ar-SA"/>
      </w:rPr>
    </w:lvl>
    <w:lvl w:ilvl="8" w:tplc="8822E6A8">
      <w:numFmt w:val="bullet"/>
      <w:lvlText w:val="•"/>
      <w:lvlJc w:val="left"/>
      <w:pPr>
        <w:ind w:left="5471" w:hanging="519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15"/>
  </w:num>
  <w:num w:numId="5">
    <w:abstractNumId w:val="16"/>
  </w:num>
  <w:num w:numId="6">
    <w:abstractNumId w:val="27"/>
  </w:num>
  <w:num w:numId="7">
    <w:abstractNumId w:val="18"/>
  </w:num>
  <w:num w:numId="8">
    <w:abstractNumId w:val="17"/>
  </w:num>
  <w:num w:numId="9">
    <w:abstractNumId w:val="22"/>
  </w:num>
  <w:num w:numId="10">
    <w:abstractNumId w:val="14"/>
  </w:num>
  <w:num w:numId="11">
    <w:abstractNumId w:val="19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24"/>
  </w:num>
  <w:num w:numId="17">
    <w:abstractNumId w:val="26"/>
  </w:num>
  <w:num w:numId="18">
    <w:abstractNumId w:val="23"/>
  </w:num>
  <w:num w:numId="19">
    <w:abstractNumId w:val="2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06996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03A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2676A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67E0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2D3A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84E44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E75E8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AEC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025"/>
    <w:rsid w:val="00407902"/>
    <w:rsid w:val="0041070E"/>
    <w:rsid w:val="00411342"/>
    <w:rsid w:val="00412DB3"/>
    <w:rsid w:val="00414918"/>
    <w:rsid w:val="00414D61"/>
    <w:rsid w:val="00416623"/>
    <w:rsid w:val="00417B23"/>
    <w:rsid w:val="0042457E"/>
    <w:rsid w:val="0042798E"/>
    <w:rsid w:val="00433522"/>
    <w:rsid w:val="00434160"/>
    <w:rsid w:val="00440822"/>
    <w:rsid w:val="00440C78"/>
    <w:rsid w:val="00441976"/>
    <w:rsid w:val="004419F4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046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3F95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374AA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C92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2617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2A8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4975"/>
    <w:rsid w:val="00935590"/>
    <w:rsid w:val="00940011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333A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6BFB"/>
    <w:rsid w:val="00BF7B32"/>
    <w:rsid w:val="00C02BF1"/>
    <w:rsid w:val="00C061F2"/>
    <w:rsid w:val="00C06E59"/>
    <w:rsid w:val="00C14DB3"/>
    <w:rsid w:val="00C161DB"/>
    <w:rsid w:val="00C1622E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3D76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BEE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4079"/>
    <w:rsid w:val="00E75DFF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71B63"/>
    <w:rPr>
      <w:sz w:val="24"/>
    </w:rPr>
  </w:style>
  <w:style w:type="paragraph" w:styleId="1">
    <w:name w:val="heading 1"/>
    <w:basedOn w:val="a1"/>
    <w:next w:val="a1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21">
    <w:name w:val="heading 2"/>
    <w:basedOn w:val="a1"/>
    <w:next w:val="a1"/>
    <w:link w:val="22"/>
    <w:qFormat/>
    <w:rsid w:val="00414918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rsid w:val="00414918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51">
    <w:name w:val="heading 5"/>
    <w:basedOn w:val="a1"/>
    <w:next w:val="a1"/>
    <w:link w:val="52"/>
    <w:uiPriority w:val="9"/>
    <w:qFormat/>
    <w:rsid w:val="00414918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414918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1"/>
    <w:next w:val="a1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qFormat/>
    <w:rsid w:val="0041491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нак"/>
    <w:basedOn w:val="a1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6">
    <w:name w:val="header"/>
    <w:basedOn w:val="a1"/>
    <w:link w:val="a7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1"/>
    <w:next w:val="a1"/>
    <w:rsid w:val="00171B63"/>
    <w:pPr>
      <w:keepNext/>
      <w:jc w:val="center"/>
    </w:pPr>
    <w:rPr>
      <w:b/>
      <w:sz w:val="28"/>
    </w:rPr>
  </w:style>
  <w:style w:type="paragraph" w:styleId="a8">
    <w:name w:val="Body Text Indent"/>
    <w:aliases w:val="Основной текст с отступом Знак"/>
    <w:basedOn w:val="a1"/>
    <w:link w:val="23"/>
    <w:uiPriority w:val="99"/>
    <w:rsid w:val="008F6B82"/>
    <w:pPr>
      <w:ind w:firstLine="709"/>
      <w:jc w:val="both"/>
    </w:pPr>
    <w:rPr>
      <w:sz w:val="26"/>
    </w:rPr>
  </w:style>
  <w:style w:type="table" w:styleId="a9">
    <w:name w:val="Table Grid"/>
    <w:basedOn w:val="a3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1"/>
    <w:link w:val="25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caption"/>
    <w:basedOn w:val="a1"/>
    <w:next w:val="a1"/>
    <w:qFormat/>
    <w:rsid w:val="008D2DE7"/>
    <w:pPr>
      <w:ind w:firstLine="709"/>
      <w:jc w:val="center"/>
    </w:pPr>
    <w:rPr>
      <w:b/>
    </w:rPr>
  </w:style>
  <w:style w:type="paragraph" w:styleId="ab">
    <w:name w:val="Normal (Web)"/>
    <w:basedOn w:val="a1"/>
    <w:rsid w:val="0028337D"/>
    <w:rPr>
      <w:rFonts w:ascii="Verdana" w:hAnsi="Verdana" w:cs="Verdana"/>
      <w:sz w:val="22"/>
      <w:szCs w:val="22"/>
    </w:rPr>
  </w:style>
  <w:style w:type="character" w:styleId="ac">
    <w:name w:val="page number"/>
    <w:basedOn w:val="a2"/>
    <w:rsid w:val="0028337D"/>
  </w:style>
  <w:style w:type="paragraph" w:styleId="ad">
    <w:name w:val="footer"/>
    <w:basedOn w:val="a1"/>
    <w:link w:val="ae"/>
    <w:rsid w:val="002833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D2E9A"/>
    <w:rPr>
      <w:sz w:val="24"/>
      <w:lang w:val="ru-RU" w:eastAsia="ru-RU" w:bidi="ar-SA"/>
    </w:rPr>
  </w:style>
  <w:style w:type="paragraph" w:customStyle="1" w:styleId="af">
    <w:name w:val="Название"/>
    <w:basedOn w:val="a1"/>
    <w:link w:val="af0"/>
    <w:qFormat/>
    <w:rsid w:val="006D2E9A"/>
    <w:pPr>
      <w:jc w:val="center"/>
    </w:pPr>
    <w:rPr>
      <w:b/>
      <w:sz w:val="28"/>
      <w:lang w:val="x-none" w:eastAsia="x-none"/>
    </w:rPr>
  </w:style>
  <w:style w:type="paragraph" w:styleId="af1">
    <w:name w:val="Balloon Text"/>
    <w:basedOn w:val="a1"/>
    <w:link w:val="af2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3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4">
    <w:name w:val="Заголовок статьи"/>
    <w:basedOn w:val="a1"/>
    <w:next w:val="a1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5">
    <w:name w:val="Знак Знак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 Знак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Таблицы (моноширинный)"/>
    <w:basedOn w:val="a1"/>
    <w:next w:val="a1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8">
    <w:name w:val="Прижатый влево"/>
    <w:basedOn w:val="a1"/>
    <w:next w:val="a1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9">
    <w:name w:val="Знак"/>
    <w:basedOn w:val="a1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a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1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b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c">
    <w:name w:val="Body Text"/>
    <w:basedOn w:val="a1"/>
    <w:link w:val="afd"/>
    <w:uiPriority w:val="1"/>
    <w:qFormat/>
    <w:rsid w:val="001D5345"/>
    <w:pPr>
      <w:spacing w:after="120"/>
    </w:pPr>
  </w:style>
  <w:style w:type="paragraph" w:customStyle="1" w:styleId="210">
    <w:name w:val="Основной текст 21"/>
    <w:basedOn w:val="a1"/>
    <w:rsid w:val="001D5345"/>
    <w:pPr>
      <w:widowControl w:val="0"/>
      <w:jc w:val="both"/>
    </w:pPr>
    <w:rPr>
      <w:sz w:val="28"/>
    </w:rPr>
  </w:style>
  <w:style w:type="paragraph" w:styleId="afe">
    <w:name w:val="No Spacing"/>
    <w:link w:val="aff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f0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3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f1">
    <w:name w:val="Strong"/>
    <w:uiPriority w:val="22"/>
    <w:qFormat/>
    <w:rsid w:val="00A74BB2"/>
    <w:rPr>
      <w:b/>
      <w:bCs/>
    </w:rPr>
  </w:style>
  <w:style w:type="character" w:customStyle="1" w:styleId="42">
    <w:name w:val="Заголовок 4 Знак"/>
    <w:link w:val="41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uiPriority w:val="9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f0">
    <w:name w:val="Название Знак"/>
    <w:link w:val="af"/>
    <w:rsid w:val="001A6EC5"/>
    <w:rPr>
      <w:b/>
      <w:sz w:val="28"/>
    </w:rPr>
  </w:style>
  <w:style w:type="paragraph" w:styleId="aff2">
    <w:name w:val="Subtitle"/>
    <w:basedOn w:val="a1"/>
    <w:link w:val="aff3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3">
    <w:name w:val="Подзаголовок Знак"/>
    <w:link w:val="aff2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uiPriority w:val="99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5">
    <w:name w:val="Основной текст с отступом 2 Знак"/>
    <w:link w:val="24"/>
    <w:rsid w:val="001A6EC5"/>
    <w:rPr>
      <w:sz w:val="26"/>
    </w:rPr>
  </w:style>
  <w:style w:type="character" w:customStyle="1" w:styleId="aff">
    <w:name w:val="Без интервала Знак"/>
    <w:link w:val="afe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4">
    <w:name w:val="List Paragraph"/>
    <w:basedOn w:val="a1"/>
    <w:uiPriority w:val="1"/>
    <w:qFormat/>
    <w:rsid w:val="001A6EC5"/>
    <w:pPr>
      <w:ind w:left="720"/>
      <w:contextualSpacing/>
    </w:pPr>
    <w:rPr>
      <w:szCs w:val="24"/>
    </w:rPr>
  </w:style>
  <w:style w:type="character" w:styleId="aff5">
    <w:name w:val="annotation reference"/>
    <w:unhideWhenUsed/>
    <w:rsid w:val="001A6EC5"/>
    <w:rPr>
      <w:sz w:val="16"/>
      <w:szCs w:val="16"/>
    </w:rPr>
  </w:style>
  <w:style w:type="paragraph" w:styleId="aff6">
    <w:name w:val="annotation text"/>
    <w:basedOn w:val="a1"/>
    <w:link w:val="aff7"/>
    <w:unhideWhenUsed/>
    <w:rsid w:val="001A6EC5"/>
    <w:rPr>
      <w:sz w:val="20"/>
    </w:rPr>
  </w:style>
  <w:style w:type="character" w:customStyle="1" w:styleId="aff7">
    <w:name w:val="Текст примечания Знак"/>
    <w:basedOn w:val="a2"/>
    <w:link w:val="aff6"/>
    <w:uiPriority w:val="99"/>
    <w:rsid w:val="001A6EC5"/>
  </w:style>
  <w:style w:type="paragraph" w:styleId="aff8">
    <w:name w:val="annotation subject"/>
    <w:basedOn w:val="aff6"/>
    <w:next w:val="aff6"/>
    <w:link w:val="aff9"/>
    <w:uiPriority w:val="99"/>
    <w:unhideWhenUsed/>
    <w:rsid w:val="001A6EC5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uiPriority w:val="99"/>
    <w:rsid w:val="001A6EC5"/>
    <w:rPr>
      <w:b/>
      <w:bCs/>
      <w:lang w:val="x-none" w:eastAsia="x-none"/>
    </w:rPr>
  </w:style>
  <w:style w:type="paragraph" w:styleId="affa">
    <w:name w:val="endnote text"/>
    <w:basedOn w:val="a1"/>
    <w:link w:val="affb"/>
    <w:unhideWhenUsed/>
    <w:rsid w:val="001A6EC5"/>
    <w:rPr>
      <w:sz w:val="20"/>
    </w:rPr>
  </w:style>
  <w:style w:type="character" w:customStyle="1" w:styleId="affb">
    <w:name w:val="Текст концевой сноски Знак"/>
    <w:basedOn w:val="a2"/>
    <w:link w:val="affa"/>
    <w:uiPriority w:val="99"/>
    <w:rsid w:val="001A6EC5"/>
  </w:style>
  <w:style w:type="character" w:styleId="affc">
    <w:name w:val="endnote reference"/>
    <w:unhideWhenUsed/>
    <w:rsid w:val="001A6EC5"/>
    <w:rPr>
      <w:vertAlign w:val="superscript"/>
    </w:rPr>
  </w:style>
  <w:style w:type="paragraph" w:styleId="affd">
    <w:name w:val="footnote text"/>
    <w:basedOn w:val="a1"/>
    <w:link w:val="affe"/>
    <w:unhideWhenUsed/>
    <w:rsid w:val="001A6EC5"/>
    <w:rPr>
      <w:sz w:val="20"/>
    </w:rPr>
  </w:style>
  <w:style w:type="character" w:customStyle="1" w:styleId="affe">
    <w:name w:val="Текст сноски Знак"/>
    <w:basedOn w:val="a2"/>
    <w:link w:val="affd"/>
    <w:uiPriority w:val="99"/>
    <w:rsid w:val="001A6EC5"/>
  </w:style>
  <w:style w:type="character" w:styleId="afff">
    <w:name w:val="footnote reference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1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1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1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374A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2 Знак"/>
    <w:basedOn w:val="a2"/>
    <w:link w:val="21"/>
    <w:rsid w:val="00414918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uiPriority w:val="9"/>
    <w:rsid w:val="00414918"/>
    <w:rPr>
      <w:rFonts w:ascii="Arial" w:hAnsi="Arial"/>
      <w:sz w:val="24"/>
    </w:rPr>
  </w:style>
  <w:style w:type="character" w:customStyle="1" w:styleId="52">
    <w:name w:val="Заголовок 5 Знак"/>
    <w:basedOn w:val="a2"/>
    <w:link w:val="51"/>
    <w:uiPriority w:val="9"/>
    <w:rsid w:val="00414918"/>
    <w:rPr>
      <w:sz w:val="22"/>
    </w:rPr>
  </w:style>
  <w:style w:type="character" w:customStyle="1" w:styleId="60">
    <w:name w:val="Заголовок 6 Знак"/>
    <w:basedOn w:val="a2"/>
    <w:link w:val="6"/>
    <w:rsid w:val="00414918"/>
    <w:rPr>
      <w:i/>
      <w:sz w:val="22"/>
    </w:rPr>
  </w:style>
  <w:style w:type="character" w:customStyle="1" w:styleId="90">
    <w:name w:val="Заголовок 9 Знак"/>
    <w:basedOn w:val="a2"/>
    <w:link w:val="9"/>
    <w:rsid w:val="00414918"/>
    <w:rPr>
      <w:rFonts w:ascii="Arial" w:hAnsi="Arial"/>
      <w:b/>
      <w:i/>
      <w:sz w:val="18"/>
    </w:rPr>
  </w:style>
  <w:style w:type="paragraph" w:styleId="afff0">
    <w:name w:val="envelope address"/>
    <w:basedOn w:val="a1"/>
    <w:rsid w:val="0041491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ff1">
    <w:name w:val="Emphasis"/>
    <w:qFormat/>
    <w:rsid w:val="00414918"/>
    <w:rPr>
      <w:rFonts w:ascii="Times New Roman" w:hAnsi="Times New Roman"/>
      <w:i/>
    </w:rPr>
  </w:style>
  <w:style w:type="paragraph" w:styleId="afff2">
    <w:name w:val="Date"/>
    <w:basedOn w:val="a1"/>
    <w:next w:val="a1"/>
    <w:link w:val="afff3"/>
    <w:rsid w:val="00414918"/>
  </w:style>
  <w:style w:type="character" w:customStyle="1" w:styleId="afff3">
    <w:name w:val="Дата Знак"/>
    <w:basedOn w:val="a2"/>
    <w:link w:val="afff2"/>
    <w:rsid w:val="00414918"/>
    <w:rPr>
      <w:sz w:val="24"/>
    </w:rPr>
  </w:style>
  <w:style w:type="paragraph" w:styleId="afff4">
    <w:name w:val="Note Heading"/>
    <w:basedOn w:val="a1"/>
    <w:next w:val="a1"/>
    <w:link w:val="afff5"/>
    <w:rsid w:val="00414918"/>
  </w:style>
  <w:style w:type="character" w:customStyle="1" w:styleId="afff5">
    <w:name w:val="Заголовок записки Знак"/>
    <w:basedOn w:val="a2"/>
    <w:link w:val="afff4"/>
    <w:rsid w:val="00414918"/>
    <w:rPr>
      <w:sz w:val="24"/>
    </w:rPr>
  </w:style>
  <w:style w:type="paragraph" w:styleId="afff6">
    <w:name w:val="toa heading"/>
    <w:basedOn w:val="a1"/>
    <w:next w:val="a1"/>
    <w:rsid w:val="00414918"/>
    <w:pPr>
      <w:spacing w:before="120"/>
    </w:pPr>
    <w:rPr>
      <w:rFonts w:ascii="Arial" w:hAnsi="Arial"/>
      <w:b/>
    </w:rPr>
  </w:style>
  <w:style w:type="paragraph" w:styleId="afff7">
    <w:name w:val="Body Text First Indent"/>
    <w:basedOn w:val="afc"/>
    <w:link w:val="afff8"/>
    <w:rsid w:val="00414918"/>
    <w:pPr>
      <w:ind w:firstLine="210"/>
    </w:pPr>
  </w:style>
  <w:style w:type="character" w:customStyle="1" w:styleId="afd">
    <w:name w:val="Основной текст Знак"/>
    <w:basedOn w:val="a2"/>
    <w:link w:val="afc"/>
    <w:uiPriority w:val="1"/>
    <w:rsid w:val="00414918"/>
    <w:rPr>
      <w:sz w:val="24"/>
    </w:rPr>
  </w:style>
  <w:style w:type="character" w:customStyle="1" w:styleId="afff8">
    <w:name w:val="Красная строка Знак"/>
    <w:basedOn w:val="afd"/>
    <w:link w:val="afff7"/>
    <w:rsid w:val="00414918"/>
    <w:rPr>
      <w:sz w:val="24"/>
    </w:rPr>
  </w:style>
  <w:style w:type="character" w:customStyle="1" w:styleId="13">
    <w:name w:val="Основной текст с отступом Знак1"/>
    <w:rsid w:val="00414918"/>
    <w:rPr>
      <w:sz w:val="24"/>
      <w:lang w:val="ru-RU" w:eastAsia="ru-RU" w:bidi="ar-SA"/>
    </w:rPr>
  </w:style>
  <w:style w:type="paragraph" w:styleId="26">
    <w:name w:val="Body Text First Indent 2"/>
    <w:basedOn w:val="a8"/>
    <w:link w:val="27"/>
    <w:rsid w:val="00414918"/>
    <w:pPr>
      <w:spacing w:after="120"/>
      <w:ind w:left="283" w:firstLine="210"/>
      <w:jc w:val="left"/>
    </w:pPr>
    <w:rPr>
      <w:sz w:val="24"/>
    </w:rPr>
  </w:style>
  <w:style w:type="character" w:customStyle="1" w:styleId="23">
    <w:name w:val="Основной текст с отступом Знак2"/>
    <w:aliases w:val="Основной текст с отступом Знак Знак"/>
    <w:basedOn w:val="a2"/>
    <w:link w:val="a8"/>
    <w:uiPriority w:val="99"/>
    <w:rsid w:val="00414918"/>
    <w:rPr>
      <w:sz w:val="26"/>
    </w:rPr>
  </w:style>
  <w:style w:type="character" w:customStyle="1" w:styleId="27">
    <w:name w:val="Красная строка 2 Знак"/>
    <w:basedOn w:val="23"/>
    <w:link w:val="26"/>
    <w:rsid w:val="00414918"/>
    <w:rPr>
      <w:sz w:val="24"/>
    </w:rPr>
  </w:style>
  <w:style w:type="paragraph" w:styleId="a0">
    <w:name w:val="List Bullet"/>
    <w:basedOn w:val="a1"/>
    <w:autoRedefine/>
    <w:rsid w:val="00414918"/>
    <w:pPr>
      <w:numPr>
        <w:numId w:val="20"/>
      </w:numPr>
    </w:pPr>
  </w:style>
  <w:style w:type="paragraph" w:styleId="20">
    <w:name w:val="List Bullet 2"/>
    <w:basedOn w:val="a1"/>
    <w:autoRedefine/>
    <w:rsid w:val="00414918"/>
    <w:pPr>
      <w:numPr>
        <w:numId w:val="21"/>
      </w:numPr>
    </w:pPr>
  </w:style>
  <w:style w:type="paragraph" w:styleId="30">
    <w:name w:val="List Bullet 3"/>
    <w:basedOn w:val="a1"/>
    <w:autoRedefine/>
    <w:rsid w:val="00414918"/>
    <w:pPr>
      <w:numPr>
        <w:numId w:val="22"/>
      </w:numPr>
    </w:pPr>
  </w:style>
  <w:style w:type="paragraph" w:styleId="40">
    <w:name w:val="List Bullet 4"/>
    <w:basedOn w:val="a1"/>
    <w:autoRedefine/>
    <w:rsid w:val="00414918"/>
    <w:pPr>
      <w:numPr>
        <w:numId w:val="23"/>
      </w:numPr>
    </w:pPr>
  </w:style>
  <w:style w:type="paragraph" w:styleId="50">
    <w:name w:val="List Bullet 5"/>
    <w:basedOn w:val="a1"/>
    <w:autoRedefine/>
    <w:rsid w:val="00414918"/>
    <w:pPr>
      <w:numPr>
        <w:numId w:val="24"/>
      </w:numPr>
    </w:pPr>
  </w:style>
  <w:style w:type="paragraph" w:customStyle="1" w:styleId="15">
    <w:name w:val="Название1"/>
    <w:basedOn w:val="a1"/>
    <w:qFormat/>
    <w:rsid w:val="0041491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ff9">
    <w:name w:val="line number"/>
    <w:rsid w:val="00414918"/>
    <w:rPr>
      <w:rFonts w:ascii="Times New Roman" w:hAnsi="Times New Roman"/>
    </w:rPr>
  </w:style>
  <w:style w:type="paragraph" w:styleId="a">
    <w:name w:val="List Number"/>
    <w:basedOn w:val="a1"/>
    <w:rsid w:val="00414918"/>
    <w:pPr>
      <w:numPr>
        <w:numId w:val="25"/>
      </w:numPr>
    </w:pPr>
  </w:style>
  <w:style w:type="paragraph" w:styleId="2">
    <w:name w:val="List Number 2"/>
    <w:basedOn w:val="a1"/>
    <w:rsid w:val="00414918"/>
    <w:pPr>
      <w:numPr>
        <w:numId w:val="26"/>
      </w:numPr>
    </w:pPr>
  </w:style>
  <w:style w:type="paragraph" w:styleId="3">
    <w:name w:val="List Number 3"/>
    <w:basedOn w:val="a1"/>
    <w:rsid w:val="00414918"/>
    <w:pPr>
      <w:numPr>
        <w:numId w:val="27"/>
      </w:numPr>
    </w:pPr>
  </w:style>
  <w:style w:type="paragraph" w:styleId="4">
    <w:name w:val="List Number 4"/>
    <w:basedOn w:val="a1"/>
    <w:rsid w:val="00414918"/>
    <w:pPr>
      <w:numPr>
        <w:numId w:val="28"/>
      </w:numPr>
    </w:pPr>
  </w:style>
  <w:style w:type="paragraph" w:styleId="5">
    <w:name w:val="List Number 5"/>
    <w:basedOn w:val="a1"/>
    <w:rsid w:val="00414918"/>
    <w:pPr>
      <w:numPr>
        <w:numId w:val="29"/>
      </w:numPr>
    </w:pPr>
  </w:style>
  <w:style w:type="paragraph" w:styleId="28">
    <w:name w:val="envelope return"/>
    <w:basedOn w:val="a1"/>
    <w:rsid w:val="00414918"/>
    <w:rPr>
      <w:rFonts w:ascii="Arial" w:hAnsi="Arial"/>
      <w:sz w:val="20"/>
    </w:rPr>
  </w:style>
  <w:style w:type="paragraph" w:styleId="afffa">
    <w:name w:val="Normal Indent"/>
    <w:basedOn w:val="a1"/>
    <w:rsid w:val="00414918"/>
    <w:pPr>
      <w:ind w:left="708"/>
    </w:pPr>
  </w:style>
  <w:style w:type="paragraph" w:styleId="16">
    <w:name w:val="toc 1"/>
    <w:basedOn w:val="a1"/>
    <w:next w:val="a1"/>
    <w:autoRedefine/>
    <w:rsid w:val="00414918"/>
  </w:style>
  <w:style w:type="paragraph" w:styleId="29">
    <w:name w:val="toc 2"/>
    <w:basedOn w:val="a1"/>
    <w:next w:val="a1"/>
    <w:autoRedefine/>
    <w:rsid w:val="00414918"/>
    <w:pPr>
      <w:ind w:left="240"/>
    </w:pPr>
  </w:style>
  <w:style w:type="paragraph" w:styleId="33">
    <w:name w:val="toc 3"/>
    <w:basedOn w:val="a1"/>
    <w:next w:val="a1"/>
    <w:autoRedefine/>
    <w:rsid w:val="00414918"/>
    <w:pPr>
      <w:ind w:left="480"/>
    </w:pPr>
  </w:style>
  <w:style w:type="paragraph" w:styleId="44">
    <w:name w:val="toc 4"/>
    <w:basedOn w:val="a1"/>
    <w:next w:val="a1"/>
    <w:autoRedefine/>
    <w:rsid w:val="00414918"/>
    <w:pPr>
      <w:ind w:left="720"/>
    </w:pPr>
  </w:style>
  <w:style w:type="paragraph" w:styleId="53">
    <w:name w:val="toc 5"/>
    <w:basedOn w:val="a1"/>
    <w:next w:val="a1"/>
    <w:autoRedefine/>
    <w:rsid w:val="00414918"/>
    <w:pPr>
      <w:ind w:left="960"/>
    </w:pPr>
  </w:style>
  <w:style w:type="paragraph" w:styleId="61">
    <w:name w:val="toc 6"/>
    <w:basedOn w:val="a1"/>
    <w:next w:val="a1"/>
    <w:autoRedefine/>
    <w:rsid w:val="00414918"/>
    <w:pPr>
      <w:ind w:left="1200"/>
    </w:pPr>
  </w:style>
  <w:style w:type="paragraph" w:styleId="71">
    <w:name w:val="toc 7"/>
    <w:basedOn w:val="a1"/>
    <w:next w:val="a1"/>
    <w:autoRedefine/>
    <w:rsid w:val="00414918"/>
    <w:pPr>
      <w:ind w:left="1440"/>
    </w:pPr>
  </w:style>
  <w:style w:type="paragraph" w:styleId="81">
    <w:name w:val="toc 8"/>
    <w:basedOn w:val="a1"/>
    <w:next w:val="a1"/>
    <w:autoRedefine/>
    <w:rsid w:val="00414918"/>
    <w:pPr>
      <w:ind w:left="1680"/>
    </w:pPr>
  </w:style>
  <w:style w:type="paragraph" w:styleId="91">
    <w:name w:val="toc 9"/>
    <w:basedOn w:val="a1"/>
    <w:next w:val="a1"/>
    <w:autoRedefine/>
    <w:rsid w:val="00414918"/>
    <w:pPr>
      <w:ind w:left="1920"/>
    </w:pPr>
  </w:style>
  <w:style w:type="paragraph" w:styleId="2a">
    <w:name w:val="Body Text 2"/>
    <w:basedOn w:val="a1"/>
    <w:link w:val="2b"/>
    <w:rsid w:val="00414918"/>
    <w:pPr>
      <w:spacing w:after="120" w:line="480" w:lineRule="auto"/>
    </w:pPr>
  </w:style>
  <w:style w:type="character" w:customStyle="1" w:styleId="2b">
    <w:name w:val="Основной текст 2 Знак"/>
    <w:basedOn w:val="a2"/>
    <w:link w:val="2a"/>
    <w:rsid w:val="00414918"/>
    <w:rPr>
      <w:sz w:val="24"/>
    </w:rPr>
  </w:style>
  <w:style w:type="paragraph" w:styleId="34">
    <w:name w:val="Body Text 3"/>
    <w:basedOn w:val="a1"/>
    <w:link w:val="35"/>
    <w:rsid w:val="00414918"/>
    <w:pPr>
      <w:spacing w:after="120"/>
    </w:pPr>
    <w:rPr>
      <w:sz w:val="16"/>
    </w:rPr>
  </w:style>
  <w:style w:type="character" w:customStyle="1" w:styleId="35">
    <w:name w:val="Основной текст 3 Знак"/>
    <w:basedOn w:val="a2"/>
    <w:link w:val="34"/>
    <w:rsid w:val="00414918"/>
    <w:rPr>
      <w:sz w:val="16"/>
    </w:rPr>
  </w:style>
  <w:style w:type="paragraph" w:styleId="36">
    <w:name w:val="Body Text Indent 3"/>
    <w:basedOn w:val="a1"/>
    <w:link w:val="37"/>
    <w:uiPriority w:val="99"/>
    <w:rsid w:val="00414918"/>
    <w:pPr>
      <w:spacing w:after="120"/>
      <w:ind w:left="283"/>
    </w:pPr>
    <w:rPr>
      <w:sz w:val="16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414918"/>
    <w:rPr>
      <w:sz w:val="16"/>
    </w:rPr>
  </w:style>
  <w:style w:type="paragraph" w:styleId="afffb">
    <w:name w:val="table of figures"/>
    <w:basedOn w:val="a1"/>
    <w:next w:val="a1"/>
    <w:rsid w:val="00414918"/>
    <w:pPr>
      <w:ind w:left="480" w:hanging="480"/>
    </w:pPr>
  </w:style>
  <w:style w:type="paragraph" w:styleId="afffc">
    <w:name w:val="Signature"/>
    <w:basedOn w:val="a1"/>
    <w:link w:val="afffd"/>
    <w:rsid w:val="00414918"/>
    <w:pPr>
      <w:ind w:left="4252"/>
    </w:pPr>
  </w:style>
  <w:style w:type="character" w:customStyle="1" w:styleId="afffd">
    <w:name w:val="Подпись Знак"/>
    <w:basedOn w:val="a2"/>
    <w:link w:val="afffc"/>
    <w:rsid w:val="00414918"/>
    <w:rPr>
      <w:sz w:val="24"/>
    </w:rPr>
  </w:style>
  <w:style w:type="paragraph" w:styleId="afffe">
    <w:name w:val="Salutation"/>
    <w:basedOn w:val="a1"/>
    <w:next w:val="a1"/>
    <w:link w:val="affff"/>
    <w:rsid w:val="00414918"/>
  </w:style>
  <w:style w:type="character" w:customStyle="1" w:styleId="affff">
    <w:name w:val="Приветствие Знак"/>
    <w:basedOn w:val="a2"/>
    <w:link w:val="afffe"/>
    <w:rsid w:val="00414918"/>
    <w:rPr>
      <w:sz w:val="24"/>
    </w:rPr>
  </w:style>
  <w:style w:type="paragraph" w:styleId="affff0">
    <w:name w:val="List Continue"/>
    <w:basedOn w:val="a1"/>
    <w:rsid w:val="00414918"/>
    <w:pPr>
      <w:spacing w:after="120"/>
      <w:ind w:left="283"/>
    </w:pPr>
  </w:style>
  <w:style w:type="paragraph" w:styleId="2c">
    <w:name w:val="List Continue 2"/>
    <w:basedOn w:val="a1"/>
    <w:rsid w:val="00414918"/>
    <w:pPr>
      <w:spacing w:after="120"/>
      <w:ind w:left="566"/>
    </w:pPr>
  </w:style>
  <w:style w:type="paragraph" w:styleId="38">
    <w:name w:val="List Continue 3"/>
    <w:basedOn w:val="a1"/>
    <w:rsid w:val="00414918"/>
    <w:pPr>
      <w:spacing w:after="120"/>
      <w:ind w:left="849"/>
    </w:pPr>
  </w:style>
  <w:style w:type="paragraph" w:styleId="45">
    <w:name w:val="List Continue 4"/>
    <w:basedOn w:val="a1"/>
    <w:rsid w:val="00414918"/>
    <w:pPr>
      <w:spacing w:after="120"/>
      <w:ind w:left="1132"/>
    </w:pPr>
  </w:style>
  <w:style w:type="paragraph" w:styleId="54">
    <w:name w:val="List Continue 5"/>
    <w:basedOn w:val="a1"/>
    <w:rsid w:val="00414918"/>
    <w:pPr>
      <w:spacing w:after="120"/>
      <w:ind w:left="1415"/>
    </w:pPr>
  </w:style>
  <w:style w:type="character" w:styleId="affff1">
    <w:name w:val="FollowedHyperlink"/>
    <w:uiPriority w:val="99"/>
    <w:rsid w:val="00414918"/>
    <w:rPr>
      <w:color w:val="800080"/>
      <w:u w:val="single"/>
    </w:rPr>
  </w:style>
  <w:style w:type="paragraph" w:styleId="affff2">
    <w:name w:val="Closing"/>
    <w:basedOn w:val="a1"/>
    <w:link w:val="affff3"/>
    <w:rsid w:val="00414918"/>
    <w:pPr>
      <w:ind w:left="4252"/>
    </w:pPr>
  </w:style>
  <w:style w:type="character" w:customStyle="1" w:styleId="affff3">
    <w:name w:val="Прощание Знак"/>
    <w:basedOn w:val="a2"/>
    <w:link w:val="affff2"/>
    <w:rsid w:val="00414918"/>
    <w:rPr>
      <w:sz w:val="24"/>
    </w:rPr>
  </w:style>
  <w:style w:type="paragraph" w:styleId="affff4">
    <w:name w:val="List"/>
    <w:basedOn w:val="a1"/>
    <w:rsid w:val="00414918"/>
    <w:pPr>
      <w:ind w:left="283" w:hanging="283"/>
    </w:pPr>
  </w:style>
  <w:style w:type="paragraph" w:styleId="2d">
    <w:name w:val="List 2"/>
    <w:basedOn w:val="a1"/>
    <w:rsid w:val="00414918"/>
    <w:pPr>
      <w:ind w:left="566" w:hanging="283"/>
    </w:pPr>
  </w:style>
  <w:style w:type="paragraph" w:styleId="39">
    <w:name w:val="List 3"/>
    <w:basedOn w:val="a1"/>
    <w:rsid w:val="00414918"/>
    <w:pPr>
      <w:ind w:left="849" w:hanging="283"/>
    </w:pPr>
  </w:style>
  <w:style w:type="paragraph" w:styleId="46">
    <w:name w:val="List 4"/>
    <w:basedOn w:val="a1"/>
    <w:rsid w:val="00414918"/>
    <w:pPr>
      <w:ind w:left="1132" w:hanging="283"/>
    </w:pPr>
  </w:style>
  <w:style w:type="paragraph" w:styleId="55">
    <w:name w:val="List 5"/>
    <w:basedOn w:val="a1"/>
    <w:rsid w:val="00414918"/>
    <w:pPr>
      <w:ind w:left="1415" w:hanging="283"/>
    </w:pPr>
  </w:style>
  <w:style w:type="paragraph" w:styleId="affff5">
    <w:name w:val="Document Map"/>
    <w:basedOn w:val="a1"/>
    <w:link w:val="affff6"/>
    <w:rsid w:val="00414918"/>
    <w:pPr>
      <w:shd w:val="clear" w:color="auto" w:fill="000080"/>
    </w:pPr>
    <w:rPr>
      <w:rFonts w:ascii="Tahoma" w:hAnsi="Tahoma"/>
    </w:rPr>
  </w:style>
  <w:style w:type="character" w:customStyle="1" w:styleId="affff6">
    <w:name w:val="Схема документа Знак"/>
    <w:basedOn w:val="a2"/>
    <w:link w:val="affff5"/>
    <w:rsid w:val="00414918"/>
    <w:rPr>
      <w:rFonts w:ascii="Tahoma" w:hAnsi="Tahoma"/>
      <w:sz w:val="24"/>
      <w:shd w:val="clear" w:color="auto" w:fill="000080"/>
    </w:rPr>
  </w:style>
  <w:style w:type="paragraph" w:styleId="affff7">
    <w:name w:val="table of authorities"/>
    <w:basedOn w:val="a1"/>
    <w:next w:val="a1"/>
    <w:rsid w:val="00414918"/>
    <w:pPr>
      <w:ind w:left="240" w:hanging="240"/>
    </w:pPr>
  </w:style>
  <w:style w:type="paragraph" w:styleId="affff8">
    <w:name w:val="Plain Text"/>
    <w:basedOn w:val="a1"/>
    <w:link w:val="affff9"/>
    <w:rsid w:val="00414918"/>
    <w:rPr>
      <w:rFonts w:ascii="Courier New" w:hAnsi="Courier New"/>
      <w:sz w:val="20"/>
    </w:rPr>
  </w:style>
  <w:style w:type="character" w:customStyle="1" w:styleId="affff9">
    <w:name w:val="Текст Знак"/>
    <w:basedOn w:val="a2"/>
    <w:link w:val="affff8"/>
    <w:rsid w:val="00414918"/>
    <w:rPr>
      <w:rFonts w:ascii="Courier New" w:hAnsi="Courier New"/>
    </w:rPr>
  </w:style>
  <w:style w:type="paragraph" w:styleId="affffa">
    <w:name w:val="macro"/>
    <w:link w:val="affffb"/>
    <w:rsid w:val="004149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b">
    <w:name w:val="Текст макроса Знак"/>
    <w:basedOn w:val="a2"/>
    <w:link w:val="affffa"/>
    <w:rsid w:val="00414918"/>
    <w:rPr>
      <w:rFonts w:ascii="Courier New" w:hAnsi="Courier New"/>
    </w:rPr>
  </w:style>
  <w:style w:type="paragraph" w:styleId="17">
    <w:name w:val="index 1"/>
    <w:basedOn w:val="a1"/>
    <w:next w:val="a1"/>
    <w:autoRedefine/>
    <w:rsid w:val="00414918"/>
    <w:pPr>
      <w:ind w:left="240" w:hanging="240"/>
    </w:pPr>
  </w:style>
  <w:style w:type="paragraph" w:styleId="affffc">
    <w:name w:val="index heading"/>
    <w:basedOn w:val="a1"/>
    <w:next w:val="17"/>
    <w:rsid w:val="00414918"/>
    <w:rPr>
      <w:rFonts w:ascii="Arial" w:hAnsi="Arial"/>
      <w:b/>
    </w:rPr>
  </w:style>
  <w:style w:type="paragraph" w:styleId="2e">
    <w:name w:val="index 2"/>
    <w:basedOn w:val="a1"/>
    <w:next w:val="a1"/>
    <w:autoRedefine/>
    <w:rsid w:val="00414918"/>
    <w:pPr>
      <w:ind w:left="480" w:hanging="240"/>
    </w:pPr>
  </w:style>
  <w:style w:type="paragraph" w:styleId="3a">
    <w:name w:val="index 3"/>
    <w:basedOn w:val="a1"/>
    <w:next w:val="a1"/>
    <w:autoRedefine/>
    <w:rsid w:val="00414918"/>
    <w:pPr>
      <w:ind w:left="720" w:hanging="240"/>
    </w:pPr>
  </w:style>
  <w:style w:type="paragraph" w:styleId="47">
    <w:name w:val="index 4"/>
    <w:basedOn w:val="a1"/>
    <w:next w:val="a1"/>
    <w:autoRedefine/>
    <w:rsid w:val="00414918"/>
    <w:pPr>
      <w:ind w:left="960" w:hanging="240"/>
    </w:pPr>
  </w:style>
  <w:style w:type="paragraph" w:styleId="56">
    <w:name w:val="index 5"/>
    <w:basedOn w:val="a1"/>
    <w:next w:val="a1"/>
    <w:autoRedefine/>
    <w:rsid w:val="00414918"/>
    <w:pPr>
      <w:ind w:left="1200" w:hanging="240"/>
    </w:pPr>
  </w:style>
  <w:style w:type="paragraph" w:styleId="62">
    <w:name w:val="index 6"/>
    <w:basedOn w:val="a1"/>
    <w:next w:val="a1"/>
    <w:autoRedefine/>
    <w:rsid w:val="00414918"/>
    <w:pPr>
      <w:ind w:left="1440" w:hanging="240"/>
    </w:pPr>
  </w:style>
  <w:style w:type="paragraph" w:styleId="72">
    <w:name w:val="index 7"/>
    <w:basedOn w:val="a1"/>
    <w:next w:val="a1"/>
    <w:autoRedefine/>
    <w:rsid w:val="00414918"/>
    <w:pPr>
      <w:ind w:left="1680" w:hanging="240"/>
    </w:pPr>
  </w:style>
  <w:style w:type="paragraph" w:styleId="82">
    <w:name w:val="index 8"/>
    <w:basedOn w:val="a1"/>
    <w:next w:val="a1"/>
    <w:autoRedefine/>
    <w:rsid w:val="00414918"/>
    <w:pPr>
      <w:ind w:left="1920" w:hanging="240"/>
    </w:pPr>
  </w:style>
  <w:style w:type="paragraph" w:styleId="92">
    <w:name w:val="index 9"/>
    <w:basedOn w:val="a1"/>
    <w:next w:val="a1"/>
    <w:autoRedefine/>
    <w:rsid w:val="00414918"/>
    <w:pPr>
      <w:ind w:left="2160" w:hanging="240"/>
    </w:pPr>
  </w:style>
  <w:style w:type="paragraph" w:styleId="affffd">
    <w:name w:val="Block Text"/>
    <w:basedOn w:val="a1"/>
    <w:rsid w:val="00414918"/>
    <w:pPr>
      <w:spacing w:after="120"/>
      <w:ind w:left="1440" w:right="1440"/>
    </w:pPr>
  </w:style>
  <w:style w:type="paragraph" w:styleId="affffe">
    <w:name w:val="Message Header"/>
    <w:basedOn w:val="a1"/>
    <w:link w:val="afffff"/>
    <w:rsid w:val="004149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fffff">
    <w:name w:val="Шапка Знак"/>
    <w:basedOn w:val="a2"/>
    <w:link w:val="affffe"/>
    <w:rsid w:val="00414918"/>
    <w:rPr>
      <w:rFonts w:ascii="Arial" w:hAnsi="Arial"/>
      <w:sz w:val="24"/>
      <w:shd w:val="pct20" w:color="auto" w:fill="auto"/>
    </w:rPr>
  </w:style>
  <w:style w:type="paragraph" w:customStyle="1" w:styleId="ConsTitle">
    <w:name w:val="ConsTitle"/>
    <w:rsid w:val="0041491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414918"/>
    <w:pPr>
      <w:widowControl w:val="0"/>
    </w:pPr>
    <w:rPr>
      <w:rFonts w:ascii="Courier New" w:hAnsi="Courier New"/>
      <w:snapToGrid w:val="0"/>
    </w:rPr>
  </w:style>
  <w:style w:type="paragraph" w:customStyle="1" w:styleId="211">
    <w:name w:val="Основной текст с отступом 21"/>
    <w:basedOn w:val="a1"/>
    <w:autoRedefine/>
    <w:rsid w:val="00414918"/>
    <w:pPr>
      <w:ind w:firstLine="709"/>
      <w:jc w:val="both"/>
    </w:pPr>
  </w:style>
  <w:style w:type="paragraph" w:customStyle="1" w:styleId="18">
    <w:name w:val="Обычный1"/>
    <w:rsid w:val="00414918"/>
    <w:pPr>
      <w:widowControl w:val="0"/>
    </w:pPr>
    <w:rPr>
      <w:rFonts w:ascii="Arial" w:hAnsi="Arial"/>
    </w:rPr>
  </w:style>
  <w:style w:type="paragraph" w:customStyle="1" w:styleId="afffff0">
    <w:name w:val="Стиль"/>
    <w:rsid w:val="0041491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ff0"/>
    <w:next w:val="afffff0"/>
    <w:rsid w:val="00414918"/>
  </w:style>
  <w:style w:type="paragraph" w:customStyle="1" w:styleId="120">
    <w:name w:val="Стиль12"/>
    <w:basedOn w:val="afffff0"/>
    <w:rsid w:val="00414918"/>
  </w:style>
  <w:style w:type="paragraph" w:customStyle="1" w:styleId="110">
    <w:name w:val="Стиль11"/>
    <w:basedOn w:val="afffff0"/>
    <w:rsid w:val="00414918"/>
  </w:style>
  <w:style w:type="paragraph" w:customStyle="1" w:styleId="100">
    <w:name w:val="Стиль10"/>
    <w:basedOn w:val="afffff0"/>
    <w:rsid w:val="00414918"/>
  </w:style>
  <w:style w:type="paragraph" w:customStyle="1" w:styleId="93">
    <w:name w:val="Стиль9"/>
    <w:basedOn w:val="afffff0"/>
    <w:rsid w:val="00414918"/>
  </w:style>
  <w:style w:type="paragraph" w:customStyle="1" w:styleId="83">
    <w:name w:val="Стиль8"/>
    <w:rsid w:val="0041491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41491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8">
    <w:name w:val="Стиль4"/>
    <w:rsid w:val="0041491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41491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Без интервала1"/>
    <w:rsid w:val="00414918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3"/>
    <w:next w:val="a9"/>
    <w:uiPriority w:val="59"/>
    <w:rsid w:val="00414918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Содержимое таблицы"/>
    <w:basedOn w:val="a1"/>
    <w:rsid w:val="00414918"/>
    <w:pPr>
      <w:suppressLineNumbers/>
      <w:ind w:firstLine="720"/>
      <w:jc w:val="both"/>
    </w:pPr>
    <w:rPr>
      <w:sz w:val="28"/>
      <w:lang w:eastAsia="ar-SA"/>
    </w:rPr>
  </w:style>
  <w:style w:type="character" w:customStyle="1" w:styleId="spfo1">
    <w:name w:val="spfo1"/>
    <w:basedOn w:val="a2"/>
    <w:rsid w:val="00414918"/>
  </w:style>
  <w:style w:type="paragraph" w:customStyle="1" w:styleId="1b">
    <w:name w:val="Абзац списка1"/>
    <w:basedOn w:val="a1"/>
    <w:rsid w:val="0041491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414918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414918"/>
    <w:rPr>
      <w:rFonts w:ascii="Calibri" w:hAnsi="Calibri" w:cs="Calibri"/>
      <w:sz w:val="24"/>
      <w:szCs w:val="24"/>
    </w:rPr>
  </w:style>
  <w:style w:type="character" w:customStyle="1" w:styleId="73">
    <w:name w:val="Знак Знак7"/>
    <w:rsid w:val="0041491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414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414918"/>
    <w:rPr>
      <w:rFonts w:ascii="Courier New" w:hAnsi="Courier New"/>
    </w:rPr>
  </w:style>
  <w:style w:type="paragraph" w:customStyle="1" w:styleId="DefinitionList">
    <w:name w:val="Definition List"/>
    <w:basedOn w:val="a1"/>
    <w:next w:val="DefinitionTerm"/>
    <w:uiPriority w:val="99"/>
    <w:rsid w:val="00414918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414918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414918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414918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414918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414918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414918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414918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414918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414918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4149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414918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414918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414918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414918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414918"/>
    <w:rPr>
      <w:i/>
      <w:iCs/>
    </w:rPr>
  </w:style>
  <w:style w:type="character" w:customStyle="1" w:styleId="CITE">
    <w:name w:val="CITE"/>
    <w:uiPriority w:val="99"/>
    <w:rsid w:val="00414918"/>
    <w:rPr>
      <w:i/>
      <w:iCs/>
    </w:rPr>
  </w:style>
  <w:style w:type="character" w:customStyle="1" w:styleId="CODE">
    <w:name w:val="CODE"/>
    <w:uiPriority w:val="99"/>
    <w:rsid w:val="00414918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414918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414918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414918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414918"/>
    <w:rPr>
      <w:i/>
      <w:iCs/>
    </w:rPr>
  </w:style>
  <w:style w:type="character" w:customStyle="1" w:styleId="HTMLMarkup">
    <w:name w:val="HTML Markup"/>
    <w:uiPriority w:val="99"/>
    <w:rsid w:val="00414918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414918"/>
    <w:rPr>
      <w:vanish/>
      <w:webHidden w:val="0"/>
      <w:specVanish w:val="0"/>
    </w:rPr>
  </w:style>
  <w:style w:type="character" w:customStyle="1" w:styleId="blk6">
    <w:name w:val="blk6"/>
    <w:rsid w:val="00414918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2"/>
    <w:rsid w:val="00414918"/>
  </w:style>
  <w:style w:type="numbering" w:customStyle="1" w:styleId="1c">
    <w:name w:val="Нет списка1"/>
    <w:next w:val="a4"/>
    <w:uiPriority w:val="99"/>
    <w:semiHidden/>
    <w:unhideWhenUsed/>
    <w:rsid w:val="00414918"/>
  </w:style>
  <w:style w:type="table" w:customStyle="1" w:styleId="TableNormal1">
    <w:name w:val="Table Normal1"/>
    <w:uiPriority w:val="2"/>
    <w:semiHidden/>
    <w:unhideWhenUsed/>
    <w:qFormat/>
    <w:rsid w:val="004149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14918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1F470-DDDC-4427-AE63-F1E73BA8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7307</Words>
  <Characters>41650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2025-12-18T09:08:00Z</cp:lastPrinted>
  <dcterms:created xsi:type="dcterms:W3CDTF">2025-12-24T08:45:00Z</dcterms:created>
  <dcterms:modified xsi:type="dcterms:W3CDTF">2025-12-24T08:45:00Z</dcterms:modified>
</cp:coreProperties>
</file>