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45150">
        <w:rPr>
          <w:sz w:val="28"/>
          <w:szCs w:val="28"/>
          <w:u w:val="single"/>
        </w:rPr>
        <w:t>03.12.2025г.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45150">
        <w:rPr>
          <w:sz w:val="28"/>
          <w:szCs w:val="28"/>
        </w:rPr>
        <w:t xml:space="preserve"> 969</w:t>
      </w:r>
    </w:p>
    <w:p w:rsidR="00504C2C" w:rsidRPr="00504C2C" w:rsidRDefault="00171B63" w:rsidP="00504C2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504C2C" w:rsidRPr="00504C2C" w:rsidRDefault="00504C2C" w:rsidP="00504C2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859"/>
      </w:tblGrid>
      <w:tr w:rsidR="00504C2C" w:rsidRPr="00022714" w:rsidTr="00237F96">
        <w:tc>
          <w:tcPr>
            <w:tcW w:w="4786" w:type="dxa"/>
            <w:hideMark/>
          </w:tcPr>
          <w:p w:rsidR="00504C2C" w:rsidRPr="00022714" w:rsidRDefault="00504C2C" w:rsidP="00237F96">
            <w:pPr>
              <w:ind w:left="-105" w:right="412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А.Н. </w:t>
            </w:r>
            <w:proofErr w:type="spellStart"/>
            <w:r>
              <w:rPr>
                <w:sz w:val="28"/>
                <w:szCs w:val="28"/>
              </w:rPr>
              <w:t>Хартова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504C2C" w:rsidRPr="00022714" w:rsidRDefault="00504C2C" w:rsidP="00237F96">
            <w:pPr>
              <w:rPr>
                <w:szCs w:val="24"/>
              </w:rPr>
            </w:pPr>
          </w:p>
        </w:tc>
      </w:tr>
    </w:tbl>
    <w:p w:rsidR="00504C2C" w:rsidRPr="00504C2C" w:rsidRDefault="00504C2C" w:rsidP="00504C2C">
      <w:pPr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 xml:space="preserve">на основании ходатайства председателя уличного комитета ТОС № 1 З.В. </w:t>
      </w:r>
      <w:proofErr w:type="spellStart"/>
      <w:r>
        <w:rPr>
          <w:sz w:val="28"/>
        </w:rPr>
        <w:t>Маёровой</w:t>
      </w:r>
      <w:proofErr w:type="spellEnd"/>
      <w:r>
        <w:rPr>
          <w:sz w:val="28"/>
        </w:rPr>
        <w:t xml:space="preserve"> от 01.12.2025г. № 4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504C2C" w:rsidRPr="00022714" w:rsidRDefault="00504C2C" w:rsidP="00504C2C">
      <w:pPr>
        <w:ind w:firstLine="709"/>
        <w:jc w:val="both"/>
        <w:rPr>
          <w:sz w:val="28"/>
          <w:szCs w:val="28"/>
        </w:rPr>
      </w:pPr>
    </w:p>
    <w:p w:rsidR="00504C2C" w:rsidRDefault="00504C2C" w:rsidP="00504C2C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proofErr w:type="spellStart"/>
      <w:r>
        <w:rPr>
          <w:sz w:val="28"/>
          <w:szCs w:val="28"/>
        </w:rPr>
        <w:t>Хартова</w:t>
      </w:r>
      <w:proofErr w:type="spellEnd"/>
      <w:r>
        <w:rPr>
          <w:sz w:val="28"/>
          <w:szCs w:val="28"/>
        </w:rPr>
        <w:t xml:space="preserve"> Алексея Николаевича, участника Территориального общественного самоуправления улиц Полевая и Кирпичный завод посёлка Шумячи (ТОС № 1)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общественно полезную деятельность направленную на достижение социального благополучия жителей ТОС </w:t>
      </w:r>
      <w:r w:rsidR="00587DD3">
        <w:rPr>
          <w:color w:val="000000"/>
          <w:sz w:val="28"/>
          <w:szCs w:val="28"/>
        </w:rPr>
        <w:t>№</w:t>
      </w:r>
      <w:bookmarkStart w:id="0" w:name="_GoBack"/>
      <w:bookmarkEnd w:id="0"/>
      <w:r>
        <w:rPr>
          <w:color w:val="000000"/>
          <w:sz w:val="28"/>
          <w:szCs w:val="28"/>
        </w:rPr>
        <w:t xml:space="preserve"> 1 и способствующую развитию территориального общественного самоуправления в </w:t>
      </w:r>
      <w:proofErr w:type="spellStart"/>
      <w:r>
        <w:rPr>
          <w:color w:val="000000"/>
          <w:sz w:val="28"/>
          <w:szCs w:val="28"/>
        </w:rPr>
        <w:t>Шумячском</w:t>
      </w:r>
      <w:proofErr w:type="spellEnd"/>
      <w:r>
        <w:rPr>
          <w:color w:val="000000"/>
          <w:sz w:val="28"/>
          <w:szCs w:val="28"/>
        </w:rPr>
        <w:t xml:space="preserve"> муниципальном округе, а также активную гражданско-патриотическую позицию и личный вклад в деятельность по поддержке военнослужащих, участников </w:t>
      </w:r>
      <w:r w:rsidR="00583486">
        <w:rPr>
          <w:color w:val="000000"/>
          <w:sz w:val="28"/>
          <w:szCs w:val="28"/>
        </w:rPr>
        <w:t>специальной военной операции.</w:t>
      </w:r>
    </w:p>
    <w:p w:rsidR="00504C2C" w:rsidRPr="004375B9" w:rsidRDefault="00504C2C" w:rsidP="00504C2C">
      <w:pPr>
        <w:ind w:firstLine="709"/>
        <w:jc w:val="both"/>
        <w:rPr>
          <w:color w:val="000000"/>
          <w:sz w:val="28"/>
          <w:szCs w:val="28"/>
        </w:rPr>
      </w:pPr>
    </w:p>
    <w:p w:rsidR="00504C2C" w:rsidRPr="00022714" w:rsidRDefault="00504C2C" w:rsidP="00504C2C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504C2C" w:rsidRDefault="00504C2C" w:rsidP="00504C2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504C2C" w:rsidRDefault="00504C2C" w:rsidP="00504C2C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</w:t>
      </w:r>
      <w:r w:rsidRPr="00022714">
        <w:rPr>
          <w:sz w:val="28"/>
          <w:szCs w:val="28"/>
        </w:rPr>
        <w:t xml:space="preserve">  </w:t>
      </w:r>
      <w:r>
        <w:rPr>
          <w:sz w:val="28"/>
          <w:szCs w:val="28"/>
        </w:rPr>
        <w:t>Д.А. Каменев</w:t>
      </w:r>
    </w:p>
    <w:sectPr w:rsidR="00504C2C" w:rsidSect="00504C2C">
      <w:headerReference w:type="even" r:id="rId8"/>
      <w:headerReference w:type="default" r:id="rId9"/>
      <w:pgSz w:w="11906" w:h="16838"/>
      <w:pgMar w:top="851" w:right="567" w:bottom="709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A0" w:rsidRDefault="00B056A0" w:rsidP="00FC6C01">
      <w:r>
        <w:separator/>
      </w:r>
    </w:p>
  </w:endnote>
  <w:endnote w:type="continuationSeparator" w:id="0">
    <w:p w:rsidR="00B056A0" w:rsidRDefault="00B056A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A0" w:rsidRDefault="00B056A0" w:rsidP="00FC6C01">
      <w:r>
        <w:separator/>
      </w:r>
    </w:p>
  </w:footnote>
  <w:footnote w:type="continuationSeparator" w:id="0">
    <w:p w:rsidR="00B056A0" w:rsidRDefault="00B056A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B3530"/>
    <w:rsid w:val="000C288A"/>
    <w:rsid w:val="000C44E0"/>
    <w:rsid w:val="000C630E"/>
    <w:rsid w:val="000D6D85"/>
    <w:rsid w:val="000D7E73"/>
    <w:rsid w:val="000E7C63"/>
    <w:rsid w:val="000F4EC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5150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4C2C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07D4"/>
    <w:rsid w:val="00572411"/>
    <w:rsid w:val="00573D01"/>
    <w:rsid w:val="005762E0"/>
    <w:rsid w:val="00583486"/>
    <w:rsid w:val="00584206"/>
    <w:rsid w:val="005858A8"/>
    <w:rsid w:val="00586090"/>
    <w:rsid w:val="00587DD3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37002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56A0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6D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44E4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443D1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143BC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0B353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0B3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2025-12-03T08:29:00Z</cp:lastPrinted>
  <dcterms:created xsi:type="dcterms:W3CDTF">2025-12-05T07:09:00Z</dcterms:created>
  <dcterms:modified xsi:type="dcterms:W3CDTF">2025-12-05T11:18:00Z</dcterms:modified>
</cp:coreProperties>
</file>