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439F8">
        <w:rPr>
          <w:sz w:val="28"/>
          <w:szCs w:val="28"/>
          <w:u w:val="single"/>
        </w:rPr>
        <w:t>21.11.2025г.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439F8">
        <w:rPr>
          <w:sz w:val="28"/>
          <w:szCs w:val="28"/>
        </w:rPr>
        <w:t xml:space="preserve"> 931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562F1" w:rsidRDefault="005562F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562F1" w:rsidTr="005562F1">
        <w:tc>
          <w:tcPr>
            <w:tcW w:w="4885" w:type="dxa"/>
          </w:tcPr>
          <w:p w:rsidR="005562F1" w:rsidRDefault="005562F1" w:rsidP="005562F1">
            <w:pPr>
              <w:autoSpaceDE w:val="0"/>
              <w:autoSpaceDN w:val="0"/>
              <w:adjustRightInd w:val="0"/>
              <w:ind w:left="-120" w:right="390"/>
              <w:jc w:val="both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>О включении в перечень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 xml:space="preserve">управляющих организаций для управления многоквартирными 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>домами, в отношении которых собственниками помещений в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>многоквартирных домах не выбран способ управления такими домами или выбранный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 xml:space="preserve">способ управления не реализован, не определена 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>управляющая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5562F1">
              <w:rPr>
                <w:sz w:val="28"/>
                <w:szCs w:val="28"/>
              </w:rPr>
              <w:t xml:space="preserve">индивидуального предпринимателя Соколова К.А. </w:t>
            </w:r>
          </w:p>
        </w:tc>
        <w:tc>
          <w:tcPr>
            <w:tcW w:w="4885" w:type="dxa"/>
          </w:tcPr>
          <w:p w:rsidR="005562F1" w:rsidRDefault="005562F1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562F1" w:rsidRPr="005562F1" w:rsidRDefault="005562F1" w:rsidP="005562F1">
      <w:pPr>
        <w:rPr>
          <w:sz w:val="28"/>
          <w:szCs w:val="28"/>
        </w:rPr>
      </w:pPr>
    </w:p>
    <w:p w:rsidR="005562F1" w:rsidRPr="005562F1" w:rsidRDefault="005562F1" w:rsidP="005562F1">
      <w:pPr>
        <w:rPr>
          <w:sz w:val="28"/>
          <w:szCs w:val="28"/>
        </w:rPr>
      </w:pPr>
    </w:p>
    <w:p w:rsidR="005562F1" w:rsidRPr="005562F1" w:rsidRDefault="005562F1" w:rsidP="005562F1">
      <w:pPr>
        <w:ind w:firstLine="720"/>
        <w:jc w:val="both"/>
        <w:rPr>
          <w:sz w:val="28"/>
          <w:szCs w:val="28"/>
        </w:rPr>
      </w:pPr>
      <w:r w:rsidRPr="005562F1">
        <w:rPr>
          <w:sz w:val="28"/>
          <w:szCs w:val="28"/>
        </w:rPr>
        <w:t xml:space="preserve">В соответствии со ст. 161 Жилищного кодекса Российской Федерации, постановлением Правительства Российской Федерации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Федеральным законом от 06.10.2003 </w:t>
      </w:r>
      <w:r>
        <w:rPr>
          <w:sz w:val="28"/>
          <w:szCs w:val="28"/>
        </w:rPr>
        <w:t>№</w:t>
      </w:r>
      <w:r w:rsidRPr="005562F1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на основании заявления индивидуального предпринимателя осуществляющего  деятельность по управлению  многоквартирными домами Соколова</w:t>
      </w:r>
      <w:r w:rsidRPr="005562F1">
        <w:rPr>
          <w:color w:val="FF0000"/>
          <w:sz w:val="28"/>
          <w:szCs w:val="28"/>
        </w:rPr>
        <w:t xml:space="preserve"> </w:t>
      </w:r>
      <w:r w:rsidRPr="005562F1">
        <w:rPr>
          <w:sz w:val="28"/>
          <w:szCs w:val="28"/>
        </w:rPr>
        <w:t xml:space="preserve">Константина Александровича от 20.11.2025г. б/н, </w:t>
      </w:r>
    </w:p>
    <w:p w:rsidR="005562F1" w:rsidRDefault="005562F1" w:rsidP="005562F1">
      <w:pPr>
        <w:ind w:firstLine="720"/>
        <w:jc w:val="both"/>
        <w:rPr>
          <w:spacing w:val="-2"/>
          <w:sz w:val="28"/>
          <w:szCs w:val="28"/>
        </w:rPr>
      </w:pPr>
      <w:r w:rsidRPr="005562F1">
        <w:rPr>
          <w:sz w:val="28"/>
          <w:szCs w:val="28"/>
        </w:rPr>
        <w:t>А</w:t>
      </w:r>
      <w:r w:rsidRPr="005562F1">
        <w:rPr>
          <w:spacing w:val="-2"/>
          <w:sz w:val="28"/>
          <w:szCs w:val="28"/>
        </w:rPr>
        <w:t>дминистрация муниципального образования «</w:t>
      </w:r>
      <w:proofErr w:type="spellStart"/>
      <w:r w:rsidRPr="005562F1">
        <w:rPr>
          <w:spacing w:val="-2"/>
          <w:sz w:val="28"/>
          <w:szCs w:val="28"/>
        </w:rPr>
        <w:t>Шумячский</w:t>
      </w:r>
      <w:proofErr w:type="spellEnd"/>
      <w:r w:rsidRPr="005562F1">
        <w:rPr>
          <w:spacing w:val="-2"/>
          <w:sz w:val="28"/>
          <w:szCs w:val="28"/>
        </w:rPr>
        <w:t xml:space="preserve"> муниципальный округ» Смоленской области</w:t>
      </w:r>
    </w:p>
    <w:p w:rsidR="005562F1" w:rsidRPr="005562F1" w:rsidRDefault="005562F1" w:rsidP="005562F1">
      <w:pPr>
        <w:ind w:firstLine="720"/>
        <w:jc w:val="both"/>
        <w:rPr>
          <w:sz w:val="28"/>
          <w:szCs w:val="28"/>
        </w:rPr>
      </w:pPr>
    </w:p>
    <w:p w:rsidR="005562F1" w:rsidRDefault="005562F1" w:rsidP="005562F1">
      <w:pPr>
        <w:ind w:firstLine="720"/>
        <w:jc w:val="both"/>
        <w:rPr>
          <w:sz w:val="28"/>
          <w:szCs w:val="28"/>
        </w:rPr>
      </w:pPr>
      <w:r w:rsidRPr="005562F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562F1">
        <w:rPr>
          <w:sz w:val="28"/>
          <w:szCs w:val="28"/>
        </w:rPr>
        <w:t>Т:</w:t>
      </w:r>
    </w:p>
    <w:p w:rsidR="005562F1" w:rsidRPr="005562F1" w:rsidRDefault="005562F1" w:rsidP="005562F1">
      <w:pPr>
        <w:ind w:firstLine="720"/>
        <w:jc w:val="both"/>
        <w:rPr>
          <w:sz w:val="28"/>
          <w:szCs w:val="28"/>
        </w:rPr>
      </w:pPr>
    </w:p>
    <w:p w:rsidR="005562F1" w:rsidRPr="005562F1" w:rsidRDefault="005562F1" w:rsidP="005562F1">
      <w:pPr>
        <w:ind w:firstLine="720"/>
        <w:jc w:val="both"/>
        <w:rPr>
          <w:sz w:val="28"/>
          <w:szCs w:val="28"/>
        </w:rPr>
      </w:pPr>
      <w:r w:rsidRPr="005562F1">
        <w:rPr>
          <w:sz w:val="28"/>
          <w:szCs w:val="28"/>
        </w:rPr>
        <w:lastRenderedPageBreak/>
        <w:t>1. Руководствуясь подпунктом «в» пункта 7 постановления Правительства Российской Федерации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включить индивидуального предпринимателя осуществляющего деятельность по управлению  многоквартирными домами Соколова Константина Александровича, в перечень управляющих организаций для управления многоквартирными домами,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организация, в соответствии с приложением.</w:t>
      </w:r>
    </w:p>
    <w:p w:rsidR="005562F1" w:rsidRPr="005562F1" w:rsidRDefault="005562F1" w:rsidP="005562F1">
      <w:pPr>
        <w:jc w:val="both"/>
        <w:rPr>
          <w:sz w:val="28"/>
          <w:szCs w:val="28"/>
        </w:rPr>
      </w:pPr>
      <w:r w:rsidRPr="005562F1">
        <w:rPr>
          <w:sz w:val="28"/>
          <w:szCs w:val="28"/>
        </w:rPr>
        <w:t xml:space="preserve">          2.  </w:t>
      </w:r>
      <w:r w:rsidRPr="005562F1">
        <w:rPr>
          <w:spacing w:val="-2"/>
          <w:sz w:val="28"/>
          <w:szCs w:val="28"/>
        </w:rPr>
        <w:t>Опубликовать настоящее постановление в газете «</w:t>
      </w:r>
      <w:proofErr w:type="spellStart"/>
      <w:r w:rsidRPr="005562F1">
        <w:rPr>
          <w:spacing w:val="-2"/>
          <w:sz w:val="28"/>
          <w:szCs w:val="28"/>
        </w:rPr>
        <w:t>Шумячка</w:t>
      </w:r>
      <w:proofErr w:type="spellEnd"/>
      <w:r w:rsidRPr="005562F1">
        <w:rPr>
          <w:spacing w:val="-2"/>
          <w:sz w:val="28"/>
          <w:szCs w:val="28"/>
        </w:rPr>
        <w:t>», разместить на официальном сайте муниципального образования «</w:t>
      </w:r>
      <w:proofErr w:type="spellStart"/>
      <w:r w:rsidRPr="005562F1">
        <w:rPr>
          <w:spacing w:val="-2"/>
          <w:sz w:val="28"/>
          <w:szCs w:val="28"/>
        </w:rPr>
        <w:t>Шумячский</w:t>
      </w:r>
      <w:proofErr w:type="spellEnd"/>
      <w:r w:rsidRPr="005562F1">
        <w:rPr>
          <w:spacing w:val="-2"/>
          <w:sz w:val="28"/>
          <w:szCs w:val="28"/>
        </w:rPr>
        <w:t xml:space="preserve"> муниципальный округ» Смоленской области</w:t>
      </w:r>
      <w:r w:rsidRPr="005562F1">
        <w:rPr>
          <w:sz w:val="28"/>
          <w:szCs w:val="28"/>
        </w:rPr>
        <w:t>.</w:t>
      </w:r>
    </w:p>
    <w:p w:rsidR="005562F1" w:rsidRPr="005562F1" w:rsidRDefault="005562F1" w:rsidP="005562F1">
      <w:pPr>
        <w:shd w:val="clear" w:color="auto" w:fill="FFFFFF"/>
        <w:ind w:firstLine="495"/>
        <w:jc w:val="both"/>
        <w:rPr>
          <w:sz w:val="28"/>
          <w:szCs w:val="28"/>
        </w:rPr>
      </w:pPr>
      <w:r w:rsidRPr="005562F1">
        <w:rPr>
          <w:sz w:val="28"/>
          <w:szCs w:val="28"/>
        </w:rPr>
        <w:t xml:space="preserve">   3.  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562F1">
        <w:rPr>
          <w:sz w:val="28"/>
          <w:szCs w:val="28"/>
        </w:rPr>
        <w:t>Шумячский</w:t>
      </w:r>
      <w:proofErr w:type="spellEnd"/>
      <w:r w:rsidRPr="005562F1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5562F1" w:rsidRPr="005562F1" w:rsidRDefault="005562F1" w:rsidP="005562F1">
      <w:pPr>
        <w:ind w:firstLine="720"/>
        <w:jc w:val="both"/>
        <w:rPr>
          <w:szCs w:val="24"/>
        </w:rPr>
      </w:pPr>
    </w:p>
    <w:p w:rsidR="005562F1" w:rsidRPr="005562F1" w:rsidRDefault="005562F1" w:rsidP="005562F1">
      <w:pPr>
        <w:ind w:firstLine="720"/>
        <w:jc w:val="both"/>
        <w:rPr>
          <w:szCs w:val="24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956"/>
      </w:tblGrid>
      <w:tr w:rsidR="005562F1" w:rsidRPr="005562F1" w:rsidTr="005562F1">
        <w:trPr>
          <w:trHeight w:val="73"/>
        </w:trPr>
        <w:tc>
          <w:tcPr>
            <w:tcW w:w="6689" w:type="dxa"/>
          </w:tcPr>
          <w:p w:rsidR="005562F1" w:rsidRPr="005562F1" w:rsidRDefault="005562F1" w:rsidP="005562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562F1" w:rsidRPr="005562F1" w:rsidRDefault="005562F1" w:rsidP="005562F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>Глава муниципального образования</w:t>
            </w:r>
          </w:p>
          <w:p w:rsidR="005562F1" w:rsidRPr="005562F1" w:rsidRDefault="005562F1" w:rsidP="005562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>«</w:t>
            </w:r>
            <w:proofErr w:type="spellStart"/>
            <w:r w:rsidRPr="005562F1">
              <w:rPr>
                <w:sz w:val="28"/>
                <w:szCs w:val="28"/>
              </w:rPr>
              <w:t>Шумячский</w:t>
            </w:r>
            <w:proofErr w:type="spellEnd"/>
            <w:r w:rsidRPr="005562F1">
              <w:rPr>
                <w:sz w:val="28"/>
                <w:szCs w:val="28"/>
              </w:rPr>
              <w:t xml:space="preserve"> муниципальный округ»</w:t>
            </w:r>
          </w:p>
          <w:p w:rsidR="005562F1" w:rsidRPr="005562F1" w:rsidRDefault="005562F1" w:rsidP="005562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5562F1" w:rsidRPr="005562F1" w:rsidRDefault="005562F1" w:rsidP="005562F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5562F1" w:rsidRPr="005562F1" w:rsidRDefault="005562F1" w:rsidP="005562F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562F1" w:rsidRPr="005562F1" w:rsidRDefault="005562F1" w:rsidP="005562F1">
            <w:pPr>
              <w:ind w:right="-249"/>
              <w:jc w:val="center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 xml:space="preserve">        </w:t>
            </w:r>
          </w:p>
          <w:p w:rsidR="005562F1" w:rsidRPr="005562F1" w:rsidRDefault="005562F1" w:rsidP="005562F1">
            <w:pPr>
              <w:ind w:right="-249"/>
              <w:jc w:val="center"/>
              <w:rPr>
                <w:sz w:val="28"/>
                <w:szCs w:val="28"/>
              </w:rPr>
            </w:pPr>
          </w:p>
          <w:p w:rsidR="005562F1" w:rsidRPr="005562F1" w:rsidRDefault="005562F1" w:rsidP="005562F1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562F1">
              <w:rPr>
                <w:sz w:val="28"/>
                <w:szCs w:val="28"/>
              </w:rPr>
              <w:t xml:space="preserve">  Д.А. Каменев</w:t>
            </w:r>
          </w:p>
        </w:tc>
      </w:tr>
    </w:tbl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  <w:r>
        <w:rPr>
          <w:sz w:val="20"/>
        </w:rPr>
        <w:t xml:space="preserve"> </w:t>
      </w: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5562F1" w:rsidRPr="005562F1" w:rsidRDefault="005562F1" w:rsidP="005562F1">
      <w:pPr>
        <w:rPr>
          <w:sz w:val="20"/>
        </w:rPr>
      </w:pPr>
    </w:p>
    <w:p w:rsidR="00FD3500" w:rsidRPr="005562F1" w:rsidRDefault="005562F1" w:rsidP="005562F1">
      <w:pPr>
        <w:jc w:val="center"/>
        <w:rPr>
          <w:szCs w:val="24"/>
        </w:rPr>
      </w:pPr>
      <w:r w:rsidRPr="005562F1">
        <w:rPr>
          <w:szCs w:val="24"/>
        </w:rPr>
        <w:lastRenderedPageBreak/>
        <w:t xml:space="preserve">       </w:t>
      </w: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D3500" w:rsidTr="00FD3500">
        <w:tc>
          <w:tcPr>
            <w:tcW w:w="4885" w:type="dxa"/>
          </w:tcPr>
          <w:p w:rsidR="00FD3500" w:rsidRDefault="00FD3500" w:rsidP="005562F1">
            <w:pPr>
              <w:jc w:val="center"/>
              <w:rPr>
                <w:szCs w:val="24"/>
              </w:rPr>
            </w:pPr>
          </w:p>
        </w:tc>
        <w:tc>
          <w:tcPr>
            <w:tcW w:w="4886" w:type="dxa"/>
          </w:tcPr>
          <w:p w:rsidR="00FD3500" w:rsidRPr="005562F1" w:rsidRDefault="00FD3500" w:rsidP="00FD3500">
            <w:pPr>
              <w:ind w:left="535" w:firstLine="1275"/>
              <w:jc w:val="both"/>
              <w:rPr>
                <w:sz w:val="28"/>
                <w:szCs w:val="28"/>
              </w:rPr>
            </w:pPr>
            <w:r w:rsidRPr="005562F1">
              <w:rPr>
                <w:sz w:val="28"/>
                <w:szCs w:val="28"/>
              </w:rPr>
              <w:t>Приложение</w:t>
            </w:r>
            <w:r w:rsidRPr="005562F1">
              <w:rPr>
                <w:bCs/>
                <w:sz w:val="28"/>
                <w:szCs w:val="28"/>
              </w:rPr>
              <w:t xml:space="preserve">                                                                                 к постановлению Администрации                                                                              муниципального образования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562F1">
              <w:rPr>
                <w:bCs/>
                <w:sz w:val="28"/>
                <w:szCs w:val="28"/>
              </w:rPr>
              <w:t>«</w:t>
            </w:r>
            <w:proofErr w:type="spellStart"/>
            <w:r w:rsidRPr="005562F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62F1">
              <w:rPr>
                <w:bCs/>
                <w:sz w:val="28"/>
                <w:szCs w:val="28"/>
              </w:rPr>
              <w:t xml:space="preserve"> муниципальный округ</w:t>
            </w:r>
            <w:r>
              <w:rPr>
                <w:bCs/>
                <w:sz w:val="28"/>
                <w:szCs w:val="28"/>
              </w:rPr>
              <w:t xml:space="preserve">» </w:t>
            </w:r>
            <w:r w:rsidRPr="005562F1">
              <w:rPr>
                <w:bCs/>
                <w:sz w:val="28"/>
                <w:szCs w:val="28"/>
              </w:rPr>
              <w:t xml:space="preserve">Смоленской области                                                                            от </w:t>
            </w:r>
            <w:r w:rsidR="003439F8" w:rsidRPr="003439F8">
              <w:rPr>
                <w:bCs/>
                <w:sz w:val="28"/>
                <w:szCs w:val="28"/>
                <w:u w:val="single"/>
              </w:rPr>
              <w:t>21.11.2025г.</w:t>
            </w:r>
            <w:r w:rsidR="003439F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</w:t>
            </w:r>
            <w:r w:rsidR="003439F8">
              <w:rPr>
                <w:bCs/>
                <w:sz w:val="28"/>
                <w:szCs w:val="28"/>
              </w:rPr>
              <w:t xml:space="preserve"> 931</w:t>
            </w:r>
          </w:p>
          <w:p w:rsidR="00FD3500" w:rsidRDefault="00FD3500" w:rsidP="005562F1">
            <w:pPr>
              <w:jc w:val="center"/>
              <w:rPr>
                <w:szCs w:val="24"/>
              </w:rPr>
            </w:pPr>
          </w:p>
        </w:tc>
      </w:tr>
    </w:tbl>
    <w:p w:rsidR="00FD3500" w:rsidRDefault="005562F1" w:rsidP="005562F1">
      <w:pPr>
        <w:jc w:val="center"/>
        <w:rPr>
          <w:szCs w:val="24"/>
        </w:rPr>
      </w:pPr>
      <w:r w:rsidRPr="005562F1">
        <w:rPr>
          <w:szCs w:val="24"/>
        </w:rPr>
        <w:t xml:space="preserve">     </w:t>
      </w:r>
    </w:p>
    <w:p w:rsidR="005562F1" w:rsidRPr="005562F1" w:rsidRDefault="005562F1" w:rsidP="005562F1">
      <w:pPr>
        <w:jc w:val="center"/>
        <w:rPr>
          <w:b/>
        </w:rPr>
      </w:pPr>
    </w:p>
    <w:p w:rsidR="005562F1" w:rsidRPr="005562F1" w:rsidRDefault="005562F1" w:rsidP="005562F1">
      <w:pPr>
        <w:jc w:val="center"/>
        <w:rPr>
          <w:b/>
        </w:rPr>
      </w:pPr>
    </w:p>
    <w:p w:rsidR="005562F1" w:rsidRPr="005562F1" w:rsidRDefault="005562F1" w:rsidP="005562F1">
      <w:pPr>
        <w:jc w:val="center"/>
        <w:rPr>
          <w:b/>
          <w:bCs/>
          <w:sz w:val="28"/>
          <w:szCs w:val="28"/>
        </w:rPr>
      </w:pPr>
      <w:r w:rsidRPr="005562F1">
        <w:rPr>
          <w:b/>
          <w:sz w:val="28"/>
          <w:szCs w:val="28"/>
        </w:rPr>
        <w:t>ПЕРЕЧЕНЬ</w:t>
      </w:r>
    </w:p>
    <w:p w:rsidR="005562F1" w:rsidRPr="005562F1" w:rsidRDefault="005562F1" w:rsidP="005562F1">
      <w:pPr>
        <w:jc w:val="center"/>
        <w:rPr>
          <w:b/>
          <w:bCs/>
          <w:sz w:val="28"/>
          <w:szCs w:val="28"/>
        </w:rPr>
      </w:pPr>
      <w:r w:rsidRPr="005562F1">
        <w:rPr>
          <w:b/>
          <w:bCs/>
          <w:sz w:val="28"/>
          <w:szCs w:val="28"/>
        </w:rPr>
        <w:t xml:space="preserve">управляющих организаций для управления многоквартирным домом, </w:t>
      </w:r>
    </w:p>
    <w:p w:rsidR="005562F1" w:rsidRPr="005562F1" w:rsidRDefault="005562F1" w:rsidP="005562F1">
      <w:pPr>
        <w:jc w:val="center"/>
        <w:rPr>
          <w:b/>
          <w:bCs/>
          <w:sz w:val="28"/>
          <w:szCs w:val="28"/>
        </w:rPr>
      </w:pPr>
      <w:r w:rsidRPr="005562F1">
        <w:rPr>
          <w:b/>
          <w:bCs/>
          <w:sz w:val="28"/>
          <w:szCs w:val="28"/>
        </w:rPr>
        <w:t xml:space="preserve">в отношении которых собственниками помещений в многоквартирных домах не выбран способ управления такими домами </w:t>
      </w:r>
    </w:p>
    <w:p w:rsidR="005562F1" w:rsidRPr="005562F1" w:rsidRDefault="005562F1" w:rsidP="005562F1">
      <w:pPr>
        <w:jc w:val="center"/>
        <w:rPr>
          <w:b/>
          <w:bCs/>
          <w:sz w:val="28"/>
          <w:szCs w:val="28"/>
        </w:rPr>
      </w:pPr>
      <w:r w:rsidRPr="005562F1">
        <w:rPr>
          <w:b/>
          <w:bCs/>
          <w:sz w:val="28"/>
          <w:szCs w:val="28"/>
        </w:rPr>
        <w:t>или выбранный способ управления не реализован, не определена управляющая организация</w:t>
      </w:r>
    </w:p>
    <w:p w:rsidR="005562F1" w:rsidRPr="005562F1" w:rsidRDefault="005562F1" w:rsidP="005562F1">
      <w:pPr>
        <w:jc w:val="center"/>
        <w:rPr>
          <w:bCs/>
          <w:sz w:val="28"/>
          <w:szCs w:val="28"/>
        </w:rPr>
      </w:pPr>
    </w:p>
    <w:tbl>
      <w:tblPr>
        <w:tblStyle w:val="1a"/>
        <w:tblW w:w="9806" w:type="dxa"/>
        <w:tblLayout w:type="fixed"/>
        <w:tblLook w:val="04A0" w:firstRow="1" w:lastRow="0" w:firstColumn="1" w:lastColumn="0" w:noHBand="0" w:noVBand="1"/>
      </w:tblPr>
      <w:tblGrid>
        <w:gridCol w:w="427"/>
        <w:gridCol w:w="2829"/>
        <w:gridCol w:w="1560"/>
        <w:gridCol w:w="1559"/>
        <w:gridCol w:w="1730"/>
        <w:gridCol w:w="1701"/>
      </w:tblGrid>
      <w:tr w:rsidR="005562F1" w:rsidRPr="005562F1" w:rsidTr="00FD3500">
        <w:tc>
          <w:tcPr>
            <w:tcW w:w="427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>№</w:t>
            </w: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>п/п</w:t>
            </w:r>
          </w:p>
        </w:tc>
        <w:tc>
          <w:tcPr>
            <w:tcW w:w="2829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 xml:space="preserve">Наименование </w:t>
            </w: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 xml:space="preserve">управляющей </w:t>
            </w: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>организации</w:t>
            </w:r>
          </w:p>
        </w:tc>
        <w:tc>
          <w:tcPr>
            <w:tcW w:w="1560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 xml:space="preserve">ИНН </w:t>
            </w: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 xml:space="preserve">Реквизиты </w:t>
            </w:r>
          </w:p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>лицензии</w:t>
            </w:r>
          </w:p>
        </w:tc>
        <w:tc>
          <w:tcPr>
            <w:tcW w:w="1730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 xml:space="preserve">Адрес, телефон, </w:t>
            </w:r>
            <w:r w:rsidRPr="005562F1">
              <w:rPr>
                <w:sz w:val="22"/>
                <w:lang w:val="en-US"/>
              </w:rPr>
              <w:t>e-mail</w:t>
            </w:r>
          </w:p>
        </w:tc>
        <w:tc>
          <w:tcPr>
            <w:tcW w:w="1701" w:type="dxa"/>
            <w:vAlign w:val="center"/>
          </w:tcPr>
          <w:p w:rsidR="005562F1" w:rsidRPr="005562F1" w:rsidRDefault="005562F1" w:rsidP="005562F1">
            <w:pPr>
              <w:jc w:val="center"/>
              <w:rPr>
                <w:sz w:val="22"/>
              </w:rPr>
            </w:pPr>
            <w:r w:rsidRPr="005562F1">
              <w:rPr>
                <w:sz w:val="22"/>
              </w:rPr>
              <w:t>Кол-во МКД в управлении</w:t>
            </w:r>
          </w:p>
        </w:tc>
      </w:tr>
      <w:tr w:rsidR="005562F1" w:rsidRPr="005562F1" w:rsidTr="00FD3500">
        <w:tc>
          <w:tcPr>
            <w:tcW w:w="427" w:type="dxa"/>
            <w:vAlign w:val="center"/>
          </w:tcPr>
          <w:p w:rsidR="005562F1" w:rsidRPr="005562F1" w:rsidRDefault="005562F1" w:rsidP="005562F1">
            <w:pPr>
              <w:jc w:val="center"/>
              <w:rPr>
                <w:rFonts w:cs="Times New Roman"/>
                <w:sz w:val="22"/>
              </w:rPr>
            </w:pPr>
            <w:r w:rsidRPr="005562F1">
              <w:rPr>
                <w:rFonts w:cs="Times New Roman"/>
                <w:sz w:val="22"/>
              </w:rPr>
              <w:t>1</w:t>
            </w:r>
          </w:p>
        </w:tc>
        <w:tc>
          <w:tcPr>
            <w:tcW w:w="2829" w:type="dxa"/>
            <w:vAlign w:val="center"/>
          </w:tcPr>
          <w:p w:rsidR="005562F1" w:rsidRPr="005562F1" w:rsidRDefault="005562F1" w:rsidP="00FD3500">
            <w:pPr>
              <w:ind w:left="-113" w:right="31"/>
              <w:jc w:val="center"/>
              <w:rPr>
                <w:rFonts w:cs="Times New Roman"/>
                <w:sz w:val="22"/>
              </w:rPr>
            </w:pPr>
            <w:r w:rsidRPr="005562F1">
              <w:rPr>
                <w:rFonts w:cs="Times New Roman"/>
                <w:sz w:val="22"/>
              </w:rPr>
              <w:t>Индивидуальный предприниматель Соколов Константин Александрович</w:t>
            </w:r>
          </w:p>
        </w:tc>
        <w:tc>
          <w:tcPr>
            <w:tcW w:w="1560" w:type="dxa"/>
            <w:vAlign w:val="center"/>
          </w:tcPr>
          <w:p w:rsidR="005562F1" w:rsidRPr="005562F1" w:rsidRDefault="005562F1" w:rsidP="00FD3500">
            <w:pPr>
              <w:ind w:left="-113"/>
              <w:jc w:val="center"/>
              <w:rPr>
                <w:rFonts w:cs="Times New Roman"/>
                <w:sz w:val="22"/>
              </w:rPr>
            </w:pPr>
            <w:r w:rsidRPr="005562F1">
              <w:rPr>
                <w:rFonts w:cs="Times New Roman"/>
                <w:sz w:val="22"/>
              </w:rPr>
              <w:t>672502668861</w:t>
            </w:r>
          </w:p>
        </w:tc>
        <w:tc>
          <w:tcPr>
            <w:tcW w:w="1559" w:type="dxa"/>
            <w:vAlign w:val="center"/>
          </w:tcPr>
          <w:p w:rsidR="005562F1" w:rsidRPr="005562F1" w:rsidRDefault="005562F1" w:rsidP="005562F1">
            <w:pPr>
              <w:jc w:val="center"/>
              <w:rPr>
                <w:rFonts w:cs="Times New Roman"/>
                <w:sz w:val="22"/>
              </w:rPr>
            </w:pPr>
            <w:r w:rsidRPr="005562F1">
              <w:rPr>
                <w:rFonts w:cs="Times New Roman"/>
                <w:sz w:val="22"/>
              </w:rPr>
              <w:t>07.11.2025г. № 067000291</w:t>
            </w:r>
          </w:p>
        </w:tc>
        <w:tc>
          <w:tcPr>
            <w:tcW w:w="1730" w:type="dxa"/>
            <w:vAlign w:val="center"/>
          </w:tcPr>
          <w:p w:rsidR="00FD3500" w:rsidRPr="00FD3500" w:rsidRDefault="005562F1" w:rsidP="005562F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562F1">
              <w:rPr>
                <w:rFonts w:cs="Times New Roman"/>
                <w:sz w:val="22"/>
                <w:szCs w:val="22"/>
              </w:rPr>
              <w:t xml:space="preserve"> Смоленская область,</w:t>
            </w:r>
            <w:r w:rsidR="00FD3500" w:rsidRPr="00FD3500">
              <w:rPr>
                <w:rFonts w:cs="Times New Roman"/>
                <w:sz w:val="22"/>
                <w:szCs w:val="22"/>
              </w:rPr>
              <w:t xml:space="preserve">                  </w:t>
            </w:r>
            <w:proofErr w:type="spellStart"/>
            <w:r w:rsidRPr="005562F1">
              <w:rPr>
                <w:rFonts w:cs="Times New Roman"/>
                <w:sz w:val="22"/>
                <w:szCs w:val="22"/>
              </w:rPr>
              <w:t>г.Рославль</w:t>
            </w:r>
            <w:proofErr w:type="spellEnd"/>
            <w:r w:rsidRPr="005562F1"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150A05" w:rsidRDefault="005562F1" w:rsidP="005562F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562F1">
              <w:rPr>
                <w:rFonts w:cs="Times New Roman"/>
                <w:sz w:val="22"/>
                <w:szCs w:val="22"/>
              </w:rPr>
              <w:t>ул. Смоленская, д. 54А,</w:t>
            </w:r>
          </w:p>
          <w:p w:rsidR="005562F1" w:rsidRPr="005562F1" w:rsidRDefault="005562F1" w:rsidP="005562F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562F1">
              <w:rPr>
                <w:rFonts w:cs="Times New Roman"/>
                <w:sz w:val="22"/>
                <w:szCs w:val="22"/>
              </w:rPr>
              <w:t>SOKOLOVALMAZ@YANDEX.RU</w:t>
            </w:r>
          </w:p>
        </w:tc>
        <w:tc>
          <w:tcPr>
            <w:tcW w:w="1701" w:type="dxa"/>
            <w:vAlign w:val="center"/>
          </w:tcPr>
          <w:p w:rsidR="005562F1" w:rsidRPr="005562F1" w:rsidRDefault="005562F1" w:rsidP="00FD3500">
            <w:pPr>
              <w:ind w:right="67"/>
              <w:jc w:val="center"/>
              <w:rPr>
                <w:rFonts w:cs="Times New Roman"/>
                <w:sz w:val="22"/>
              </w:rPr>
            </w:pPr>
            <w:r w:rsidRPr="005562F1">
              <w:rPr>
                <w:rFonts w:cs="Times New Roman"/>
                <w:sz w:val="22"/>
              </w:rPr>
              <w:t>60 многоквартирных домов</w:t>
            </w:r>
          </w:p>
        </w:tc>
      </w:tr>
    </w:tbl>
    <w:p w:rsidR="005562F1" w:rsidRPr="005562F1" w:rsidRDefault="005562F1" w:rsidP="005562F1">
      <w:pPr>
        <w:jc w:val="both"/>
        <w:rPr>
          <w:sz w:val="20"/>
        </w:rPr>
      </w:pPr>
    </w:p>
    <w:p w:rsidR="005562F1" w:rsidRPr="005562F1" w:rsidRDefault="005562F1" w:rsidP="005562F1">
      <w:pPr>
        <w:jc w:val="center"/>
        <w:rPr>
          <w:b/>
          <w:sz w:val="20"/>
        </w:rPr>
      </w:pPr>
    </w:p>
    <w:p w:rsidR="005562F1" w:rsidRPr="005562F1" w:rsidRDefault="005562F1" w:rsidP="005562F1">
      <w:pPr>
        <w:rPr>
          <w:szCs w:val="24"/>
        </w:rPr>
      </w:pPr>
    </w:p>
    <w:p w:rsidR="005562F1" w:rsidRPr="005562F1" w:rsidRDefault="005562F1" w:rsidP="00FD3500">
      <w:pPr>
        <w:spacing w:after="160" w:line="259" w:lineRule="auto"/>
        <w:ind w:right="28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FD3500">
      <w:headerReference w:type="even" r:id="rId9"/>
      <w:headerReference w:type="default" r:id="rId10"/>
      <w:pgSz w:w="11907" w:h="16840" w:code="9"/>
      <w:pgMar w:top="1134" w:right="567" w:bottom="102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6F7" w:rsidRDefault="00E706F7">
      <w:r>
        <w:separator/>
      </w:r>
    </w:p>
  </w:endnote>
  <w:endnote w:type="continuationSeparator" w:id="0">
    <w:p w:rsidR="00E706F7" w:rsidRDefault="00E7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6F7" w:rsidRDefault="00E706F7">
      <w:r>
        <w:separator/>
      </w:r>
    </w:p>
  </w:footnote>
  <w:footnote w:type="continuationSeparator" w:id="0">
    <w:p w:rsidR="00E706F7" w:rsidRDefault="00E7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1199800"/>
      <w:docPartObj>
        <w:docPartGallery w:val="Page Numbers (Top of Page)"/>
        <w:docPartUnique/>
      </w:docPartObj>
    </w:sdtPr>
    <w:sdtEndPr/>
    <w:sdtContent>
      <w:p w:rsidR="005562F1" w:rsidRDefault="005562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1544C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0A05"/>
    <w:rsid w:val="001528B2"/>
    <w:rsid w:val="00153563"/>
    <w:rsid w:val="001547A9"/>
    <w:rsid w:val="001559B7"/>
    <w:rsid w:val="001616C9"/>
    <w:rsid w:val="001623B6"/>
    <w:rsid w:val="00164A99"/>
    <w:rsid w:val="001668F7"/>
    <w:rsid w:val="00171EB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9F8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62F1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321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6F7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3500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1EE8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5562F1"/>
    <w:rPr>
      <w:rFonts w:eastAsiaTheme="minorHAnsi" w:cstheme="minorBidi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33FA-D271-4D5E-A40E-BD98DBBA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2025-11-26T09:32:00Z</dcterms:created>
  <dcterms:modified xsi:type="dcterms:W3CDTF">2025-11-26T09:32:00Z</dcterms:modified>
</cp:coreProperties>
</file>