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E734DD">
        <w:rPr>
          <w:sz w:val="28"/>
          <w:szCs w:val="28"/>
          <w:u w:val="single"/>
        </w:rPr>
        <w:t>19.11.2025г.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E734DD">
        <w:rPr>
          <w:sz w:val="28"/>
          <w:szCs w:val="28"/>
        </w:rPr>
        <w:t xml:space="preserve"> 929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95266E" w:rsidRPr="0095266E" w:rsidTr="0095266E">
        <w:tc>
          <w:tcPr>
            <w:tcW w:w="4680" w:type="dxa"/>
          </w:tcPr>
          <w:p w:rsidR="0095266E" w:rsidRPr="0095266E" w:rsidRDefault="0095266E" w:rsidP="0095266E">
            <w:pPr>
              <w:overflowPunct w:val="0"/>
              <w:autoSpaceDE w:val="0"/>
              <w:autoSpaceDN w:val="0"/>
              <w:adjustRightInd w:val="0"/>
              <w:ind w:left="75"/>
              <w:jc w:val="both"/>
              <w:textAlignment w:val="baseline"/>
              <w:rPr>
                <w:bCs/>
                <w:sz w:val="28"/>
                <w:szCs w:val="28"/>
                <w:lang w:eastAsia="x-none"/>
              </w:rPr>
            </w:pPr>
            <w:r w:rsidRPr="0095266E">
              <w:rPr>
                <w:sz w:val="28"/>
                <w:szCs w:val="28"/>
              </w:rPr>
              <w:t>О проведении</w:t>
            </w:r>
            <w:r w:rsidRPr="0095266E">
              <w:rPr>
                <w:bCs/>
                <w:sz w:val="28"/>
                <w:szCs w:val="28"/>
                <w:lang w:val="x-none" w:eastAsia="x-none"/>
              </w:rPr>
              <w:t xml:space="preserve"> </w:t>
            </w:r>
            <w:r w:rsidRPr="0095266E">
              <w:rPr>
                <w:bCs/>
                <w:sz w:val="28"/>
                <w:szCs w:val="28"/>
                <w:lang w:eastAsia="x-none"/>
              </w:rPr>
              <w:t>электронного</w:t>
            </w:r>
          </w:p>
          <w:p w:rsidR="0095266E" w:rsidRPr="0095266E" w:rsidRDefault="0095266E" w:rsidP="0095266E">
            <w:pPr>
              <w:overflowPunct w:val="0"/>
              <w:autoSpaceDE w:val="0"/>
              <w:autoSpaceDN w:val="0"/>
              <w:adjustRightInd w:val="0"/>
              <w:ind w:left="75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95266E">
              <w:rPr>
                <w:bCs/>
                <w:sz w:val="28"/>
                <w:szCs w:val="28"/>
                <w:lang w:val="x-none" w:eastAsia="x-none"/>
              </w:rPr>
              <w:t>аукцион</w:t>
            </w:r>
            <w:r w:rsidRPr="0095266E">
              <w:rPr>
                <w:bCs/>
                <w:sz w:val="28"/>
                <w:szCs w:val="28"/>
                <w:lang w:eastAsia="x-none"/>
              </w:rPr>
              <w:t xml:space="preserve">а </w:t>
            </w:r>
          </w:p>
        </w:tc>
        <w:tc>
          <w:tcPr>
            <w:tcW w:w="6237" w:type="dxa"/>
          </w:tcPr>
          <w:p w:rsidR="0095266E" w:rsidRPr="0095266E" w:rsidRDefault="0095266E" w:rsidP="009526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95266E" w:rsidRPr="0095266E" w:rsidRDefault="0095266E" w:rsidP="0095266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16"/>
          <w:szCs w:val="16"/>
          <w:highlight w:val="yellow"/>
        </w:rPr>
      </w:pPr>
    </w:p>
    <w:p w:rsidR="0095266E" w:rsidRPr="0095266E" w:rsidRDefault="0095266E" w:rsidP="0095266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95266E" w:rsidRPr="0095266E" w:rsidRDefault="0095266E" w:rsidP="0095266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95266E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95266E">
        <w:rPr>
          <w:sz w:val="28"/>
          <w:szCs w:val="28"/>
        </w:rPr>
        <w:t>Шумячский</w:t>
      </w:r>
      <w:proofErr w:type="spellEnd"/>
      <w:r w:rsidRPr="0095266E">
        <w:rPr>
          <w:sz w:val="28"/>
          <w:szCs w:val="28"/>
        </w:rPr>
        <w:t xml:space="preserve"> муниципальный округ» Смоленской области </w:t>
      </w:r>
    </w:p>
    <w:p w:rsidR="0095266E" w:rsidRPr="0095266E" w:rsidRDefault="0095266E" w:rsidP="0095266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95266E">
        <w:rPr>
          <w:sz w:val="28"/>
          <w:szCs w:val="28"/>
        </w:rPr>
        <w:t>Администрация муниципального образования «</w:t>
      </w:r>
      <w:proofErr w:type="spellStart"/>
      <w:r w:rsidRPr="0095266E">
        <w:rPr>
          <w:sz w:val="28"/>
          <w:szCs w:val="28"/>
        </w:rPr>
        <w:t>Шумячский</w:t>
      </w:r>
      <w:proofErr w:type="spellEnd"/>
      <w:r w:rsidRPr="0095266E">
        <w:rPr>
          <w:sz w:val="28"/>
          <w:szCs w:val="28"/>
        </w:rPr>
        <w:t xml:space="preserve"> муниципальный округ» Смоленской области</w:t>
      </w:r>
    </w:p>
    <w:p w:rsidR="0095266E" w:rsidRPr="0095266E" w:rsidRDefault="0095266E" w:rsidP="0095266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95266E" w:rsidRPr="0095266E" w:rsidRDefault="0095266E" w:rsidP="0095266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95266E">
        <w:rPr>
          <w:sz w:val="28"/>
          <w:szCs w:val="28"/>
        </w:rPr>
        <w:t>П О С Т А Н О В Л Я Е Т:</w:t>
      </w:r>
    </w:p>
    <w:p w:rsidR="0095266E" w:rsidRPr="0095266E" w:rsidRDefault="0095266E" w:rsidP="0095266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highlight w:val="yellow"/>
        </w:rPr>
      </w:pPr>
    </w:p>
    <w:p w:rsidR="0095266E" w:rsidRPr="0095266E" w:rsidRDefault="0095266E" w:rsidP="0095266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95266E">
        <w:rPr>
          <w:sz w:val="28"/>
          <w:szCs w:val="28"/>
          <w:lang w:val="x-none" w:eastAsia="x-none"/>
        </w:rPr>
        <w:t xml:space="preserve">1. Провести электронный аукцион на право заключить муниципальный контракт </w:t>
      </w:r>
      <w:bookmarkStart w:id="0" w:name="_Hlk214462401"/>
      <w:r w:rsidRPr="0095266E">
        <w:rPr>
          <w:sz w:val="28"/>
          <w:szCs w:val="28"/>
          <w:lang w:val="x-none" w:eastAsia="x-none"/>
        </w:rPr>
        <w:t xml:space="preserve">на </w:t>
      </w:r>
      <w:r w:rsidRPr="0095266E">
        <w:rPr>
          <w:sz w:val="28"/>
          <w:szCs w:val="28"/>
          <w:lang w:eastAsia="x-none"/>
        </w:rPr>
        <w:t xml:space="preserve">выполнение работ по устройству детской игровой площадки по адресу: Смоленская область, </w:t>
      </w:r>
      <w:proofErr w:type="spellStart"/>
      <w:r w:rsidRPr="0095266E">
        <w:rPr>
          <w:sz w:val="28"/>
          <w:szCs w:val="28"/>
          <w:lang w:eastAsia="x-none"/>
        </w:rPr>
        <w:t>Шумячский</w:t>
      </w:r>
      <w:proofErr w:type="spellEnd"/>
      <w:r w:rsidRPr="0095266E">
        <w:rPr>
          <w:sz w:val="28"/>
          <w:szCs w:val="28"/>
          <w:lang w:eastAsia="x-none"/>
        </w:rPr>
        <w:t xml:space="preserve"> муниципальный округ, ул. Первомайская вблизи д.6, ст. Понятовка. </w:t>
      </w:r>
      <w:bookmarkEnd w:id="0"/>
    </w:p>
    <w:p w:rsidR="0095266E" w:rsidRPr="0095266E" w:rsidRDefault="0095266E" w:rsidP="0095266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95266E">
        <w:rPr>
          <w:sz w:val="28"/>
          <w:szCs w:val="28"/>
          <w:lang w:val="x-none" w:eastAsia="x-none"/>
        </w:rPr>
        <w:t xml:space="preserve">2. Установить начальную (максимальную) цену муниципального контракта на </w:t>
      </w:r>
      <w:r w:rsidRPr="0095266E">
        <w:rPr>
          <w:sz w:val="28"/>
          <w:szCs w:val="28"/>
          <w:lang w:eastAsia="x-none"/>
        </w:rPr>
        <w:t xml:space="preserve">выполнение работ по устройству детской игровой площадки по адресу: Смоленская область, </w:t>
      </w:r>
      <w:proofErr w:type="spellStart"/>
      <w:r w:rsidRPr="0095266E">
        <w:rPr>
          <w:sz w:val="28"/>
          <w:szCs w:val="28"/>
          <w:lang w:eastAsia="x-none"/>
        </w:rPr>
        <w:t>Шумячский</w:t>
      </w:r>
      <w:proofErr w:type="spellEnd"/>
      <w:r w:rsidRPr="0095266E">
        <w:rPr>
          <w:sz w:val="28"/>
          <w:szCs w:val="28"/>
          <w:lang w:eastAsia="x-none"/>
        </w:rPr>
        <w:t xml:space="preserve"> муниципальный округ, ул. Первомайская вблизи д.6, ст. Понятовка </w:t>
      </w:r>
      <w:r w:rsidRPr="0095266E">
        <w:rPr>
          <w:sz w:val="28"/>
          <w:szCs w:val="28"/>
          <w:lang w:val="x-none" w:eastAsia="x-none"/>
        </w:rPr>
        <w:t xml:space="preserve">в </w:t>
      </w:r>
      <w:r w:rsidRPr="0095266E">
        <w:rPr>
          <w:bCs/>
          <w:sz w:val="28"/>
          <w:szCs w:val="28"/>
          <w:lang w:val="x-none" w:eastAsia="x-none"/>
        </w:rPr>
        <w:t xml:space="preserve">размере </w:t>
      </w:r>
      <w:r w:rsidRPr="0095266E">
        <w:rPr>
          <w:bCs/>
          <w:sz w:val="28"/>
          <w:szCs w:val="28"/>
          <w:lang w:eastAsia="x-none"/>
        </w:rPr>
        <w:t xml:space="preserve">2 456 130 </w:t>
      </w:r>
      <w:r w:rsidRPr="0095266E">
        <w:rPr>
          <w:bCs/>
          <w:sz w:val="28"/>
          <w:szCs w:val="28"/>
          <w:lang w:val="x-none" w:eastAsia="x-none"/>
        </w:rPr>
        <w:t>(</w:t>
      </w:r>
      <w:r w:rsidRPr="0095266E">
        <w:rPr>
          <w:bCs/>
          <w:sz w:val="28"/>
          <w:szCs w:val="28"/>
          <w:lang w:eastAsia="x-none"/>
        </w:rPr>
        <w:t>два миллиона четыреста пятьдесят шесть тысяч сто тридцать)</w:t>
      </w:r>
      <w:r w:rsidRPr="0095266E">
        <w:rPr>
          <w:bCs/>
          <w:sz w:val="28"/>
          <w:szCs w:val="28"/>
          <w:lang w:val="x-none" w:eastAsia="x-none"/>
        </w:rPr>
        <w:t xml:space="preserve"> рубл</w:t>
      </w:r>
      <w:r w:rsidRPr="0095266E">
        <w:rPr>
          <w:bCs/>
          <w:sz w:val="28"/>
          <w:szCs w:val="28"/>
          <w:lang w:eastAsia="x-none"/>
        </w:rPr>
        <w:t>ей 34</w:t>
      </w:r>
      <w:r w:rsidRPr="0095266E">
        <w:rPr>
          <w:bCs/>
          <w:sz w:val="28"/>
          <w:szCs w:val="28"/>
          <w:lang w:val="x-none" w:eastAsia="x-none"/>
        </w:rPr>
        <w:t xml:space="preserve"> копеек.</w:t>
      </w:r>
    </w:p>
    <w:p w:rsidR="0095266E" w:rsidRPr="0095266E" w:rsidRDefault="0095266E" w:rsidP="0095266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95266E">
        <w:rPr>
          <w:sz w:val="28"/>
          <w:szCs w:val="28"/>
          <w:lang w:eastAsia="x-none"/>
        </w:rPr>
        <w:t>3. Озерному территориальному комитету Управления по развитию территорий Администрации муниципального образования «</w:t>
      </w:r>
      <w:proofErr w:type="spellStart"/>
      <w:r w:rsidRPr="0095266E">
        <w:rPr>
          <w:sz w:val="28"/>
          <w:szCs w:val="28"/>
          <w:lang w:eastAsia="x-none"/>
        </w:rPr>
        <w:t>Шумячский</w:t>
      </w:r>
      <w:proofErr w:type="spellEnd"/>
      <w:r w:rsidRPr="0095266E">
        <w:rPr>
          <w:sz w:val="28"/>
          <w:szCs w:val="28"/>
          <w:lang w:eastAsia="x-none"/>
        </w:rPr>
        <w:t xml:space="preserve"> муниципальный округ» Смоленской области подготовить проект документации по проведению электронного аукциона на право заключить муниципальный контракт </w:t>
      </w:r>
      <w:r w:rsidRPr="0095266E">
        <w:rPr>
          <w:sz w:val="28"/>
          <w:szCs w:val="28"/>
          <w:lang w:val="x-none" w:eastAsia="x-none"/>
        </w:rPr>
        <w:t xml:space="preserve">на </w:t>
      </w:r>
      <w:r w:rsidRPr="0095266E">
        <w:rPr>
          <w:sz w:val="28"/>
          <w:szCs w:val="28"/>
          <w:lang w:eastAsia="x-none"/>
        </w:rPr>
        <w:t xml:space="preserve">выполнение работ по устройству детской игровой площадки по адресу: Смоленская область, </w:t>
      </w:r>
      <w:proofErr w:type="spellStart"/>
      <w:r w:rsidRPr="0095266E">
        <w:rPr>
          <w:sz w:val="28"/>
          <w:szCs w:val="28"/>
          <w:lang w:eastAsia="x-none"/>
        </w:rPr>
        <w:t>Шумячский</w:t>
      </w:r>
      <w:proofErr w:type="spellEnd"/>
      <w:r w:rsidRPr="0095266E">
        <w:rPr>
          <w:sz w:val="28"/>
          <w:szCs w:val="28"/>
          <w:lang w:eastAsia="x-none"/>
        </w:rPr>
        <w:t xml:space="preserve"> муниципальный округ, ул. Первомайская вблизи д.6, ст. Понятовка.</w:t>
      </w:r>
    </w:p>
    <w:p w:rsidR="0095266E" w:rsidRPr="0095266E" w:rsidRDefault="0095266E" w:rsidP="0095266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95266E">
        <w:rPr>
          <w:sz w:val="28"/>
          <w:szCs w:val="28"/>
          <w:lang w:eastAsia="x-none"/>
        </w:rPr>
        <w:t>4.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95266E">
        <w:rPr>
          <w:sz w:val="28"/>
          <w:szCs w:val="28"/>
          <w:lang w:eastAsia="x-none"/>
        </w:rPr>
        <w:t>Шумячский</w:t>
      </w:r>
      <w:proofErr w:type="spellEnd"/>
      <w:r w:rsidRPr="0095266E">
        <w:rPr>
          <w:sz w:val="28"/>
          <w:szCs w:val="28"/>
          <w:lang w:eastAsia="x-none"/>
        </w:rPr>
        <w:t xml:space="preserve"> муниципальный </w:t>
      </w:r>
      <w:r w:rsidRPr="0095266E">
        <w:rPr>
          <w:sz w:val="28"/>
          <w:szCs w:val="28"/>
          <w:lang w:eastAsia="x-none"/>
        </w:rPr>
        <w:lastRenderedPageBreak/>
        <w:t>округ» Смоленской области, курирующего вопросы строительства, жилищно-коммунального и дорожного хозяйства.</w:t>
      </w:r>
    </w:p>
    <w:p w:rsidR="0095266E" w:rsidRDefault="0095266E" w:rsidP="0095266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</w:p>
    <w:p w:rsidR="0095266E" w:rsidRPr="0095266E" w:rsidRDefault="0095266E" w:rsidP="0095266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1"/>
        <w:gridCol w:w="4118"/>
      </w:tblGrid>
      <w:tr w:rsidR="0095266E" w:rsidRPr="0095266E" w:rsidTr="007E330B">
        <w:tc>
          <w:tcPr>
            <w:tcW w:w="5637" w:type="dxa"/>
          </w:tcPr>
          <w:p w:rsidR="0095266E" w:rsidRPr="0095266E" w:rsidRDefault="0095266E" w:rsidP="0095266E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bCs/>
                <w:sz w:val="28"/>
                <w:szCs w:val="28"/>
              </w:rPr>
            </w:pPr>
            <w:r w:rsidRPr="0095266E">
              <w:rPr>
                <w:bCs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95266E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95266E">
              <w:rPr>
                <w:bCs/>
                <w:sz w:val="28"/>
                <w:szCs w:val="28"/>
              </w:rPr>
              <w:t xml:space="preserve"> муниципальный округ» Смоленской области                                                                                </w:t>
            </w:r>
          </w:p>
        </w:tc>
        <w:tc>
          <w:tcPr>
            <w:tcW w:w="4217" w:type="dxa"/>
          </w:tcPr>
          <w:p w:rsidR="0095266E" w:rsidRPr="0095266E" w:rsidRDefault="0095266E" w:rsidP="0095266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95266E" w:rsidRDefault="0095266E" w:rsidP="0095266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95266E" w:rsidRPr="0095266E" w:rsidRDefault="0095266E" w:rsidP="0095266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  <w:r w:rsidRPr="0095266E">
              <w:rPr>
                <w:bCs/>
                <w:sz w:val="28"/>
                <w:szCs w:val="28"/>
              </w:rPr>
              <w:t>Д.А. Каменев</w:t>
            </w:r>
          </w:p>
        </w:tc>
      </w:tr>
    </w:tbl>
    <w:p w:rsidR="0095266E" w:rsidRPr="0095266E" w:rsidRDefault="0095266E" w:rsidP="0095266E">
      <w:pPr>
        <w:overflowPunct w:val="0"/>
        <w:autoSpaceDE w:val="0"/>
        <w:autoSpaceDN w:val="0"/>
        <w:adjustRightInd w:val="0"/>
        <w:textAlignment w:val="baseline"/>
      </w:pPr>
    </w:p>
    <w:p w:rsidR="0095266E" w:rsidRPr="0095266E" w:rsidRDefault="0095266E" w:rsidP="0095266E">
      <w:pPr>
        <w:overflowPunct w:val="0"/>
        <w:autoSpaceDE w:val="0"/>
        <w:autoSpaceDN w:val="0"/>
        <w:adjustRightInd w:val="0"/>
        <w:textAlignment w:val="baseline"/>
      </w:pPr>
    </w:p>
    <w:p w:rsidR="0095266E" w:rsidRPr="0095266E" w:rsidRDefault="0095266E" w:rsidP="0095266E">
      <w:pPr>
        <w:overflowPunct w:val="0"/>
        <w:autoSpaceDE w:val="0"/>
        <w:autoSpaceDN w:val="0"/>
        <w:adjustRightInd w:val="0"/>
        <w:textAlignment w:val="baseline"/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5266E" w:rsidRDefault="0095266E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5266E" w:rsidRDefault="0095266E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5266E" w:rsidRDefault="0095266E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5266E" w:rsidRDefault="0095266E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5266E" w:rsidRDefault="0095266E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5266E" w:rsidRDefault="0095266E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5266E" w:rsidRDefault="0095266E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5266E" w:rsidRDefault="0095266E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5266E" w:rsidRDefault="0095266E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5266E" w:rsidRDefault="0095266E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5266E" w:rsidRDefault="0095266E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5266E" w:rsidRDefault="0095266E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5266E" w:rsidRDefault="0095266E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5266E" w:rsidRDefault="0095266E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5266E" w:rsidRDefault="0095266E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5266E" w:rsidRDefault="0095266E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5266E" w:rsidRDefault="0095266E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5266E" w:rsidRDefault="0095266E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5266E" w:rsidRDefault="0095266E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5266E" w:rsidRDefault="0095266E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5266E" w:rsidRDefault="0095266E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5266E" w:rsidRDefault="0095266E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5266E" w:rsidRDefault="0095266E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5266E" w:rsidRDefault="0095266E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5266E" w:rsidRDefault="0095266E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5266E" w:rsidRDefault="0095266E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5266E" w:rsidRDefault="0095266E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5266E" w:rsidRDefault="0095266E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5266E" w:rsidRDefault="0095266E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5266E" w:rsidRDefault="0095266E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95266E" w:rsidRDefault="0095266E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1" w:name="_GoBack"/>
      <w:bookmarkEnd w:id="1"/>
    </w:p>
    <w:sectPr w:rsidR="0095266E" w:rsidSect="0095266E">
      <w:headerReference w:type="even" r:id="rId9"/>
      <w:headerReference w:type="default" r:id="rId10"/>
      <w:pgSz w:w="11907" w:h="16840" w:code="9"/>
      <w:pgMar w:top="1134" w:right="567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B68" w:rsidRDefault="006A5B68">
      <w:r>
        <w:separator/>
      </w:r>
    </w:p>
  </w:endnote>
  <w:endnote w:type="continuationSeparator" w:id="0">
    <w:p w:rsidR="006A5B68" w:rsidRDefault="006A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B68" w:rsidRDefault="006A5B68">
      <w:r>
        <w:separator/>
      </w:r>
    </w:p>
  </w:footnote>
  <w:footnote w:type="continuationSeparator" w:id="0">
    <w:p w:rsidR="006A5B68" w:rsidRDefault="006A5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5206184"/>
      <w:docPartObj>
        <w:docPartGallery w:val="Page Numbers (Top of Page)"/>
        <w:docPartUnique/>
      </w:docPartObj>
    </w:sdtPr>
    <w:sdtEndPr/>
    <w:sdtContent>
      <w:p w:rsidR="0095266E" w:rsidRDefault="009526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26B18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0CB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A5B68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493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266E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312F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0BAF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4DD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E7FD9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0330F-70BD-4197-8219-5BF557051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2025-02-06T08:30:00Z</cp:lastPrinted>
  <dcterms:created xsi:type="dcterms:W3CDTF">2025-11-21T09:03:00Z</dcterms:created>
  <dcterms:modified xsi:type="dcterms:W3CDTF">2025-11-21T09:03:00Z</dcterms:modified>
</cp:coreProperties>
</file>