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A0E15">
        <w:rPr>
          <w:sz w:val="28"/>
          <w:szCs w:val="28"/>
          <w:u w:val="single"/>
        </w:rPr>
        <w:t>11.01.2023г.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A0E15">
        <w:rPr>
          <w:sz w:val="28"/>
          <w:szCs w:val="28"/>
        </w:rPr>
        <w:t xml:space="preserve"> 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F51E03" w:rsidRPr="00F51E03" w:rsidTr="00F51E03">
        <w:tc>
          <w:tcPr>
            <w:tcW w:w="4678" w:type="dxa"/>
          </w:tcPr>
          <w:p w:rsidR="00F51E03" w:rsidRPr="00F51E03" w:rsidRDefault="00F51E03" w:rsidP="00F51E03">
            <w:pPr>
              <w:ind w:left="-105"/>
              <w:jc w:val="both"/>
              <w:rPr>
                <w:sz w:val="28"/>
                <w:szCs w:val="28"/>
              </w:rPr>
            </w:pPr>
            <w:r w:rsidRPr="00F51E03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</w:t>
            </w:r>
            <w:r w:rsidRPr="00F51E03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F51E03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F51E03" w:rsidRPr="00F51E03" w:rsidRDefault="00F51E03" w:rsidP="00F51E03">
            <w:pPr>
              <w:jc w:val="both"/>
              <w:rPr>
                <w:sz w:val="28"/>
                <w:szCs w:val="28"/>
              </w:rPr>
            </w:pPr>
          </w:p>
        </w:tc>
      </w:tr>
    </w:tbl>
    <w:p w:rsidR="00F51E03" w:rsidRDefault="00F51E03" w:rsidP="00F51E03">
      <w:pPr>
        <w:ind w:firstLine="709"/>
        <w:jc w:val="both"/>
        <w:rPr>
          <w:sz w:val="28"/>
          <w:szCs w:val="28"/>
        </w:rPr>
      </w:pP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  <w:r w:rsidRPr="00F51E03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ще</w:t>
      </w:r>
      <w:r w:rsidRPr="00F51E03">
        <w:rPr>
          <w:sz w:val="28"/>
          <w:szCs w:val="28"/>
        </w:rPr>
        <w:t xml:space="preserve">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№ 25-5-6/478 от 30.12.2022г.,  в лице директора филиала АО «Газпром газораспределение Смоленск» в г. Рославль С.М. Телюкова </w:t>
      </w: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  <w:r w:rsidRPr="00F51E03">
        <w:rPr>
          <w:sz w:val="28"/>
          <w:szCs w:val="28"/>
        </w:rPr>
        <w:t xml:space="preserve">  </w:t>
      </w: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  <w:r w:rsidRPr="00F51E0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  <w:r w:rsidRPr="00F51E03">
        <w:rPr>
          <w:sz w:val="28"/>
          <w:szCs w:val="28"/>
        </w:rPr>
        <w:t xml:space="preserve">П О С Т А Н О В Л Я ЕТ:                 </w:t>
      </w: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  <w:r w:rsidRPr="00F51E03">
        <w:rPr>
          <w:sz w:val="28"/>
          <w:szCs w:val="28"/>
        </w:rPr>
        <w:t>1. Предоставить акционерному обществу «Газпром газораспределение Смоленск» (ИНН 6731011930, ОГРН 1026701455329) право использовать без предоставления и установления сервитута на:</w:t>
      </w: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  <w:r w:rsidRPr="00F51E03">
        <w:rPr>
          <w:sz w:val="28"/>
          <w:szCs w:val="28"/>
        </w:rPr>
        <w:t xml:space="preserve">- земельный участок площадью 42 кв.м.  в границе кадастрового квартала  67:24:1090101,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Шумовка, </w:t>
      </w:r>
      <w:r>
        <w:rPr>
          <w:sz w:val="28"/>
          <w:szCs w:val="28"/>
        </w:rPr>
        <w:t xml:space="preserve">               </w:t>
      </w:r>
      <w:r w:rsidRPr="00F51E03">
        <w:rPr>
          <w:sz w:val="28"/>
          <w:szCs w:val="28"/>
        </w:rPr>
        <w:lastRenderedPageBreak/>
        <w:t>д. 40, газопроводы и иные трубопроводы давлением до 1,2 Мпа, для размещения которых не требуется разрешение на строительство;</w:t>
      </w: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  <w:r w:rsidRPr="00F51E03">
        <w:rPr>
          <w:sz w:val="28"/>
          <w:szCs w:val="28"/>
        </w:rPr>
        <w:t>- земельный участок площадью 24 кв.м.  в границах кадастрового квартала  67:24:1090101,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Шумовка газопроводы и иные трубопроводы давлением до 1,2 Мпа, для размещения которых не требуется разрешение на строительство;</w:t>
      </w: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  <w:r w:rsidRPr="00F51E03">
        <w:rPr>
          <w:sz w:val="28"/>
          <w:szCs w:val="28"/>
        </w:rPr>
        <w:t>2. Срок использования земельных участков, указанных в пункте 1 настоящего постановления - 11 месяцев.</w:t>
      </w: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  <w:r w:rsidRPr="00F51E03">
        <w:rPr>
          <w:sz w:val="28"/>
          <w:szCs w:val="28"/>
        </w:rPr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  <w:r w:rsidRPr="00F51E03">
        <w:rPr>
          <w:sz w:val="28"/>
          <w:szCs w:val="28"/>
        </w:rPr>
        <w:t>4.    АО «Газпром газораспределение Смоленск»:</w:t>
      </w: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  <w:r w:rsidRPr="00F51E03">
        <w:rPr>
          <w:sz w:val="28"/>
          <w:szCs w:val="28"/>
        </w:rPr>
        <w:t xml:space="preserve"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</w:t>
      </w:r>
      <w:r>
        <w:rPr>
          <w:sz w:val="28"/>
          <w:szCs w:val="28"/>
        </w:rPr>
        <w:t>з</w:t>
      </w:r>
      <w:r w:rsidRPr="00F51E03">
        <w:rPr>
          <w:sz w:val="28"/>
          <w:szCs w:val="28"/>
        </w:rPr>
        <w:t>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  <w:r w:rsidRPr="00F51E03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  <w:r w:rsidRPr="00F51E03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  <w:r w:rsidRPr="00F51E03">
        <w:rPr>
          <w:sz w:val="28"/>
          <w:szCs w:val="28"/>
        </w:rPr>
        <w:t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без прекращения</w:t>
      </w:r>
      <w:r w:rsidR="00BA366F">
        <w:rPr>
          <w:sz w:val="28"/>
          <w:szCs w:val="28"/>
        </w:rPr>
        <w:t>,</w:t>
      </w:r>
      <w:r w:rsidRPr="00F51E03">
        <w:rPr>
          <w:sz w:val="28"/>
          <w:szCs w:val="28"/>
        </w:rPr>
        <w:t xml:space="preserve"> предоставленного настоящим постановлением права использования земельных участков.</w:t>
      </w:r>
    </w:p>
    <w:p w:rsidR="00F51E03" w:rsidRPr="00F51E03" w:rsidRDefault="00F51E03" w:rsidP="00F51E03">
      <w:pPr>
        <w:ind w:firstLine="709"/>
        <w:jc w:val="both"/>
        <w:rPr>
          <w:sz w:val="28"/>
          <w:szCs w:val="28"/>
        </w:rPr>
      </w:pPr>
    </w:p>
    <w:p w:rsidR="00F51E03" w:rsidRDefault="00F51E03" w:rsidP="00F51E03">
      <w:pPr>
        <w:ind w:firstLine="709"/>
        <w:jc w:val="both"/>
        <w:rPr>
          <w:sz w:val="26"/>
          <w:szCs w:val="26"/>
        </w:rPr>
      </w:pPr>
    </w:p>
    <w:p w:rsidR="00F51E03" w:rsidRPr="00F51E03" w:rsidRDefault="00F51E03" w:rsidP="00F51E03">
      <w:pPr>
        <w:ind w:firstLine="709"/>
        <w:jc w:val="both"/>
        <w:rPr>
          <w:sz w:val="26"/>
          <w:szCs w:val="26"/>
        </w:rPr>
      </w:pPr>
    </w:p>
    <w:p w:rsidR="00F51E03" w:rsidRPr="00F51E03" w:rsidRDefault="00F51E03" w:rsidP="00F51E03">
      <w:pPr>
        <w:jc w:val="both"/>
        <w:rPr>
          <w:sz w:val="28"/>
          <w:szCs w:val="28"/>
        </w:rPr>
      </w:pPr>
      <w:r w:rsidRPr="00F51E03">
        <w:rPr>
          <w:sz w:val="28"/>
          <w:szCs w:val="28"/>
        </w:rPr>
        <w:t xml:space="preserve">Глава муниципального образования </w:t>
      </w:r>
    </w:p>
    <w:p w:rsidR="00F51E03" w:rsidRPr="00F51E03" w:rsidRDefault="00F51E03" w:rsidP="00F51E03">
      <w:pPr>
        <w:jc w:val="both"/>
        <w:rPr>
          <w:szCs w:val="24"/>
        </w:rPr>
      </w:pPr>
      <w:r w:rsidRPr="00F51E03">
        <w:rPr>
          <w:sz w:val="28"/>
          <w:szCs w:val="28"/>
        </w:rPr>
        <w:t>«</w:t>
      </w:r>
      <w:proofErr w:type="spellStart"/>
      <w:r w:rsidRPr="00F51E03">
        <w:rPr>
          <w:sz w:val="28"/>
          <w:szCs w:val="28"/>
        </w:rPr>
        <w:t>Шумячский</w:t>
      </w:r>
      <w:proofErr w:type="spellEnd"/>
      <w:r w:rsidRPr="00F51E03">
        <w:rPr>
          <w:sz w:val="28"/>
          <w:szCs w:val="28"/>
        </w:rPr>
        <w:t xml:space="preserve"> район» Смоленской области </w:t>
      </w:r>
      <w:r w:rsidRPr="00F51E03">
        <w:rPr>
          <w:sz w:val="26"/>
          <w:szCs w:val="26"/>
        </w:rPr>
        <w:t xml:space="preserve">                                                 </w:t>
      </w:r>
      <w:r w:rsidRPr="00F51E03">
        <w:rPr>
          <w:sz w:val="28"/>
          <w:szCs w:val="28"/>
        </w:rPr>
        <w:t>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35" w:rsidRDefault="002F3135">
      <w:r>
        <w:separator/>
      </w:r>
    </w:p>
  </w:endnote>
  <w:endnote w:type="continuationSeparator" w:id="0">
    <w:p w:rsidR="002F3135" w:rsidRDefault="002F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35" w:rsidRDefault="002F3135">
      <w:r>
        <w:separator/>
      </w:r>
    </w:p>
  </w:footnote>
  <w:footnote w:type="continuationSeparator" w:id="0">
    <w:p w:rsidR="002F3135" w:rsidRDefault="002F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135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E15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05F9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366F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1E03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708F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C404-6BFE-4EF3-8D4E-294F6C4F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2017-05-10T08:57:00Z</cp:lastPrinted>
  <dcterms:created xsi:type="dcterms:W3CDTF">2023-01-16T08:11:00Z</dcterms:created>
  <dcterms:modified xsi:type="dcterms:W3CDTF">2023-01-16T08:11:00Z</dcterms:modified>
</cp:coreProperties>
</file>