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62BD3E82" w:rsidR="00F82DD1" w:rsidRDefault="002B652C" w:rsidP="002B652C">
      <w:pPr>
        <w:tabs>
          <w:tab w:val="left" w:pos="13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643032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D6EE33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C1186">
        <w:rPr>
          <w:sz w:val="28"/>
          <w:szCs w:val="28"/>
          <w:u w:val="single"/>
        </w:rPr>
        <w:t>14.11.2025г.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C1186">
        <w:rPr>
          <w:sz w:val="28"/>
          <w:szCs w:val="28"/>
        </w:rPr>
        <w:t xml:space="preserve"> 899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563" w:type="dxa"/>
        <w:tblInd w:w="-142" w:type="dxa"/>
        <w:tblLook w:val="01E0" w:firstRow="1" w:lastRow="1" w:firstColumn="1" w:lastColumn="1" w:noHBand="0" w:noVBand="0"/>
      </w:tblPr>
      <w:tblGrid>
        <w:gridCol w:w="5070"/>
        <w:gridCol w:w="5493"/>
      </w:tblGrid>
      <w:tr w:rsidR="00B77A56" w:rsidRPr="00B77A56" w14:paraId="6F3A1F4C" w14:textId="77777777" w:rsidTr="00B77A56">
        <w:trPr>
          <w:trHeight w:val="379"/>
        </w:trPr>
        <w:tc>
          <w:tcPr>
            <w:tcW w:w="5070" w:type="dxa"/>
          </w:tcPr>
          <w:p w14:paraId="083AFA1A" w14:textId="77777777" w:rsidR="00B77A56" w:rsidRPr="00B77A56" w:rsidRDefault="00B77A56" w:rsidP="00B77A56">
            <w:pPr>
              <w:ind w:left="30" w:right="562"/>
              <w:jc w:val="both"/>
              <w:rPr>
                <w:sz w:val="28"/>
                <w:szCs w:val="28"/>
              </w:rPr>
            </w:pPr>
            <w:r w:rsidRPr="00B77A56">
              <w:rPr>
                <w:sz w:val="28"/>
                <w:szCs w:val="28"/>
              </w:rPr>
              <w:t>О назначении публичных слушаний по проекту внесения изменений в Правила землепользования и застройки Шумячского городского поселения Шумячского района Смоленской области</w:t>
            </w:r>
          </w:p>
        </w:tc>
        <w:tc>
          <w:tcPr>
            <w:tcW w:w="5493" w:type="dxa"/>
          </w:tcPr>
          <w:p w14:paraId="59997569" w14:textId="77777777" w:rsidR="00B77A56" w:rsidRPr="00B77A56" w:rsidRDefault="00B77A56" w:rsidP="00B77A5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CFA4DE" w14:textId="7B7A1559" w:rsidR="00B77A56" w:rsidRDefault="00B77A56" w:rsidP="00B77A56">
      <w:pPr>
        <w:jc w:val="both"/>
        <w:rPr>
          <w:sz w:val="28"/>
          <w:szCs w:val="28"/>
        </w:rPr>
      </w:pPr>
      <w:r w:rsidRPr="00B77A56">
        <w:rPr>
          <w:sz w:val="28"/>
          <w:szCs w:val="28"/>
        </w:rPr>
        <w:tab/>
      </w:r>
    </w:p>
    <w:p w14:paraId="159202ED" w14:textId="77777777" w:rsidR="00B77A56" w:rsidRPr="00B77A56" w:rsidRDefault="00B77A56" w:rsidP="00B77A56">
      <w:pPr>
        <w:jc w:val="both"/>
        <w:rPr>
          <w:sz w:val="28"/>
          <w:szCs w:val="28"/>
        </w:rPr>
      </w:pPr>
    </w:p>
    <w:p w14:paraId="141234E7" w14:textId="09AF078A" w:rsidR="00B77A56" w:rsidRPr="00B77A56" w:rsidRDefault="00B77A56" w:rsidP="00B77A56">
      <w:pPr>
        <w:ind w:firstLine="708"/>
        <w:jc w:val="both"/>
        <w:rPr>
          <w:sz w:val="28"/>
          <w:szCs w:val="28"/>
        </w:rPr>
      </w:pPr>
      <w:r w:rsidRPr="00B77A56">
        <w:rPr>
          <w:sz w:val="28"/>
          <w:szCs w:val="28"/>
        </w:rPr>
        <w:t>В соответствии с Градостроительным кодексом Российской Федерации, Федеральным законом от 06.03.2003г. № 131-ФЗ «Об общих принципах организации местного самоуправления в Российской Федерации», Уставом муниципального образования «Шумячский муниципальный округ» Смоленской области, Положением об организации и проведении публичных слушаний в области градостроительной деятельности на территории муниципального образования «Шумячский муниципальный округ» Смоленской области, Положением о Комиссии по землепользованию и застройке муниципального образования «Шумячский муниципальный округ» Смоленской области, в целях соблюдения прав человека на благоприятные условия жизнедеятельности, интересов населения,</w:t>
      </w:r>
    </w:p>
    <w:p w14:paraId="19844249" w14:textId="77777777" w:rsidR="00B77A56" w:rsidRPr="00B77A56" w:rsidRDefault="00B77A56" w:rsidP="00B77A56">
      <w:pPr>
        <w:jc w:val="both"/>
        <w:rPr>
          <w:sz w:val="28"/>
          <w:szCs w:val="28"/>
        </w:rPr>
      </w:pPr>
      <w:r w:rsidRPr="00B77A56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01EF9F20" w14:textId="77777777" w:rsidR="00B77A56" w:rsidRPr="00B77A56" w:rsidRDefault="00B77A56" w:rsidP="00B77A56">
      <w:pPr>
        <w:jc w:val="both"/>
        <w:rPr>
          <w:sz w:val="28"/>
          <w:szCs w:val="28"/>
        </w:rPr>
      </w:pPr>
    </w:p>
    <w:p w14:paraId="60B82F5E" w14:textId="57DFB63E" w:rsidR="00B77A56" w:rsidRPr="00B77A56" w:rsidRDefault="00B77A56" w:rsidP="00B77A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7A5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77A56">
        <w:rPr>
          <w:sz w:val="28"/>
          <w:szCs w:val="28"/>
        </w:rPr>
        <w:t>Т:</w:t>
      </w:r>
    </w:p>
    <w:p w14:paraId="14FE1174" w14:textId="77777777" w:rsidR="00B77A56" w:rsidRPr="00B77A56" w:rsidRDefault="00B77A56" w:rsidP="00B77A56">
      <w:pPr>
        <w:jc w:val="both"/>
        <w:rPr>
          <w:sz w:val="28"/>
          <w:szCs w:val="28"/>
        </w:rPr>
      </w:pPr>
    </w:p>
    <w:p w14:paraId="71F0539F" w14:textId="5CE94C35" w:rsidR="00B77A56" w:rsidRPr="00B77A56" w:rsidRDefault="00B77A56" w:rsidP="00B77A56">
      <w:pPr>
        <w:shd w:val="clear" w:color="auto" w:fill="FFFFFF"/>
        <w:ind w:firstLine="709"/>
        <w:jc w:val="both"/>
        <w:rPr>
          <w:sz w:val="28"/>
          <w:szCs w:val="28"/>
        </w:rPr>
      </w:pPr>
      <w:r w:rsidRPr="00B77A56">
        <w:rPr>
          <w:sz w:val="28"/>
          <w:szCs w:val="28"/>
        </w:rPr>
        <w:t>1. Назначить публичные слушания по проекту внесения изменений в Правила землепользования и застройки Шумячского городского поселения, утвержденные Решением Совета депутатов Шумячского городского поселения от 31.10.2010 № 20 (в редакции от 29.12.2017г. № 53, от 04.02.2019г. № 3, от 26.09.2019г. № 36, от 25.02.2021г. № 6)</w:t>
      </w:r>
      <w:r w:rsidRPr="00B77A56">
        <w:rPr>
          <w:color w:val="000000"/>
          <w:sz w:val="28"/>
          <w:szCs w:val="28"/>
        </w:rPr>
        <w:t>.</w:t>
      </w:r>
    </w:p>
    <w:p w14:paraId="2BC4FBB7" w14:textId="77777777" w:rsidR="00B77A56" w:rsidRPr="00B77A56" w:rsidRDefault="00B77A56" w:rsidP="00B77A56">
      <w:pPr>
        <w:ind w:firstLine="708"/>
        <w:jc w:val="both"/>
        <w:rPr>
          <w:sz w:val="28"/>
          <w:szCs w:val="28"/>
        </w:rPr>
      </w:pPr>
      <w:r w:rsidRPr="00B77A56">
        <w:rPr>
          <w:sz w:val="28"/>
          <w:szCs w:val="28"/>
        </w:rPr>
        <w:lastRenderedPageBreak/>
        <w:t>2.   Определить, что публичные слушания состоятся 02.12.2025г. в 15 ч. 00 мин. в зале заседаний Администрации муниципального образования «Шумячский муниципальный округ» Смоленской области по адресу: Смоленская область, Шумячский муниципальный округ, п. Шумячи, ул. Школьная, д. 1, 2 этаж, зал заседаний.</w:t>
      </w:r>
    </w:p>
    <w:p w14:paraId="3EF9662F" w14:textId="77777777" w:rsidR="00B77A56" w:rsidRPr="00B77A56" w:rsidRDefault="00B77A56" w:rsidP="00B77A56">
      <w:pPr>
        <w:ind w:firstLine="708"/>
        <w:jc w:val="both"/>
        <w:rPr>
          <w:b/>
          <w:sz w:val="28"/>
          <w:szCs w:val="28"/>
        </w:rPr>
      </w:pPr>
      <w:r w:rsidRPr="00B77A56">
        <w:rPr>
          <w:sz w:val="28"/>
          <w:szCs w:val="28"/>
        </w:rPr>
        <w:t>3. С проектом внесения изменений в Правила землепользования и застройки   Шумячского городского поселения Шумячского района Смоленской области можно ознакомиться по адресу: Смоленская область, Шумячский муниципальный округ, п. Шумячи, ул. Школьная, д. 1, 3 этаж, кабинет 44,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 (http://shumichi.admin-smolensk.ru) в разделе «Градостроительная деятельность», на портале Государственных и муниципальных услуг.</w:t>
      </w:r>
    </w:p>
    <w:p w14:paraId="11EDA659" w14:textId="6B13C259" w:rsidR="00B77A56" w:rsidRPr="00B77A56" w:rsidRDefault="00B77A56" w:rsidP="00B77A56">
      <w:pPr>
        <w:ind w:firstLine="708"/>
        <w:jc w:val="both"/>
        <w:rPr>
          <w:sz w:val="28"/>
          <w:szCs w:val="28"/>
        </w:rPr>
      </w:pPr>
      <w:r w:rsidRPr="00B77A56">
        <w:rPr>
          <w:sz w:val="28"/>
          <w:szCs w:val="28"/>
        </w:rPr>
        <w:t>4. Установить, что внесение предложений и замечаний заинтересованными лицами в устной и (или) письменной форме принимаются Комиссией по землепользованию и застройке муниципального образования «Шумячский муниципальный округ» Смоленской области по 01.12.2024г. в рабочие дни с 09ч. 00 мин. до 13 ч. 00 мин. и с 14 ч. 00 мин. до 18 ч. 00 мин., по адресу: Смоленская область, Шумячский муниципальный округ, п. Шумячи, ул. Школьная, д. 1, 3 этаж, кабинет 44, а также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 (http://shumichi.admin-smolensk.ru) в разделе «Градостроительная деятельность» и на портале Государственных и муниципальных услуг.</w:t>
      </w:r>
    </w:p>
    <w:p w14:paraId="65134D3E" w14:textId="7611108A" w:rsidR="00B77A56" w:rsidRPr="00B77A56" w:rsidRDefault="002B652C" w:rsidP="00B77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7A56" w:rsidRPr="00B77A56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30872F9C" w14:textId="0328403A" w:rsidR="00B77A56" w:rsidRDefault="00B77A56" w:rsidP="00B77A56">
      <w:pPr>
        <w:ind w:firstLine="708"/>
        <w:jc w:val="both"/>
        <w:rPr>
          <w:sz w:val="28"/>
          <w:szCs w:val="28"/>
        </w:rPr>
      </w:pPr>
    </w:p>
    <w:p w14:paraId="3A34AC0A" w14:textId="77777777" w:rsidR="00B77A56" w:rsidRPr="00B77A56" w:rsidRDefault="00B77A56" w:rsidP="00B77A5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77A56" w:rsidRPr="00B77A56" w14:paraId="44A168DB" w14:textId="77777777" w:rsidTr="005F6359">
        <w:tc>
          <w:tcPr>
            <w:tcW w:w="5495" w:type="dxa"/>
            <w:hideMark/>
          </w:tcPr>
          <w:p w14:paraId="4D3A3B01" w14:textId="7AA76706" w:rsidR="00B77A56" w:rsidRPr="00B77A56" w:rsidRDefault="00B77A56" w:rsidP="002B652C">
            <w:pPr>
              <w:ind w:left="-105"/>
              <w:rPr>
                <w:sz w:val="28"/>
                <w:szCs w:val="28"/>
              </w:rPr>
            </w:pPr>
            <w:r w:rsidRPr="00B77A56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DF66C34" w14:textId="77777777" w:rsidR="00B77A56" w:rsidRPr="00B77A56" w:rsidRDefault="00B77A56" w:rsidP="00B77A56">
            <w:pPr>
              <w:jc w:val="right"/>
              <w:rPr>
                <w:sz w:val="28"/>
                <w:szCs w:val="28"/>
              </w:rPr>
            </w:pPr>
          </w:p>
          <w:p w14:paraId="01A1F4BD" w14:textId="77777777" w:rsidR="00B77A56" w:rsidRPr="00B77A56" w:rsidRDefault="00B77A56" w:rsidP="00B77A56">
            <w:pPr>
              <w:jc w:val="right"/>
              <w:rPr>
                <w:sz w:val="28"/>
                <w:szCs w:val="28"/>
              </w:rPr>
            </w:pPr>
          </w:p>
          <w:p w14:paraId="3D36B513" w14:textId="16679EE9" w:rsidR="00B77A56" w:rsidRPr="00B77A56" w:rsidRDefault="00B77A56" w:rsidP="00B77A56">
            <w:pPr>
              <w:jc w:val="center"/>
              <w:rPr>
                <w:sz w:val="28"/>
                <w:szCs w:val="28"/>
              </w:rPr>
            </w:pPr>
            <w:r w:rsidRPr="00B77A56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B77A56">
              <w:rPr>
                <w:sz w:val="28"/>
                <w:szCs w:val="28"/>
              </w:rPr>
              <w:t xml:space="preserve"> Д.А. Каменев</w:t>
            </w:r>
          </w:p>
          <w:p w14:paraId="76CD7F81" w14:textId="77777777" w:rsidR="00B77A56" w:rsidRPr="00B77A56" w:rsidRDefault="00B77A56" w:rsidP="00B77A56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2B652C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AC1C3" w14:textId="77777777" w:rsidR="001673EA" w:rsidRDefault="001673EA" w:rsidP="00FC6C01">
      <w:r>
        <w:separator/>
      </w:r>
    </w:p>
  </w:endnote>
  <w:endnote w:type="continuationSeparator" w:id="0">
    <w:p w14:paraId="4D79C639" w14:textId="77777777" w:rsidR="001673EA" w:rsidRDefault="001673E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445CB" w14:textId="77777777" w:rsidR="001673EA" w:rsidRDefault="001673EA" w:rsidP="00FC6C01">
      <w:r>
        <w:separator/>
      </w:r>
    </w:p>
  </w:footnote>
  <w:footnote w:type="continuationSeparator" w:id="0">
    <w:p w14:paraId="09291B3D" w14:textId="77777777" w:rsidR="001673EA" w:rsidRDefault="001673E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673EA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2BD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652C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186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0A7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565B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5F15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4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64C39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1A7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34F4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D514-5695-48B0-8D87-168B5D13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2025-11-12T14:35:00Z</cp:lastPrinted>
  <dcterms:created xsi:type="dcterms:W3CDTF">2025-11-19T13:52:00Z</dcterms:created>
  <dcterms:modified xsi:type="dcterms:W3CDTF">2025-11-19T13:52:00Z</dcterms:modified>
</cp:coreProperties>
</file>