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A5423B">
        <w:rPr>
          <w:sz w:val="28"/>
          <w:szCs w:val="28"/>
          <w:u w:val="single"/>
        </w:rPr>
        <w:t>07.11.2025г.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A5423B">
        <w:rPr>
          <w:sz w:val="28"/>
          <w:szCs w:val="28"/>
        </w:rPr>
        <w:t xml:space="preserve"> 887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B135A4" w:rsidRPr="00B135A4" w:rsidTr="005F0F9D">
        <w:tc>
          <w:tcPr>
            <w:tcW w:w="4644" w:type="dxa"/>
          </w:tcPr>
          <w:p w:rsidR="00B135A4" w:rsidRPr="00B135A4" w:rsidRDefault="00B135A4" w:rsidP="00D63121">
            <w:pPr>
              <w:ind w:left="-105" w:right="277" w:firstLine="0"/>
              <w:rPr>
                <w:sz w:val="28"/>
                <w:szCs w:val="28"/>
              </w:rPr>
            </w:pPr>
            <w:r w:rsidRPr="00B135A4">
              <w:rPr>
                <w:sz w:val="28"/>
                <w:szCs w:val="28"/>
              </w:rPr>
              <w:t>Об отмене приемному родителю выплаты вознаграждения, причитающегося приемным родителям</w:t>
            </w:r>
          </w:p>
        </w:tc>
        <w:tc>
          <w:tcPr>
            <w:tcW w:w="4927" w:type="dxa"/>
          </w:tcPr>
          <w:p w:rsidR="00B135A4" w:rsidRPr="00B135A4" w:rsidRDefault="00B135A4" w:rsidP="00B135A4">
            <w:pPr>
              <w:rPr>
                <w:sz w:val="28"/>
                <w:szCs w:val="28"/>
              </w:rPr>
            </w:pPr>
          </w:p>
        </w:tc>
      </w:tr>
    </w:tbl>
    <w:p w:rsidR="00B135A4" w:rsidRDefault="00B135A4" w:rsidP="00B135A4">
      <w:pPr>
        <w:ind w:firstLine="708"/>
        <w:jc w:val="both"/>
        <w:rPr>
          <w:rFonts w:eastAsia="SimSun"/>
          <w:sz w:val="28"/>
          <w:szCs w:val="28"/>
        </w:rPr>
      </w:pPr>
    </w:p>
    <w:p w:rsidR="00B135A4" w:rsidRPr="00B135A4" w:rsidRDefault="00B135A4" w:rsidP="00B135A4">
      <w:pPr>
        <w:ind w:firstLine="708"/>
        <w:jc w:val="both"/>
        <w:rPr>
          <w:rFonts w:eastAsia="SimSun"/>
          <w:sz w:val="28"/>
          <w:szCs w:val="28"/>
        </w:rPr>
      </w:pPr>
      <w:bookmarkStart w:id="1" w:name="_GoBack"/>
      <w:bookmarkEnd w:id="1"/>
    </w:p>
    <w:sectPr w:rsidR="00B135A4" w:rsidRPr="00B135A4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99B" w:rsidRDefault="0000199B">
      <w:r>
        <w:separator/>
      </w:r>
    </w:p>
  </w:endnote>
  <w:endnote w:type="continuationSeparator" w:id="0">
    <w:p w:rsidR="0000199B" w:rsidRDefault="0000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99B" w:rsidRDefault="0000199B">
      <w:r>
        <w:separator/>
      </w:r>
    </w:p>
  </w:footnote>
  <w:footnote w:type="continuationSeparator" w:id="0">
    <w:p w:rsidR="0000199B" w:rsidRDefault="0000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8055210"/>
      <w:docPartObj>
        <w:docPartGallery w:val="Page Numbers (Top of Page)"/>
        <w:docPartUnique/>
      </w:docPartObj>
    </w:sdtPr>
    <w:sdtEndPr/>
    <w:sdtContent>
      <w:p w:rsidR="00D63121" w:rsidRDefault="00D631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99B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2C54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0C6F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1D54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027D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423B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5A4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121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6C121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  <w:style w:type="table" w:customStyle="1" w:styleId="17">
    <w:name w:val="Сетка таблицы1"/>
    <w:basedOn w:val="a3"/>
    <w:next w:val="affe"/>
    <w:qFormat/>
    <w:rsid w:val="00B135A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7623-BB5B-4B90-A9AF-95783669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2025-11-05T07:45:00Z</cp:lastPrinted>
  <dcterms:created xsi:type="dcterms:W3CDTF">2025-11-13T08:39:00Z</dcterms:created>
  <dcterms:modified xsi:type="dcterms:W3CDTF">2025-11-13T08:56:00Z</dcterms:modified>
</cp:coreProperties>
</file>