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61" w:rsidRPr="004745A4" w:rsidRDefault="00E00CCA" w:rsidP="00356E61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61" w:rsidRPr="00A02570" w:rsidRDefault="00356E61" w:rsidP="00A02570">
      <w:pPr>
        <w:spacing w:line="360" w:lineRule="auto"/>
        <w:jc w:val="center"/>
        <w:rPr>
          <w:b/>
          <w:sz w:val="28"/>
          <w:szCs w:val="28"/>
        </w:rPr>
      </w:pPr>
    </w:p>
    <w:p w:rsidR="00356E61" w:rsidRPr="004745A4" w:rsidRDefault="00356E61" w:rsidP="00356E61">
      <w:pPr>
        <w:jc w:val="center"/>
        <w:rPr>
          <w:b/>
          <w:sz w:val="28"/>
        </w:rPr>
      </w:pPr>
      <w:r w:rsidRPr="004745A4">
        <w:rPr>
          <w:b/>
          <w:sz w:val="28"/>
        </w:rPr>
        <w:t xml:space="preserve">АДМИНИСТРАЦИЯ  МУНИЦИПАЛЬНОГО  ОБРАЗОВАНИЯ </w:t>
      </w:r>
    </w:p>
    <w:p w:rsidR="00780EAE" w:rsidRDefault="00356E61" w:rsidP="00356E61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Pr="004745A4">
        <w:rPr>
          <w:b/>
          <w:sz w:val="28"/>
        </w:rPr>
        <w:t xml:space="preserve">ШУМЯЧСКИЙ </w:t>
      </w:r>
      <w:r w:rsidR="00C8039C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356E61" w:rsidRPr="004745A4" w:rsidRDefault="00356E61" w:rsidP="00356E61">
      <w:pPr>
        <w:jc w:val="center"/>
        <w:rPr>
          <w:b/>
          <w:sz w:val="32"/>
        </w:rPr>
      </w:pPr>
      <w:r>
        <w:rPr>
          <w:b/>
          <w:sz w:val="28"/>
        </w:rPr>
        <w:t xml:space="preserve"> </w:t>
      </w:r>
      <w:r w:rsidRPr="004745A4">
        <w:rPr>
          <w:b/>
          <w:sz w:val="28"/>
        </w:rPr>
        <w:t>СМОЛЕНСКОЙ ОБЛАСТИ</w:t>
      </w:r>
    </w:p>
    <w:p w:rsidR="00356E61" w:rsidRPr="004745A4" w:rsidRDefault="00356E61" w:rsidP="00356E61">
      <w:pPr>
        <w:jc w:val="center"/>
        <w:rPr>
          <w:b/>
        </w:rPr>
      </w:pPr>
    </w:p>
    <w:p w:rsidR="00356E61" w:rsidRPr="004745A4" w:rsidRDefault="00356E61" w:rsidP="00356E61">
      <w:pPr>
        <w:pStyle w:val="1"/>
        <w:tabs>
          <w:tab w:val="left" w:pos="7655"/>
        </w:tabs>
      </w:pPr>
      <w:r w:rsidRPr="004745A4">
        <w:t>ПОСТАНОВЛЕНИЕ</w:t>
      </w:r>
    </w:p>
    <w:p w:rsidR="00356E61" w:rsidRPr="004745A4" w:rsidRDefault="00356E61" w:rsidP="00356E61">
      <w:pPr>
        <w:tabs>
          <w:tab w:val="left" w:pos="7655"/>
        </w:tabs>
        <w:rPr>
          <w:sz w:val="28"/>
        </w:rPr>
      </w:pPr>
    </w:p>
    <w:p w:rsidR="00FF1D7F" w:rsidRPr="005F4BB3" w:rsidRDefault="00356E61" w:rsidP="00356E61">
      <w:pPr>
        <w:rPr>
          <w:sz w:val="28"/>
          <w:szCs w:val="28"/>
        </w:rPr>
      </w:pPr>
      <w:r w:rsidRPr="009F088B">
        <w:rPr>
          <w:sz w:val="28"/>
          <w:szCs w:val="28"/>
        </w:rPr>
        <w:t>от</w:t>
      </w:r>
      <w:r w:rsidRPr="009F088B">
        <w:rPr>
          <w:sz w:val="28"/>
          <w:szCs w:val="28"/>
          <w:u w:val="single"/>
        </w:rPr>
        <w:t xml:space="preserve"> </w:t>
      </w:r>
      <w:r w:rsidR="00295DE4">
        <w:rPr>
          <w:sz w:val="28"/>
          <w:szCs w:val="28"/>
          <w:u w:val="single"/>
        </w:rPr>
        <w:t>20.10.2025г.</w:t>
      </w:r>
      <w:r w:rsidRPr="009F088B">
        <w:rPr>
          <w:sz w:val="28"/>
          <w:szCs w:val="28"/>
          <w:u w:val="single"/>
        </w:rPr>
        <w:t xml:space="preserve"> </w:t>
      </w:r>
      <w:r w:rsidRPr="009F088B">
        <w:rPr>
          <w:sz w:val="28"/>
          <w:szCs w:val="28"/>
        </w:rPr>
        <w:t>№</w:t>
      </w:r>
      <w:r w:rsidR="00295DE4">
        <w:rPr>
          <w:sz w:val="28"/>
          <w:szCs w:val="28"/>
        </w:rPr>
        <w:t xml:space="preserve"> 832</w:t>
      </w:r>
    </w:p>
    <w:p w:rsidR="00356E61" w:rsidRDefault="00356E61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 w:rsidRPr="004745A4">
        <w:t xml:space="preserve">          </w:t>
      </w:r>
      <w:r w:rsidRPr="004745A4">
        <w:rPr>
          <w:sz w:val="28"/>
        </w:rPr>
        <w:t>п</w:t>
      </w:r>
      <w:r w:rsidR="005F4BB3">
        <w:rPr>
          <w:sz w:val="28"/>
        </w:rPr>
        <w:t>гт</w:t>
      </w:r>
      <w:r w:rsidRPr="004745A4">
        <w:rPr>
          <w:sz w:val="28"/>
        </w:rPr>
        <w:t>. Шумячи</w:t>
      </w: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997" w:type="dxa"/>
        <w:tblInd w:w="-142" w:type="dxa"/>
        <w:tblLook w:val="0000" w:firstRow="0" w:lastRow="0" w:firstColumn="0" w:lastColumn="0" w:noHBand="0" w:noVBand="0"/>
      </w:tblPr>
      <w:tblGrid>
        <w:gridCol w:w="4644"/>
        <w:gridCol w:w="6353"/>
      </w:tblGrid>
      <w:tr w:rsidR="00CF438A" w:rsidRPr="00CF438A" w:rsidTr="00CF438A">
        <w:trPr>
          <w:trHeight w:val="1959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CF438A" w:rsidRPr="00CF438A" w:rsidRDefault="00CF438A" w:rsidP="00CF438A">
            <w:pPr>
              <w:ind w:left="30" w:right="142"/>
              <w:jc w:val="both"/>
              <w:rPr>
                <w:szCs w:val="24"/>
              </w:rPr>
            </w:pPr>
            <w:r w:rsidRPr="00CF438A">
              <w:rPr>
                <w:sz w:val="28"/>
                <w:szCs w:val="28"/>
              </w:rPr>
              <w:t>Об осуществлении бюджетных полномочий главных администраторов доходов бюджета муниципального образования «</w:t>
            </w:r>
            <w:proofErr w:type="spellStart"/>
            <w:r w:rsidRPr="00CF438A">
              <w:rPr>
                <w:sz w:val="28"/>
                <w:szCs w:val="28"/>
              </w:rPr>
              <w:t>Шумячский</w:t>
            </w:r>
            <w:proofErr w:type="spellEnd"/>
            <w:r w:rsidRPr="00CF438A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</w:tcPr>
          <w:p w:rsidR="00CF438A" w:rsidRPr="00CF438A" w:rsidRDefault="00CF438A" w:rsidP="00CF438A">
            <w:pPr>
              <w:keepNext/>
              <w:outlineLvl w:val="0"/>
              <w:rPr>
                <w:sz w:val="28"/>
              </w:rPr>
            </w:pPr>
          </w:p>
        </w:tc>
      </w:tr>
    </w:tbl>
    <w:p w:rsidR="00CF438A" w:rsidRPr="00CF438A" w:rsidRDefault="00CF438A" w:rsidP="00CF438A">
      <w:pPr>
        <w:tabs>
          <w:tab w:val="left" w:pos="1080"/>
          <w:tab w:val="left" w:pos="1134"/>
          <w:tab w:val="left" w:pos="1440"/>
          <w:tab w:val="left" w:pos="1980"/>
        </w:tabs>
        <w:ind w:firstLine="720"/>
        <w:jc w:val="both"/>
        <w:rPr>
          <w:sz w:val="28"/>
          <w:szCs w:val="28"/>
        </w:rPr>
      </w:pPr>
    </w:p>
    <w:p w:rsidR="00CF438A" w:rsidRPr="00CF438A" w:rsidRDefault="00CF438A" w:rsidP="00CF438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F438A" w:rsidRPr="00CF438A" w:rsidRDefault="00CF438A" w:rsidP="00CF438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F438A">
        <w:rPr>
          <w:sz w:val="28"/>
          <w:szCs w:val="28"/>
        </w:rPr>
        <w:t xml:space="preserve">В соответствии со статьей 160.1 Бюджетного кодекса Российской Федерации, </w:t>
      </w:r>
    </w:p>
    <w:p w:rsidR="00CF438A" w:rsidRPr="00CF438A" w:rsidRDefault="00CF438A" w:rsidP="00CF438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F438A">
        <w:rPr>
          <w:color w:val="000000"/>
          <w:sz w:val="28"/>
          <w:szCs w:val="28"/>
        </w:rPr>
        <w:t>Администрация муниципального образования «</w:t>
      </w:r>
      <w:proofErr w:type="spellStart"/>
      <w:r w:rsidRPr="00CF438A">
        <w:rPr>
          <w:color w:val="000000"/>
          <w:sz w:val="28"/>
          <w:szCs w:val="28"/>
        </w:rPr>
        <w:t>Шумячский</w:t>
      </w:r>
      <w:proofErr w:type="spellEnd"/>
      <w:r w:rsidRPr="00CF438A">
        <w:rPr>
          <w:color w:val="000000"/>
          <w:sz w:val="28"/>
          <w:szCs w:val="28"/>
        </w:rPr>
        <w:t xml:space="preserve"> муниципальный округ» Смоленской области</w:t>
      </w:r>
    </w:p>
    <w:p w:rsidR="00CF438A" w:rsidRPr="00CF438A" w:rsidRDefault="00CF438A" w:rsidP="00CF438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CF438A" w:rsidRPr="00CF438A" w:rsidRDefault="00CF438A" w:rsidP="00CF438A">
      <w:pPr>
        <w:ind w:firstLine="709"/>
        <w:jc w:val="both"/>
        <w:rPr>
          <w:sz w:val="28"/>
          <w:szCs w:val="28"/>
        </w:rPr>
      </w:pPr>
      <w:r w:rsidRPr="00CF438A">
        <w:rPr>
          <w:sz w:val="28"/>
          <w:szCs w:val="28"/>
        </w:rPr>
        <w:t>П О С Т А Н О В Л Я Е Т:</w:t>
      </w:r>
    </w:p>
    <w:p w:rsidR="00CF438A" w:rsidRPr="00CF438A" w:rsidRDefault="00CF438A" w:rsidP="00CF438A">
      <w:pPr>
        <w:tabs>
          <w:tab w:val="left" w:pos="1080"/>
          <w:tab w:val="left" w:pos="1134"/>
          <w:tab w:val="left" w:pos="1440"/>
          <w:tab w:val="left" w:pos="1980"/>
        </w:tabs>
        <w:ind w:firstLine="709"/>
        <w:jc w:val="both"/>
        <w:rPr>
          <w:sz w:val="28"/>
          <w:szCs w:val="28"/>
        </w:rPr>
      </w:pPr>
    </w:p>
    <w:p w:rsidR="00CF438A" w:rsidRPr="00CF438A" w:rsidRDefault="00CF438A" w:rsidP="00CF438A">
      <w:pPr>
        <w:numPr>
          <w:ilvl w:val="0"/>
          <w:numId w:val="3"/>
        </w:numPr>
        <w:tabs>
          <w:tab w:val="left" w:pos="1134"/>
        </w:tabs>
        <w:spacing w:before="120"/>
        <w:ind w:left="0" w:firstLine="709"/>
        <w:contextualSpacing/>
        <w:jc w:val="both"/>
        <w:rPr>
          <w:sz w:val="28"/>
          <w:szCs w:val="28"/>
        </w:rPr>
      </w:pPr>
      <w:r w:rsidRPr="00CF438A">
        <w:rPr>
          <w:sz w:val="28"/>
          <w:szCs w:val="28"/>
        </w:rPr>
        <w:t>Утвердить Порядок осуществления органами местного самоуправления муниципального образования «</w:t>
      </w:r>
      <w:proofErr w:type="spellStart"/>
      <w:r w:rsidRPr="00CF438A">
        <w:rPr>
          <w:sz w:val="28"/>
          <w:szCs w:val="28"/>
        </w:rPr>
        <w:t>Шумячский</w:t>
      </w:r>
      <w:proofErr w:type="spellEnd"/>
      <w:r w:rsidRPr="00CF438A">
        <w:rPr>
          <w:sz w:val="28"/>
          <w:szCs w:val="28"/>
        </w:rPr>
        <w:t xml:space="preserve"> муниципальный округ» Смоленской области и (или) находящимися в их ведении казенными учреждениями бюджетных полномочий главных администраторов доходов бюджета муниципального образования «</w:t>
      </w:r>
      <w:proofErr w:type="spellStart"/>
      <w:r w:rsidRPr="00CF438A">
        <w:rPr>
          <w:sz w:val="28"/>
          <w:szCs w:val="28"/>
        </w:rPr>
        <w:t>Шумячский</w:t>
      </w:r>
      <w:proofErr w:type="spellEnd"/>
      <w:r w:rsidRPr="00CF438A">
        <w:rPr>
          <w:sz w:val="28"/>
          <w:szCs w:val="28"/>
        </w:rPr>
        <w:t xml:space="preserve"> муниципальный округ» Смоленской области. </w:t>
      </w:r>
    </w:p>
    <w:p w:rsidR="00CF438A" w:rsidRPr="00CF438A" w:rsidRDefault="00CF438A" w:rsidP="00CF438A">
      <w:pPr>
        <w:numPr>
          <w:ilvl w:val="0"/>
          <w:numId w:val="3"/>
        </w:numPr>
        <w:tabs>
          <w:tab w:val="left" w:pos="1134"/>
          <w:tab w:val="left" w:pos="1418"/>
        </w:tabs>
        <w:ind w:left="0" w:firstLine="710"/>
        <w:contextualSpacing/>
        <w:jc w:val="both"/>
        <w:rPr>
          <w:sz w:val="28"/>
          <w:szCs w:val="24"/>
        </w:rPr>
      </w:pPr>
      <w:r w:rsidRPr="00CF438A">
        <w:rPr>
          <w:sz w:val="28"/>
          <w:szCs w:val="24"/>
        </w:rPr>
        <w:t>Настоящее постановление вступает в силу со дня подписания и распространяет свое действие на правоотношения, возникшие с 1 января 2025 года.</w:t>
      </w:r>
    </w:p>
    <w:p w:rsidR="00CF438A" w:rsidRPr="00CF438A" w:rsidRDefault="00CF438A" w:rsidP="00CF438A">
      <w:pPr>
        <w:ind w:right="-794"/>
        <w:rPr>
          <w:sz w:val="28"/>
          <w:szCs w:val="28"/>
        </w:rPr>
      </w:pPr>
    </w:p>
    <w:p w:rsidR="00CF438A" w:rsidRDefault="00CF438A" w:rsidP="00CF438A">
      <w:pPr>
        <w:ind w:right="-794"/>
        <w:rPr>
          <w:sz w:val="28"/>
          <w:szCs w:val="28"/>
        </w:rPr>
      </w:pPr>
    </w:p>
    <w:p w:rsidR="00CF438A" w:rsidRPr="00CF438A" w:rsidRDefault="00CF438A" w:rsidP="00CF438A">
      <w:pPr>
        <w:ind w:right="-794"/>
        <w:rPr>
          <w:sz w:val="28"/>
          <w:szCs w:val="28"/>
        </w:rPr>
      </w:pPr>
    </w:p>
    <w:p w:rsidR="00CF438A" w:rsidRPr="00CF438A" w:rsidRDefault="00CF438A" w:rsidP="00CF438A">
      <w:pPr>
        <w:ind w:right="-794"/>
        <w:rPr>
          <w:sz w:val="28"/>
          <w:szCs w:val="28"/>
        </w:rPr>
      </w:pPr>
      <w:r w:rsidRPr="00CF438A">
        <w:rPr>
          <w:sz w:val="28"/>
          <w:szCs w:val="28"/>
        </w:rPr>
        <w:t xml:space="preserve">Глава муниципального образования </w:t>
      </w:r>
    </w:p>
    <w:p w:rsidR="00CF438A" w:rsidRPr="00CF438A" w:rsidRDefault="00CF438A" w:rsidP="00CF438A">
      <w:pPr>
        <w:ind w:right="-794"/>
        <w:rPr>
          <w:sz w:val="28"/>
          <w:szCs w:val="28"/>
        </w:rPr>
      </w:pPr>
      <w:r w:rsidRPr="00CF438A">
        <w:rPr>
          <w:sz w:val="28"/>
          <w:szCs w:val="28"/>
        </w:rPr>
        <w:t>«</w:t>
      </w:r>
      <w:proofErr w:type="spellStart"/>
      <w:r w:rsidRPr="00CF438A">
        <w:rPr>
          <w:sz w:val="28"/>
          <w:szCs w:val="28"/>
        </w:rPr>
        <w:t>Шумячский</w:t>
      </w:r>
      <w:proofErr w:type="spellEnd"/>
      <w:r w:rsidRPr="00CF438A">
        <w:rPr>
          <w:sz w:val="28"/>
          <w:szCs w:val="28"/>
        </w:rPr>
        <w:t xml:space="preserve"> муниципальный округ</w:t>
      </w:r>
    </w:p>
    <w:p w:rsidR="00CF438A" w:rsidRPr="00CF438A" w:rsidRDefault="00CF438A" w:rsidP="00CF438A">
      <w:pPr>
        <w:ind w:right="-1"/>
        <w:rPr>
          <w:sz w:val="28"/>
          <w:szCs w:val="28"/>
        </w:rPr>
      </w:pPr>
      <w:r w:rsidRPr="00CF438A">
        <w:rPr>
          <w:sz w:val="28"/>
          <w:szCs w:val="28"/>
        </w:rPr>
        <w:t>Смоленской области                                                                             Д.А. Каменев</w:t>
      </w:r>
    </w:p>
    <w:p w:rsidR="00CF438A" w:rsidRPr="00CF438A" w:rsidRDefault="00CF438A" w:rsidP="00CF438A">
      <w:pPr>
        <w:ind w:firstLine="709"/>
        <w:rPr>
          <w:sz w:val="28"/>
          <w:szCs w:val="28"/>
        </w:rPr>
      </w:pPr>
      <w:r w:rsidRPr="00CF438A">
        <w:rPr>
          <w:sz w:val="28"/>
          <w:szCs w:val="28"/>
        </w:rPr>
        <w:lastRenderedPageBreak/>
        <w:t xml:space="preserve">  </w:t>
      </w:r>
    </w:p>
    <w:tbl>
      <w:tblPr>
        <w:tblW w:w="963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CF438A" w:rsidRPr="00CF438A" w:rsidTr="00CF438A">
        <w:tc>
          <w:tcPr>
            <w:tcW w:w="5387" w:type="dxa"/>
          </w:tcPr>
          <w:p w:rsidR="00CF438A" w:rsidRPr="00CF438A" w:rsidRDefault="00CF438A" w:rsidP="00CF438A">
            <w:pPr>
              <w:tabs>
                <w:tab w:val="left" w:pos="8280"/>
              </w:tabs>
              <w:ind w:firstLine="709"/>
              <w:jc w:val="right"/>
              <w:rPr>
                <w:sz w:val="28"/>
                <w:szCs w:val="28"/>
              </w:rPr>
            </w:pPr>
          </w:p>
          <w:p w:rsidR="00CF438A" w:rsidRPr="00CF438A" w:rsidRDefault="00CF438A" w:rsidP="00CF438A">
            <w:pPr>
              <w:tabs>
                <w:tab w:val="left" w:pos="8280"/>
              </w:tabs>
              <w:ind w:firstLine="709"/>
              <w:jc w:val="right"/>
              <w:rPr>
                <w:sz w:val="28"/>
                <w:szCs w:val="28"/>
              </w:rPr>
            </w:pPr>
          </w:p>
          <w:p w:rsidR="00CF438A" w:rsidRPr="00CF438A" w:rsidRDefault="00CF438A" w:rsidP="00CF438A">
            <w:pPr>
              <w:tabs>
                <w:tab w:val="left" w:pos="8280"/>
              </w:tabs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CF438A" w:rsidRPr="00CF438A" w:rsidRDefault="00CF438A" w:rsidP="00CF438A">
            <w:pPr>
              <w:tabs>
                <w:tab w:val="left" w:pos="8280"/>
              </w:tabs>
              <w:ind w:firstLine="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CF438A" w:rsidRPr="00CF438A" w:rsidRDefault="00CF438A" w:rsidP="00CF438A">
            <w:pPr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CF438A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ем</w:t>
            </w:r>
            <w:r w:rsidRPr="00CF438A">
              <w:rPr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CF438A">
              <w:rPr>
                <w:sz w:val="28"/>
                <w:szCs w:val="28"/>
              </w:rPr>
              <w:t>Шумячский</w:t>
            </w:r>
            <w:proofErr w:type="spellEnd"/>
            <w:r w:rsidRPr="00CF438A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CF438A" w:rsidRDefault="00CF438A" w:rsidP="00CF438A">
            <w:pPr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CF438A">
              <w:rPr>
                <w:sz w:val="28"/>
                <w:szCs w:val="28"/>
              </w:rPr>
              <w:t xml:space="preserve">от </w:t>
            </w:r>
            <w:r w:rsidR="00295DE4" w:rsidRPr="00295DE4">
              <w:rPr>
                <w:sz w:val="28"/>
                <w:szCs w:val="28"/>
                <w:u w:val="single"/>
              </w:rPr>
              <w:t>20.10.2025г.</w:t>
            </w:r>
            <w:r w:rsidR="00295D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295DE4">
              <w:rPr>
                <w:sz w:val="28"/>
                <w:szCs w:val="28"/>
              </w:rPr>
              <w:t xml:space="preserve"> 832</w:t>
            </w:r>
            <w:r>
              <w:rPr>
                <w:sz w:val="28"/>
                <w:szCs w:val="28"/>
              </w:rPr>
              <w:t xml:space="preserve"> </w:t>
            </w:r>
          </w:p>
          <w:p w:rsidR="00CF438A" w:rsidRPr="00CF438A" w:rsidRDefault="00CF438A" w:rsidP="00CF438A">
            <w:pPr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CF438A">
              <w:rPr>
                <w:sz w:val="28"/>
                <w:szCs w:val="28"/>
              </w:rPr>
              <w:t xml:space="preserve">    </w:t>
            </w:r>
          </w:p>
        </w:tc>
      </w:tr>
    </w:tbl>
    <w:p w:rsidR="00CF438A" w:rsidRPr="00CF438A" w:rsidRDefault="00CF438A" w:rsidP="00CF438A">
      <w:pPr>
        <w:ind w:left="708" w:firstLine="709"/>
        <w:rPr>
          <w:szCs w:val="24"/>
        </w:rPr>
      </w:pPr>
    </w:p>
    <w:p w:rsidR="00CF438A" w:rsidRPr="00CF438A" w:rsidRDefault="00CF438A" w:rsidP="00CF438A">
      <w:pPr>
        <w:ind w:firstLine="709"/>
        <w:jc w:val="both"/>
        <w:rPr>
          <w:sz w:val="28"/>
          <w:szCs w:val="28"/>
        </w:rPr>
      </w:pPr>
    </w:p>
    <w:p w:rsidR="00CF438A" w:rsidRPr="00CF438A" w:rsidRDefault="00CF438A" w:rsidP="00CF438A">
      <w:pPr>
        <w:widowControl w:val="0"/>
        <w:autoSpaceDE w:val="0"/>
        <w:autoSpaceDN w:val="0"/>
        <w:jc w:val="both"/>
        <w:rPr>
          <w:szCs w:val="24"/>
        </w:rPr>
      </w:pPr>
    </w:p>
    <w:p w:rsidR="00CF438A" w:rsidRPr="00CF438A" w:rsidRDefault="00CF438A" w:rsidP="00CF438A">
      <w:pPr>
        <w:tabs>
          <w:tab w:val="num" w:pos="0"/>
          <w:tab w:val="left" w:pos="1134"/>
        </w:tabs>
        <w:jc w:val="center"/>
        <w:rPr>
          <w:b/>
          <w:sz w:val="28"/>
          <w:szCs w:val="28"/>
        </w:rPr>
      </w:pPr>
      <w:bookmarkStart w:id="0" w:name="P36"/>
      <w:bookmarkEnd w:id="0"/>
      <w:r w:rsidRPr="00CF438A">
        <w:rPr>
          <w:b/>
          <w:sz w:val="28"/>
          <w:szCs w:val="28"/>
        </w:rPr>
        <w:t>П О Р Я Д О К</w:t>
      </w:r>
    </w:p>
    <w:p w:rsidR="00CF438A" w:rsidRPr="00CF438A" w:rsidRDefault="00CF438A" w:rsidP="00CF438A">
      <w:pPr>
        <w:tabs>
          <w:tab w:val="num" w:pos="0"/>
          <w:tab w:val="left" w:pos="1134"/>
        </w:tabs>
        <w:jc w:val="center"/>
        <w:rPr>
          <w:b/>
          <w:sz w:val="28"/>
          <w:szCs w:val="28"/>
        </w:rPr>
      </w:pPr>
      <w:r w:rsidRPr="00CF438A">
        <w:rPr>
          <w:b/>
          <w:sz w:val="28"/>
          <w:szCs w:val="28"/>
        </w:rPr>
        <w:t xml:space="preserve">осуществления бюджетных полномочий главных администраторов </w:t>
      </w:r>
    </w:p>
    <w:p w:rsidR="00CF438A" w:rsidRPr="00CF438A" w:rsidRDefault="00CF438A" w:rsidP="00CF438A">
      <w:pPr>
        <w:tabs>
          <w:tab w:val="num" w:pos="0"/>
          <w:tab w:val="left" w:pos="1134"/>
        </w:tabs>
        <w:jc w:val="center"/>
        <w:rPr>
          <w:b/>
          <w:sz w:val="28"/>
          <w:szCs w:val="28"/>
        </w:rPr>
      </w:pPr>
      <w:r w:rsidRPr="00CF438A">
        <w:rPr>
          <w:b/>
          <w:sz w:val="28"/>
          <w:szCs w:val="28"/>
        </w:rPr>
        <w:t>доходов бюджета муниципального образования «</w:t>
      </w:r>
      <w:proofErr w:type="spellStart"/>
      <w:r w:rsidRPr="00CF438A">
        <w:rPr>
          <w:b/>
          <w:sz w:val="28"/>
          <w:szCs w:val="28"/>
        </w:rPr>
        <w:t>Шумячский</w:t>
      </w:r>
      <w:proofErr w:type="spellEnd"/>
      <w:r w:rsidRPr="00CF438A">
        <w:rPr>
          <w:b/>
          <w:sz w:val="28"/>
          <w:szCs w:val="28"/>
        </w:rPr>
        <w:t xml:space="preserve"> муниципальный округ» Смоленской области</w:t>
      </w:r>
    </w:p>
    <w:p w:rsidR="00CF438A" w:rsidRPr="00CF438A" w:rsidRDefault="00CF438A" w:rsidP="00CF438A">
      <w:pPr>
        <w:tabs>
          <w:tab w:val="num" w:pos="0"/>
          <w:tab w:val="left" w:pos="1134"/>
        </w:tabs>
        <w:jc w:val="both"/>
        <w:rPr>
          <w:b/>
          <w:sz w:val="28"/>
          <w:szCs w:val="28"/>
        </w:rPr>
      </w:pPr>
    </w:p>
    <w:p w:rsidR="00CF438A" w:rsidRPr="00CF438A" w:rsidRDefault="00CF438A" w:rsidP="00CF438A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F438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CF438A">
        <w:rPr>
          <w:sz w:val="28"/>
          <w:szCs w:val="28"/>
        </w:rPr>
        <w:t>1. Органы местного самоуправления муниципального образования «</w:t>
      </w:r>
      <w:proofErr w:type="spellStart"/>
      <w:r w:rsidRPr="00CF438A">
        <w:rPr>
          <w:sz w:val="28"/>
          <w:szCs w:val="28"/>
        </w:rPr>
        <w:t>Шумячский</w:t>
      </w:r>
      <w:proofErr w:type="spellEnd"/>
      <w:r w:rsidRPr="00CF438A">
        <w:rPr>
          <w:sz w:val="28"/>
          <w:szCs w:val="28"/>
        </w:rPr>
        <w:t xml:space="preserve"> муниципальный округ» Смоленской области и (или) находящиеся в их ведении казенные учреждения в качестве главных администраторов доходов бюджета муниципального образования «</w:t>
      </w:r>
      <w:proofErr w:type="spellStart"/>
      <w:r w:rsidRPr="00CF438A">
        <w:rPr>
          <w:sz w:val="28"/>
          <w:szCs w:val="28"/>
        </w:rPr>
        <w:t>Шумячский</w:t>
      </w:r>
      <w:proofErr w:type="spellEnd"/>
      <w:r w:rsidRPr="00CF438A">
        <w:rPr>
          <w:sz w:val="28"/>
          <w:szCs w:val="28"/>
        </w:rPr>
        <w:t xml:space="preserve"> муниципальный округ» Смоленской области  не позднее 5 дней до начала очередного финансового года формируют и утверждают перечень администраторов доходов бюджета муниципального образования «</w:t>
      </w:r>
      <w:proofErr w:type="spellStart"/>
      <w:r w:rsidRPr="00CF438A">
        <w:rPr>
          <w:sz w:val="28"/>
          <w:szCs w:val="28"/>
        </w:rPr>
        <w:t>Шумячский</w:t>
      </w:r>
      <w:proofErr w:type="spellEnd"/>
      <w:r w:rsidRPr="00CF438A">
        <w:rPr>
          <w:sz w:val="28"/>
          <w:szCs w:val="28"/>
        </w:rPr>
        <w:t xml:space="preserve"> муниципальный округ» Смоленской области, подведомственных главному администратору доходов бюджета муниципального образования «</w:t>
      </w:r>
      <w:proofErr w:type="spellStart"/>
      <w:r w:rsidRPr="00CF438A">
        <w:rPr>
          <w:sz w:val="28"/>
          <w:szCs w:val="28"/>
        </w:rPr>
        <w:t>Шумячский</w:t>
      </w:r>
      <w:proofErr w:type="spellEnd"/>
      <w:r w:rsidRPr="00CF438A">
        <w:rPr>
          <w:sz w:val="28"/>
          <w:szCs w:val="28"/>
        </w:rPr>
        <w:t xml:space="preserve"> муниципальный округ» Смоленской области, копии, которого представляют в Финансовое управление Администрации муниципального образования «</w:t>
      </w:r>
      <w:proofErr w:type="spellStart"/>
      <w:r w:rsidRPr="00CF438A">
        <w:rPr>
          <w:sz w:val="28"/>
          <w:szCs w:val="28"/>
        </w:rPr>
        <w:t>Шумячский</w:t>
      </w:r>
      <w:proofErr w:type="spellEnd"/>
      <w:r w:rsidRPr="00CF438A">
        <w:rPr>
          <w:sz w:val="28"/>
          <w:szCs w:val="28"/>
        </w:rPr>
        <w:t xml:space="preserve"> муниципальный округ» Смоленской области (далее - Финансовое управление), а также в Управление Федерального казначейства по Смоленской области.</w:t>
      </w:r>
    </w:p>
    <w:p w:rsidR="00CF438A" w:rsidRPr="00CF438A" w:rsidRDefault="00CF438A" w:rsidP="00CF438A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F438A">
        <w:rPr>
          <w:sz w:val="28"/>
          <w:szCs w:val="28"/>
        </w:rPr>
        <w:t xml:space="preserve">          Главные администраторы доходов бюджета муниципального образования «</w:t>
      </w:r>
      <w:proofErr w:type="spellStart"/>
      <w:r w:rsidRPr="00CF438A">
        <w:rPr>
          <w:sz w:val="28"/>
          <w:szCs w:val="28"/>
        </w:rPr>
        <w:t>Шумячский</w:t>
      </w:r>
      <w:proofErr w:type="spellEnd"/>
      <w:r w:rsidRPr="00CF438A">
        <w:rPr>
          <w:sz w:val="28"/>
          <w:szCs w:val="28"/>
        </w:rPr>
        <w:t xml:space="preserve"> муниципальный округ» Смоленской области (далее - главные администраторы доходов), не имеющие подведомственных им администраторов доходов бюджета муниципального образования «</w:t>
      </w:r>
      <w:proofErr w:type="spellStart"/>
      <w:r w:rsidRPr="00CF438A">
        <w:rPr>
          <w:sz w:val="28"/>
          <w:szCs w:val="28"/>
        </w:rPr>
        <w:t>Шумячский</w:t>
      </w:r>
      <w:proofErr w:type="spellEnd"/>
      <w:r w:rsidRPr="00CF438A">
        <w:rPr>
          <w:sz w:val="28"/>
          <w:szCs w:val="28"/>
        </w:rPr>
        <w:t xml:space="preserve"> муниципальный округ» Смоленской области (далее - администраторы доходов), осуществляют бюджетные полномочия, установленные Бюджетным кодексом Российской Федерации для администратора доходов. </w:t>
      </w:r>
    </w:p>
    <w:p w:rsidR="00CF438A" w:rsidRPr="00CF438A" w:rsidRDefault="00CF438A" w:rsidP="00CF438A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F438A">
        <w:rPr>
          <w:sz w:val="28"/>
          <w:szCs w:val="28"/>
        </w:rPr>
        <w:t xml:space="preserve">          2. Главные администраторы доходов обладают следующими бюджетными полномочиями: </w:t>
      </w:r>
    </w:p>
    <w:p w:rsidR="00CF438A" w:rsidRPr="00CF438A" w:rsidRDefault="00CF438A" w:rsidP="00CF438A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F438A">
        <w:rPr>
          <w:sz w:val="28"/>
          <w:szCs w:val="28"/>
        </w:rPr>
        <w:t xml:space="preserve">          а) формируют перечень подведомственных им администраторов доходов;</w:t>
      </w:r>
    </w:p>
    <w:p w:rsidR="00CF438A" w:rsidRPr="00CF438A" w:rsidRDefault="00CF438A" w:rsidP="00CF438A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F438A">
        <w:rPr>
          <w:sz w:val="28"/>
          <w:szCs w:val="28"/>
        </w:rPr>
        <w:t xml:space="preserve">          б) утверждают методику прогнозирования поступлений доходов в бюджет муниципального образования «</w:t>
      </w:r>
      <w:proofErr w:type="spellStart"/>
      <w:r w:rsidRPr="00CF438A">
        <w:rPr>
          <w:sz w:val="28"/>
          <w:szCs w:val="28"/>
        </w:rPr>
        <w:t>Шумячский</w:t>
      </w:r>
      <w:proofErr w:type="spellEnd"/>
      <w:r w:rsidRPr="00CF438A">
        <w:rPr>
          <w:sz w:val="28"/>
          <w:szCs w:val="28"/>
        </w:rPr>
        <w:t xml:space="preserve"> муниципальный округ» Смоленской области в соответствии с общими требованиями к такой методике, установленными Правительством Российской Федерации; </w:t>
      </w:r>
    </w:p>
    <w:p w:rsidR="00CF438A" w:rsidRPr="00CF438A" w:rsidRDefault="00CF438A" w:rsidP="00CF438A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F438A">
        <w:rPr>
          <w:sz w:val="28"/>
          <w:szCs w:val="28"/>
        </w:rPr>
        <w:t xml:space="preserve">          в) формируют и представляют в Финансовое управление следующие документы: </w:t>
      </w:r>
    </w:p>
    <w:p w:rsidR="00CF438A" w:rsidRPr="00CF438A" w:rsidRDefault="00CF438A" w:rsidP="00CF438A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F438A">
        <w:rPr>
          <w:sz w:val="28"/>
          <w:szCs w:val="28"/>
        </w:rPr>
        <w:lastRenderedPageBreak/>
        <w:t xml:space="preserve">          - сведения, необходимые для составления и ведения кассового плана, в составе и в сроки, установленные Финансовым управлением; </w:t>
      </w:r>
    </w:p>
    <w:p w:rsidR="00CF438A" w:rsidRPr="00CF438A" w:rsidRDefault="00CF438A" w:rsidP="00CF438A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F438A">
        <w:rPr>
          <w:sz w:val="28"/>
          <w:szCs w:val="28"/>
        </w:rPr>
        <w:t xml:space="preserve">          - аналитические материалы по исполнению бюджета муниципального образования «</w:t>
      </w:r>
      <w:proofErr w:type="spellStart"/>
      <w:r w:rsidRPr="00CF438A">
        <w:rPr>
          <w:sz w:val="28"/>
          <w:szCs w:val="28"/>
        </w:rPr>
        <w:t>Шумячский</w:t>
      </w:r>
      <w:proofErr w:type="spellEnd"/>
      <w:r w:rsidRPr="00CF438A">
        <w:rPr>
          <w:sz w:val="28"/>
          <w:szCs w:val="28"/>
        </w:rPr>
        <w:t xml:space="preserve"> муниципальный округ» Смоленской области в части доходов по форме и в сроки, установленные Финансовым управлением; </w:t>
      </w:r>
    </w:p>
    <w:p w:rsidR="00CF438A" w:rsidRPr="00CF438A" w:rsidRDefault="00CF438A" w:rsidP="00CF438A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F438A">
        <w:rPr>
          <w:sz w:val="28"/>
          <w:szCs w:val="28"/>
        </w:rPr>
        <w:t xml:space="preserve">          - сведения, необходимые для составления проекта бюджета муниципального образования «</w:t>
      </w:r>
      <w:proofErr w:type="spellStart"/>
      <w:r w:rsidRPr="00CF438A">
        <w:rPr>
          <w:sz w:val="28"/>
          <w:szCs w:val="28"/>
        </w:rPr>
        <w:t>Шумячский</w:t>
      </w:r>
      <w:proofErr w:type="spellEnd"/>
      <w:r w:rsidRPr="00CF438A">
        <w:rPr>
          <w:sz w:val="28"/>
          <w:szCs w:val="28"/>
        </w:rPr>
        <w:t xml:space="preserve"> муниципальный округ» Смоленской области на очередной финансовый год и плановый период согласованные с Финансовым управлением, и в порядке, установленном правовым актом Администрации муниципального образования «</w:t>
      </w:r>
      <w:proofErr w:type="spellStart"/>
      <w:r w:rsidRPr="00CF438A">
        <w:rPr>
          <w:sz w:val="28"/>
          <w:szCs w:val="28"/>
        </w:rPr>
        <w:t>Шумячский</w:t>
      </w:r>
      <w:proofErr w:type="spellEnd"/>
      <w:r w:rsidRPr="00CF438A">
        <w:rPr>
          <w:sz w:val="28"/>
          <w:szCs w:val="28"/>
        </w:rPr>
        <w:t xml:space="preserve"> муниципальный округ» Смоленской области; </w:t>
      </w:r>
    </w:p>
    <w:p w:rsidR="00CF438A" w:rsidRPr="00CF438A" w:rsidRDefault="00CF438A" w:rsidP="00CF438A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F438A">
        <w:rPr>
          <w:sz w:val="28"/>
          <w:szCs w:val="28"/>
        </w:rPr>
        <w:t xml:space="preserve">          - бюджетную отчетность главного администратора доходов по формам, установленным законодательством Российской Федерации, и в сроки, установленные Финансовым управлением; </w:t>
      </w:r>
    </w:p>
    <w:p w:rsidR="00CF438A" w:rsidRPr="00CF438A" w:rsidRDefault="00CF438A" w:rsidP="00CF438A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F438A">
        <w:rPr>
          <w:sz w:val="28"/>
          <w:szCs w:val="28"/>
        </w:rPr>
        <w:t xml:space="preserve">          - сведения о закрепленных за ними источниках доходов для включения в перечень источников доходов Российской Федерации и реестр источников доходов бюджета муниципального образования «</w:t>
      </w:r>
      <w:proofErr w:type="spellStart"/>
      <w:r w:rsidRPr="00CF438A">
        <w:rPr>
          <w:sz w:val="28"/>
          <w:szCs w:val="28"/>
        </w:rPr>
        <w:t>Шумячский</w:t>
      </w:r>
      <w:proofErr w:type="spellEnd"/>
      <w:r w:rsidRPr="00CF438A">
        <w:rPr>
          <w:sz w:val="28"/>
          <w:szCs w:val="28"/>
        </w:rPr>
        <w:t xml:space="preserve"> муниципальный округ» Смоленской области; </w:t>
      </w:r>
    </w:p>
    <w:p w:rsidR="00CF438A" w:rsidRPr="00CF438A" w:rsidRDefault="00CF438A" w:rsidP="00CF438A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F438A">
        <w:rPr>
          <w:sz w:val="28"/>
          <w:szCs w:val="28"/>
        </w:rPr>
        <w:t xml:space="preserve">          г) осуществлять иные бюджетные полномочия в соответствии с Бюджетным кодексом Российской Федерации и принимаемыми в соответствии с ним муниципальными правовыми актами, регулирующими бюджетные отношения.          </w:t>
      </w:r>
    </w:p>
    <w:p w:rsidR="00CF438A" w:rsidRPr="00CF438A" w:rsidRDefault="00CF438A" w:rsidP="00CF438A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F438A">
        <w:rPr>
          <w:sz w:val="28"/>
          <w:szCs w:val="28"/>
        </w:rPr>
        <w:t xml:space="preserve">          3. Главные администраторы доходов не позднее 5 дней до начала финансового года утверждают и доводят до администраторов доходов порядок осуществления и наделения их полномочиями администратора доходов, который должен содержать следующие положения: </w:t>
      </w:r>
    </w:p>
    <w:p w:rsidR="00CF438A" w:rsidRPr="00CF438A" w:rsidRDefault="00CF438A" w:rsidP="00CF438A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F438A">
        <w:rPr>
          <w:sz w:val="28"/>
          <w:szCs w:val="28"/>
        </w:rPr>
        <w:t xml:space="preserve">          а) закрепление за администраторами доходов источников доходов бюджета муниципального округа, полномочия, по администрированию которых они осуществляют, с указанием правовых актов, являющихся основанием для администрирования данного платежа, и кода классификации доходов Российской Федерации. При закреплении источников доходов бюджета муниципального образования «</w:t>
      </w:r>
      <w:proofErr w:type="spellStart"/>
      <w:r w:rsidRPr="00CF438A">
        <w:rPr>
          <w:sz w:val="28"/>
          <w:szCs w:val="28"/>
        </w:rPr>
        <w:t>Шумячский</w:t>
      </w:r>
      <w:proofErr w:type="spellEnd"/>
      <w:r w:rsidRPr="00CF438A">
        <w:rPr>
          <w:sz w:val="28"/>
          <w:szCs w:val="28"/>
        </w:rPr>
        <w:t xml:space="preserve"> муниципальный округ» Смоленской области главные администраторы доходов должны учитывать особенности, связанные с их детализацией, если такая детализация предусмотрена нормативно-правовым актом; </w:t>
      </w:r>
    </w:p>
    <w:p w:rsidR="00CF438A" w:rsidRPr="00CF438A" w:rsidRDefault="00CF438A" w:rsidP="00CF438A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F438A">
        <w:rPr>
          <w:sz w:val="28"/>
          <w:szCs w:val="28"/>
        </w:rPr>
        <w:t xml:space="preserve">          б) наделение администраторов доходов в отношении, закрепленных за ними источников доходов бюджета муниципального образования «</w:t>
      </w:r>
      <w:proofErr w:type="spellStart"/>
      <w:r w:rsidRPr="00CF438A">
        <w:rPr>
          <w:sz w:val="28"/>
          <w:szCs w:val="28"/>
        </w:rPr>
        <w:t>Шумячский</w:t>
      </w:r>
      <w:proofErr w:type="spellEnd"/>
      <w:r w:rsidRPr="00CF438A">
        <w:rPr>
          <w:sz w:val="28"/>
          <w:szCs w:val="28"/>
        </w:rPr>
        <w:t xml:space="preserve"> муниципальный округ» Смоленской области следующими бюджетными полномочиями: </w:t>
      </w:r>
    </w:p>
    <w:p w:rsidR="00CF438A" w:rsidRPr="00CF438A" w:rsidRDefault="00CF438A" w:rsidP="00CF438A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F438A">
        <w:rPr>
          <w:sz w:val="28"/>
          <w:szCs w:val="28"/>
        </w:rPr>
        <w:t xml:space="preserve">          - заключение с Управлением Федерального казначейства по Смоленской области соглашений об обмене информацией в электронном виде и представление карточки образцов подписей; </w:t>
      </w:r>
    </w:p>
    <w:p w:rsidR="00CF438A" w:rsidRPr="00CF438A" w:rsidRDefault="00CF438A" w:rsidP="00CF438A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F438A">
        <w:rPr>
          <w:sz w:val="28"/>
          <w:szCs w:val="28"/>
        </w:rPr>
        <w:t xml:space="preserve">          - начисление, учет и контроль за правильностью исчисления, полнотой и своевременностью осуществления платежей в бюджет муниципального </w:t>
      </w:r>
      <w:r w:rsidRPr="00CF438A">
        <w:rPr>
          <w:sz w:val="28"/>
          <w:szCs w:val="28"/>
        </w:rPr>
        <w:lastRenderedPageBreak/>
        <w:t>образования «</w:t>
      </w:r>
      <w:proofErr w:type="spellStart"/>
      <w:r w:rsidRPr="00CF438A">
        <w:rPr>
          <w:sz w:val="28"/>
          <w:szCs w:val="28"/>
        </w:rPr>
        <w:t>Шумячский</w:t>
      </w:r>
      <w:proofErr w:type="spellEnd"/>
      <w:r w:rsidRPr="00CF438A">
        <w:rPr>
          <w:sz w:val="28"/>
          <w:szCs w:val="28"/>
        </w:rPr>
        <w:t xml:space="preserve"> муниципальный округ» Смоленской области, пеней и штрафов по ним; </w:t>
      </w:r>
    </w:p>
    <w:p w:rsidR="00CF438A" w:rsidRPr="00CF438A" w:rsidRDefault="00CF438A" w:rsidP="00CF438A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F438A">
        <w:rPr>
          <w:sz w:val="28"/>
          <w:szCs w:val="28"/>
        </w:rPr>
        <w:t xml:space="preserve">          - взыскание задолженности по платежам в бюджет муниципального образования «</w:t>
      </w:r>
      <w:proofErr w:type="spellStart"/>
      <w:r w:rsidRPr="00CF438A">
        <w:rPr>
          <w:sz w:val="28"/>
          <w:szCs w:val="28"/>
        </w:rPr>
        <w:t>Шумячский</w:t>
      </w:r>
      <w:proofErr w:type="spellEnd"/>
      <w:r w:rsidRPr="00CF438A">
        <w:rPr>
          <w:sz w:val="28"/>
          <w:szCs w:val="28"/>
        </w:rPr>
        <w:t xml:space="preserve"> муниципальный округ» Смоленской области, пеней и штрафов; </w:t>
      </w:r>
    </w:p>
    <w:p w:rsidR="00CF438A" w:rsidRPr="00CF438A" w:rsidRDefault="00CF438A" w:rsidP="00CF438A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F438A">
        <w:rPr>
          <w:sz w:val="28"/>
          <w:szCs w:val="28"/>
        </w:rPr>
        <w:t xml:space="preserve">          - принятие решений о возврате излишне уплаченных (взысканных) платежей в бюджет муниципального образования «</w:t>
      </w:r>
      <w:proofErr w:type="spellStart"/>
      <w:r w:rsidRPr="00CF438A">
        <w:rPr>
          <w:sz w:val="28"/>
          <w:szCs w:val="28"/>
        </w:rPr>
        <w:t>Шумячский</w:t>
      </w:r>
      <w:proofErr w:type="spellEnd"/>
      <w:r w:rsidRPr="00CF438A">
        <w:rPr>
          <w:sz w:val="28"/>
          <w:szCs w:val="28"/>
        </w:rPr>
        <w:t xml:space="preserve"> муниципальный округ» Смоленской области,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Смоленской области поручений для осуществления указанного возврата в порядке, установленном Министерством финансов Российской Федерации; </w:t>
      </w:r>
    </w:p>
    <w:p w:rsidR="00CF438A" w:rsidRPr="00CF438A" w:rsidRDefault="00CF438A" w:rsidP="00CF438A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F438A">
        <w:rPr>
          <w:sz w:val="28"/>
          <w:szCs w:val="28"/>
        </w:rPr>
        <w:t xml:space="preserve">          - принятие решения о зачете (уточнении) платежей в бюджет муниципального образования «</w:t>
      </w:r>
      <w:proofErr w:type="spellStart"/>
      <w:r w:rsidRPr="00CF438A">
        <w:rPr>
          <w:sz w:val="28"/>
          <w:szCs w:val="28"/>
        </w:rPr>
        <w:t>Шумячский</w:t>
      </w:r>
      <w:proofErr w:type="spellEnd"/>
      <w:r w:rsidRPr="00CF438A">
        <w:rPr>
          <w:sz w:val="28"/>
          <w:szCs w:val="28"/>
        </w:rPr>
        <w:t xml:space="preserve"> муниципальный округ» Смоленской области и представление соответствующего уведомления в Управление Федерального казначейства по Смоленской области; </w:t>
      </w:r>
    </w:p>
    <w:p w:rsidR="00CF438A" w:rsidRPr="00CF438A" w:rsidRDefault="00CF438A" w:rsidP="00CF438A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F438A">
        <w:rPr>
          <w:sz w:val="28"/>
          <w:szCs w:val="28"/>
        </w:rPr>
        <w:t xml:space="preserve">          - предоставление не позднее дня осуществления начисления суммы, подлежащей оплате,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являющимися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Федеральным законом от 27 июля 2010 года </w:t>
      </w:r>
      <w:r w:rsidR="00B36B5A">
        <w:rPr>
          <w:sz w:val="28"/>
          <w:szCs w:val="28"/>
        </w:rPr>
        <w:t>№</w:t>
      </w:r>
      <w:r w:rsidRPr="00CF438A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Pr="00CF438A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CF438A">
        <w:rPr>
          <w:sz w:val="28"/>
          <w:szCs w:val="28"/>
        </w:rPr>
        <w:t xml:space="preserve">, за исключением случаев, предусмотренных законодательством Российской Федерации; </w:t>
      </w:r>
    </w:p>
    <w:p w:rsidR="00CF438A" w:rsidRPr="00CF438A" w:rsidRDefault="00CF438A" w:rsidP="00CF438A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F438A">
        <w:rPr>
          <w:sz w:val="28"/>
          <w:szCs w:val="28"/>
        </w:rPr>
        <w:t xml:space="preserve">          - принятие решений о признании безнадежной к взысканию задолженности по платежам в бюджет муниципального образования «</w:t>
      </w:r>
      <w:proofErr w:type="spellStart"/>
      <w:r w:rsidRPr="00CF438A">
        <w:rPr>
          <w:sz w:val="28"/>
          <w:szCs w:val="28"/>
        </w:rPr>
        <w:t>Шумячский</w:t>
      </w:r>
      <w:proofErr w:type="spellEnd"/>
      <w:r w:rsidRPr="00CF438A">
        <w:rPr>
          <w:sz w:val="28"/>
          <w:szCs w:val="28"/>
        </w:rPr>
        <w:t xml:space="preserve"> муниципальный округ» Смоленской области; </w:t>
      </w:r>
    </w:p>
    <w:p w:rsidR="00CF438A" w:rsidRPr="00CF438A" w:rsidRDefault="00CF438A" w:rsidP="00CF438A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F438A">
        <w:rPr>
          <w:sz w:val="28"/>
          <w:szCs w:val="28"/>
        </w:rPr>
        <w:t xml:space="preserve">          в) порядок, формы и сроки представления администратором доходов главному администратору доходов сведений и бюджетной отчетности, необходимых для осуществления полномочий главного администратора доходов; </w:t>
      </w:r>
    </w:p>
    <w:p w:rsidR="00CF438A" w:rsidRPr="00CF438A" w:rsidRDefault="00CF438A" w:rsidP="00CF438A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F438A">
        <w:rPr>
          <w:sz w:val="28"/>
          <w:szCs w:val="28"/>
        </w:rPr>
        <w:t xml:space="preserve">          г) требование об установлении администраторами доходов регламента реализации полномочий по взысканию дебиторской задолженности по платежам в бюджет муниципального образования «</w:t>
      </w:r>
      <w:proofErr w:type="spellStart"/>
      <w:r w:rsidRPr="00CF438A">
        <w:rPr>
          <w:sz w:val="28"/>
          <w:szCs w:val="28"/>
        </w:rPr>
        <w:t>Шумячский</w:t>
      </w:r>
      <w:proofErr w:type="spellEnd"/>
      <w:r w:rsidRPr="00CF438A">
        <w:rPr>
          <w:sz w:val="28"/>
          <w:szCs w:val="28"/>
        </w:rPr>
        <w:t xml:space="preserve"> муниципальный округ» Смоленской области, пеням и штрафам по ним, разработанного в соответствии с общими требованиями, установленными Министерством финансов Российской Федерации; </w:t>
      </w:r>
    </w:p>
    <w:p w:rsidR="00CF438A" w:rsidRPr="00CF438A" w:rsidRDefault="00CF438A" w:rsidP="00CF438A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F438A">
        <w:rPr>
          <w:sz w:val="28"/>
          <w:szCs w:val="28"/>
        </w:rPr>
        <w:t xml:space="preserve">          д) иные положения, необходимые для реализации бюджетных полномочий администратора доходов. </w:t>
      </w:r>
    </w:p>
    <w:p w:rsidR="00CF438A" w:rsidRPr="00CF438A" w:rsidRDefault="00CF438A" w:rsidP="00CF438A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F438A">
        <w:rPr>
          <w:sz w:val="28"/>
          <w:szCs w:val="28"/>
        </w:rPr>
        <w:t xml:space="preserve">          4. Главные администраторы доходов в соответствии с общими требованиями, установленными Правительством Российской Федерации, </w:t>
      </w:r>
      <w:r w:rsidRPr="00CF438A">
        <w:rPr>
          <w:sz w:val="28"/>
          <w:szCs w:val="28"/>
        </w:rPr>
        <w:lastRenderedPageBreak/>
        <w:t xml:space="preserve">определяют порядок принятия решений о признании безнадежной к взысканию задолженности по платежам в бюджет. </w:t>
      </w:r>
    </w:p>
    <w:p w:rsidR="00CF438A" w:rsidRPr="00CF438A" w:rsidRDefault="00CF438A" w:rsidP="00CF438A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F438A">
        <w:rPr>
          <w:sz w:val="28"/>
          <w:szCs w:val="28"/>
        </w:rPr>
        <w:t xml:space="preserve">          5. В случае изменения состава и (или) функций главных администраторов доходов соответствующий главный администратор доходов доводит эту информацию до Финансового управления.</w:t>
      </w: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1" w:name="_GoBack"/>
      <w:bookmarkEnd w:id="1"/>
    </w:p>
    <w:sectPr w:rsidR="00FF1D7F" w:rsidSect="00CF438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93A" w:rsidRDefault="006E493A" w:rsidP="001526C9">
      <w:pPr>
        <w:pStyle w:val="1"/>
      </w:pPr>
      <w:r>
        <w:separator/>
      </w:r>
    </w:p>
  </w:endnote>
  <w:endnote w:type="continuationSeparator" w:id="0">
    <w:p w:rsidR="006E493A" w:rsidRDefault="006E493A" w:rsidP="001526C9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93A" w:rsidRDefault="006E493A" w:rsidP="001526C9">
      <w:pPr>
        <w:pStyle w:val="1"/>
      </w:pPr>
      <w:r>
        <w:separator/>
      </w:r>
    </w:p>
  </w:footnote>
  <w:footnote w:type="continuationSeparator" w:id="0">
    <w:p w:rsidR="006E493A" w:rsidRDefault="006E493A" w:rsidP="001526C9">
      <w:pPr>
        <w:pStyle w:val="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306" w:rsidRDefault="004C6306" w:rsidP="00E4301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C6306" w:rsidRDefault="004C63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7618241"/>
      <w:docPartObj>
        <w:docPartGallery w:val="Page Numbers (Top of Page)"/>
        <w:docPartUnique/>
      </w:docPartObj>
    </w:sdtPr>
    <w:sdtEndPr/>
    <w:sdtContent>
      <w:p w:rsidR="00B36B5A" w:rsidRDefault="00B36B5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C6306" w:rsidRDefault="004C63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78D0"/>
    <w:multiLevelType w:val="multilevel"/>
    <w:tmpl w:val="9BBE2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11C5B7E"/>
    <w:multiLevelType w:val="hybridMultilevel"/>
    <w:tmpl w:val="E66E9FA0"/>
    <w:lvl w:ilvl="0" w:tplc="8AFC7196">
      <w:start w:val="1"/>
      <w:numFmt w:val="decimal"/>
      <w:lvlText w:val="%1."/>
      <w:lvlJc w:val="left"/>
      <w:pPr>
        <w:tabs>
          <w:tab w:val="num" w:pos="1895"/>
        </w:tabs>
        <w:ind w:left="1895" w:hanging="11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64C3626E"/>
    <w:multiLevelType w:val="hybridMultilevel"/>
    <w:tmpl w:val="583A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E61"/>
    <w:rsid w:val="0000155D"/>
    <w:rsid w:val="00014494"/>
    <w:rsid w:val="0002093D"/>
    <w:rsid w:val="00024442"/>
    <w:rsid w:val="000B731F"/>
    <w:rsid w:val="000C237E"/>
    <w:rsid w:val="0012451E"/>
    <w:rsid w:val="00125C7F"/>
    <w:rsid w:val="00125FDD"/>
    <w:rsid w:val="00147B32"/>
    <w:rsid w:val="00147FD8"/>
    <w:rsid w:val="001526C9"/>
    <w:rsid w:val="00153348"/>
    <w:rsid w:val="00153D67"/>
    <w:rsid w:val="001A273C"/>
    <w:rsid w:val="001A4095"/>
    <w:rsid w:val="001D5200"/>
    <w:rsid w:val="001E1549"/>
    <w:rsid w:val="002776BB"/>
    <w:rsid w:val="00295DE4"/>
    <w:rsid w:val="002C435A"/>
    <w:rsid w:val="00306150"/>
    <w:rsid w:val="00306825"/>
    <w:rsid w:val="00317323"/>
    <w:rsid w:val="003216E2"/>
    <w:rsid w:val="00346310"/>
    <w:rsid w:val="00356E61"/>
    <w:rsid w:val="00361078"/>
    <w:rsid w:val="00361330"/>
    <w:rsid w:val="00380F46"/>
    <w:rsid w:val="00382A76"/>
    <w:rsid w:val="003872DF"/>
    <w:rsid w:val="003A272F"/>
    <w:rsid w:val="003A33E0"/>
    <w:rsid w:val="003D2887"/>
    <w:rsid w:val="00401CEC"/>
    <w:rsid w:val="00403729"/>
    <w:rsid w:val="00410AE1"/>
    <w:rsid w:val="00413D6E"/>
    <w:rsid w:val="00430FA7"/>
    <w:rsid w:val="00467909"/>
    <w:rsid w:val="004B46A0"/>
    <w:rsid w:val="004C0463"/>
    <w:rsid w:val="004C6306"/>
    <w:rsid w:val="004C645B"/>
    <w:rsid w:val="004C7BDF"/>
    <w:rsid w:val="004D3818"/>
    <w:rsid w:val="00546A56"/>
    <w:rsid w:val="00554F75"/>
    <w:rsid w:val="00562AA5"/>
    <w:rsid w:val="00596FF1"/>
    <w:rsid w:val="005A4EC3"/>
    <w:rsid w:val="005E7876"/>
    <w:rsid w:val="005F4BB3"/>
    <w:rsid w:val="006009B1"/>
    <w:rsid w:val="006202A1"/>
    <w:rsid w:val="00641065"/>
    <w:rsid w:val="00642479"/>
    <w:rsid w:val="00653249"/>
    <w:rsid w:val="00667D2D"/>
    <w:rsid w:val="006B5628"/>
    <w:rsid w:val="006C4B9C"/>
    <w:rsid w:val="006D02AF"/>
    <w:rsid w:val="006D1B34"/>
    <w:rsid w:val="006E493A"/>
    <w:rsid w:val="006E65AF"/>
    <w:rsid w:val="0074544F"/>
    <w:rsid w:val="007632D1"/>
    <w:rsid w:val="007756D0"/>
    <w:rsid w:val="007775BA"/>
    <w:rsid w:val="00780EAE"/>
    <w:rsid w:val="007C05FE"/>
    <w:rsid w:val="008037B2"/>
    <w:rsid w:val="00833EF9"/>
    <w:rsid w:val="008558AE"/>
    <w:rsid w:val="00861E58"/>
    <w:rsid w:val="0086499B"/>
    <w:rsid w:val="00883662"/>
    <w:rsid w:val="008906A3"/>
    <w:rsid w:val="008A143B"/>
    <w:rsid w:val="008B6CA5"/>
    <w:rsid w:val="009114C4"/>
    <w:rsid w:val="009137DE"/>
    <w:rsid w:val="00924BB0"/>
    <w:rsid w:val="0094165B"/>
    <w:rsid w:val="00960A73"/>
    <w:rsid w:val="009710BB"/>
    <w:rsid w:val="009C30EB"/>
    <w:rsid w:val="009D3AEB"/>
    <w:rsid w:val="009D67E1"/>
    <w:rsid w:val="00A02570"/>
    <w:rsid w:val="00A13762"/>
    <w:rsid w:val="00A16A89"/>
    <w:rsid w:val="00AB6B14"/>
    <w:rsid w:val="00AD65EE"/>
    <w:rsid w:val="00AF50F9"/>
    <w:rsid w:val="00B064ED"/>
    <w:rsid w:val="00B32946"/>
    <w:rsid w:val="00B36B5A"/>
    <w:rsid w:val="00B47FAF"/>
    <w:rsid w:val="00B61372"/>
    <w:rsid w:val="00B746DA"/>
    <w:rsid w:val="00B82463"/>
    <w:rsid w:val="00B850D3"/>
    <w:rsid w:val="00B879E7"/>
    <w:rsid w:val="00B936A8"/>
    <w:rsid w:val="00BF5D63"/>
    <w:rsid w:val="00C0307C"/>
    <w:rsid w:val="00C6633C"/>
    <w:rsid w:val="00C80263"/>
    <w:rsid w:val="00C8039C"/>
    <w:rsid w:val="00C86B36"/>
    <w:rsid w:val="00C96FA8"/>
    <w:rsid w:val="00CB747B"/>
    <w:rsid w:val="00CE27A0"/>
    <w:rsid w:val="00CE47E2"/>
    <w:rsid w:val="00CF438A"/>
    <w:rsid w:val="00D019EA"/>
    <w:rsid w:val="00D12634"/>
    <w:rsid w:val="00D21D80"/>
    <w:rsid w:val="00D43942"/>
    <w:rsid w:val="00D47B19"/>
    <w:rsid w:val="00D52224"/>
    <w:rsid w:val="00D73536"/>
    <w:rsid w:val="00D776ED"/>
    <w:rsid w:val="00DC4790"/>
    <w:rsid w:val="00DD15EC"/>
    <w:rsid w:val="00DE0C6E"/>
    <w:rsid w:val="00E00CCA"/>
    <w:rsid w:val="00E13BD0"/>
    <w:rsid w:val="00E16433"/>
    <w:rsid w:val="00E4187C"/>
    <w:rsid w:val="00E43010"/>
    <w:rsid w:val="00E60A66"/>
    <w:rsid w:val="00E81BF0"/>
    <w:rsid w:val="00EA5441"/>
    <w:rsid w:val="00EA7B8C"/>
    <w:rsid w:val="00EC0ED6"/>
    <w:rsid w:val="00F10745"/>
    <w:rsid w:val="00F32BC6"/>
    <w:rsid w:val="00F41A9E"/>
    <w:rsid w:val="00F50BE7"/>
    <w:rsid w:val="00F608A7"/>
    <w:rsid w:val="00F977CC"/>
    <w:rsid w:val="00FB53FF"/>
    <w:rsid w:val="00FC4C8B"/>
    <w:rsid w:val="00FE7264"/>
    <w:rsid w:val="00FF1D7F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5327E"/>
  <w15:chartTrackingRefBased/>
  <w15:docId w15:val="{31CC1403-B0DA-4F4B-B5BA-517122D8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56E6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56E61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356E61"/>
    <w:pPr>
      <w:tabs>
        <w:tab w:val="center" w:pos="4536"/>
        <w:tab w:val="right" w:pos="9072"/>
      </w:tabs>
    </w:pPr>
  </w:style>
  <w:style w:type="paragraph" w:customStyle="1" w:styleId="1">
    <w:name w:val="заголовок 1"/>
    <w:basedOn w:val="a"/>
    <w:next w:val="a"/>
    <w:rsid w:val="00356E61"/>
    <w:pPr>
      <w:keepNext/>
      <w:jc w:val="center"/>
    </w:pPr>
    <w:rPr>
      <w:b/>
      <w:sz w:val="28"/>
    </w:rPr>
  </w:style>
  <w:style w:type="paragraph" w:customStyle="1" w:styleId="10">
    <w:name w:val="Абзац списка1"/>
    <w:basedOn w:val="a"/>
    <w:rsid w:val="003613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361330"/>
    <w:rPr>
      <w:rFonts w:ascii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rsid w:val="00361330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character" w:styleId="a8">
    <w:name w:val="page number"/>
    <w:basedOn w:val="a0"/>
    <w:rsid w:val="00361330"/>
  </w:style>
  <w:style w:type="paragraph" w:styleId="a9">
    <w:name w:val="List Paragraph"/>
    <w:basedOn w:val="a"/>
    <w:qFormat/>
    <w:rsid w:val="00BF5D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5D63"/>
    <w:pPr>
      <w:suppressAutoHyphens/>
      <w:ind w:right="5060"/>
      <w:jc w:val="both"/>
    </w:pPr>
    <w:rPr>
      <w:sz w:val="28"/>
      <w:lang w:eastAsia="ar-SA"/>
    </w:rPr>
  </w:style>
  <w:style w:type="paragraph" w:customStyle="1" w:styleId="31">
    <w:name w:val="Основной текст 31"/>
    <w:basedOn w:val="a"/>
    <w:rsid w:val="00BF5D63"/>
    <w:pPr>
      <w:suppressAutoHyphens/>
    </w:pPr>
    <w:rPr>
      <w:sz w:val="28"/>
      <w:lang w:eastAsia="ar-SA"/>
    </w:rPr>
  </w:style>
  <w:style w:type="paragraph" w:styleId="aa">
    <w:name w:val="footer"/>
    <w:basedOn w:val="a"/>
    <w:rsid w:val="00306825"/>
    <w:pPr>
      <w:tabs>
        <w:tab w:val="center" w:pos="4677"/>
        <w:tab w:val="right" w:pos="9355"/>
      </w:tabs>
    </w:pPr>
  </w:style>
  <w:style w:type="paragraph" w:styleId="ab">
    <w:name w:val="Normal (Web)"/>
    <w:basedOn w:val="a"/>
    <w:unhideWhenUsed/>
    <w:rsid w:val="00346310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uiPriority w:val="99"/>
    <w:rsid w:val="00D735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9D67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9D67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semiHidden/>
    <w:unhideWhenUsed/>
    <w:rsid w:val="009D67E1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9D67E1"/>
    <w:rPr>
      <w:sz w:val="16"/>
      <w:szCs w:val="16"/>
      <w:lang w:val="x-none" w:eastAsia="x-none" w:bidi="ar-SA"/>
    </w:rPr>
  </w:style>
  <w:style w:type="paragraph" w:styleId="ac">
    <w:name w:val="Body Text"/>
    <w:basedOn w:val="a"/>
    <w:rsid w:val="00382A76"/>
    <w:pPr>
      <w:suppressAutoHyphens/>
      <w:ind w:right="5278"/>
    </w:pPr>
    <w:rPr>
      <w:kern w:val="1"/>
      <w:sz w:val="28"/>
      <w:lang w:eastAsia="ar-SA"/>
    </w:rPr>
  </w:style>
  <w:style w:type="paragraph" w:customStyle="1" w:styleId="ad">
    <w:name w:val="Содержимое таблицы"/>
    <w:basedOn w:val="a"/>
    <w:rsid w:val="00DE0C6E"/>
    <w:pPr>
      <w:suppressLineNumbers/>
      <w:suppressAutoHyphens/>
    </w:pPr>
    <w:rPr>
      <w:szCs w:val="24"/>
      <w:lang w:eastAsia="ar-SA"/>
    </w:rPr>
  </w:style>
  <w:style w:type="paragraph" w:customStyle="1" w:styleId="ae">
    <w:name w:val="Заголовок таблицы"/>
    <w:basedOn w:val="ad"/>
    <w:rsid w:val="00DE0C6E"/>
    <w:pPr>
      <w:jc w:val="center"/>
    </w:pPr>
    <w:rPr>
      <w:b/>
      <w:bCs/>
    </w:rPr>
  </w:style>
  <w:style w:type="paragraph" w:styleId="af">
    <w:name w:val="List"/>
    <w:basedOn w:val="a"/>
    <w:rsid w:val="008A143B"/>
    <w:pPr>
      <w:widowControl w:val="0"/>
      <w:ind w:left="283" w:hanging="283"/>
    </w:pPr>
    <w:rPr>
      <w:sz w:val="20"/>
    </w:rPr>
  </w:style>
  <w:style w:type="paragraph" w:customStyle="1" w:styleId="ConsPlusNormal">
    <w:name w:val="ConsPlusNormal"/>
    <w:rsid w:val="004C630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C6306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0B731F"/>
    <w:rPr>
      <w:sz w:val="24"/>
    </w:rPr>
  </w:style>
  <w:style w:type="paragraph" w:styleId="af1">
    <w:name w:val="Body Text Indent"/>
    <w:basedOn w:val="a"/>
    <w:link w:val="af2"/>
    <w:uiPriority w:val="99"/>
    <w:unhideWhenUsed/>
    <w:rsid w:val="00D776ED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776ED"/>
  </w:style>
  <w:style w:type="paragraph" w:customStyle="1" w:styleId="ConsNormal">
    <w:name w:val="ConsNormal"/>
    <w:rsid w:val="00D776ED"/>
    <w:pPr>
      <w:widowControl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6"/>
    <w:uiPriority w:val="99"/>
    <w:rsid w:val="00E1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rsid w:val="003D288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3D2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09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2025-10-21T13:46:00Z</cp:lastPrinted>
  <dcterms:created xsi:type="dcterms:W3CDTF">2025-10-22T09:44:00Z</dcterms:created>
  <dcterms:modified xsi:type="dcterms:W3CDTF">2025-10-22T09:44:00Z</dcterms:modified>
</cp:coreProperties>
</file>