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A004B">
        <w:rPr>
          <w:sz w:val="28"/>
          <w:szCs w:val="28"/>
          <w:u w:val="single"/>
        </w:rPr>
        <w:t>22.09.2025г.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A004B">
        <w:rPr>
          <w:sz w:val="28"/>
          <w:szCs w:val="28"/>
        </w:rPr>
        <w:t xml:space="preserve"> 770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31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636"/>
      </w:tblGrid>
      <w:tr w:rsidR="00F07CA6" w:rsidRPr="00F07CA6" w:rsidTr="00F07CA6">
        <w:tc>
          <w:tcPr>
            <w:tcW w:w="4678" w:type="dxa"/>
          </w:tcPr>
          <w:p w:rsidR="00F07CA6" w:rsidRPr="00F07CA6" w:rsidRDefault="00F07CA6" w:rsidP="00F07CA6">
            <w:pPr>
              <w:ind w:left="30" w:right="277"/>
              <w:jc w:val="both"/>
              <w:rPr>
                <w:sz w:val="28"/>
                <w:szCs w:val="28"/>
              </w:rPr>
            </w:pPr>
            <w:r w:rsidRPr="00F07CA6">
              <w:rPr>
                <w:sz w:val="28"/>
                <w:szCs w:val="28"/>
              </w:rPr>
              <w:t>О предоставлении в аренду  ООО «</w:t>
            </w:r>
            <w:proofErr w:type="spellStart"/>
            <w:r w:rsidRPr="00F07CA6">
              <w:rPr>
                <w:sz w:val="28"/>
                <w:szCs w:val="28"/>
              </w:rPr>
              <w:t>Рославльская</w:t>
            </w:r>
            <w:proofErr w:type="spellEnd"/>
            <w:r w:rsidRPr="00F07CA6">
              <w:rPr>
                <w:sz w:val="28"/>
                <w:szCs w:val="28"/>
              </w:rPr>
              <w:t xml:space="preserve"> ДСПМК» земельного участка, государственная собственность на  который не разграничена </w:t>
            </w:r>
          </w:p>
          <w:p w:rsidR="00F07CA6" w:rsidRDefault="00F07CA6" w:rsidP="00F07CA6">
            <w:pPr>
              <w:jc w:val="both"/>
              <w:rPr>
                <w:sz w:val="28"/>
                <w:szCs w:val="28"/>
              </w:rPr>
            </w:pPr>
          </w:p>
          <w:p w:rsidR="00F07CA6" w:rsidRPr="00F07CA6" w:rsidRDefault="00F07CA6" w:rsidP="00F07C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F07CA6" w:rsidRPr="00F07CA6" w:rsidRDefault="00F07CA6" w:rsidP="00F07CA6">
            <w:pPr>
              <w:jc w:val="both"/>
              <w:rPr>
                <w:sz w:val="28"/>
                <w:szCs w:val="28"/>
              </w:rPr>
            </w:pPr>
          </w:p>
        </w:tc>
      </w:tr>
    </w:tbl>
    <w:p w:rsidR="00F07CA6" w:rsidRPr="00F07CA6" w:rsidRDefault="00F07CA6" w:rsidP="00F07CA6">
      <w:pPr>
        <w:ind w:firstLine="709"/>
        <w:jc w:val="both"/>
        <w:rPr>
          <w:sz w:val="28"/>
          <w:szCs w:val="28"/>
        </w:rPr>
      </w:pPr>
      <w:r w:rsidRPr="00F07CA6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F07CA6">
        <w:rPr>
          <w:sz w:val="28"/>
          <w:szCs w:val="28"/>
        </w:rPr>
        <w:t>Шумячский</w:t>
      </w:r>
      <w:proofErr w:type="spellEnd"/>
      <w:r w:rsidRPr="00F07CA6">
        <w:rPr>
          <w:sz w:val="28"/>
          <w:szCs w:val="28"/>
        </w:rPr>
        <w:t xml:space="preserve"> район» Смоленской области», на  основании заявления  ООО «</w:t>
      </w:r>
      <w:proofErr w:type="spellStart"/>
      <w:r w:rsidRPr="00F07CA6">
        <w:rPr>
          <w:sz w:val="28"/>
          <w:szCs w:val="28"/>
        </w:rPr>
        <w:t>Рославльская</w:t>
      </w:r>
      <w:proofErr w:type="spellEnd"/>
      <w:r w:rsidRPr="00F07CA6">
        <w:rPr>
          <w:sz w:val="28"/>
          <w:szCs w:val="28"/>
        </w:rPr>
        <w:t xml:space="preserve"> ДСПМК» в лице директора Рыжикова К.П. от 05.09.2025г. № 6062248808 </w:t>
      </w:r>
    </w:p>
    <w:p w:rsidR="00F07CA6" w:rsidRPr="00F07CA6" w:rsidRDefault="00F07CA6" w:rsidP="00F07CA6">
      <w:pPr>
        <w:ind w:firstLine="709"/>
        <w:jc w:val="both"/>
        <w:rPr>
          <w:sz w:val="28"/>
          <w:szCs w:val="28"/>
        </w:rPr>
      </w:pPr>
      <w:r w:rsidRPr="00F07CA6">
        <w:rPr>
          <w:sz w:val="28"/>
          <w:szCs w:val="28"/>
        </w:rPr>
        <w:t>Администрация муниципального образования «</w:t>
      </w:r>
      <w:proofErr w:type="spellStart"/>
      <w:r w:rsidRPr="00F07CA6">
        <w:rPr>
          <w:sz w:val="28"/>
          <w:szCs w:val="28"/>
        </w:rPr>
        <w:t>Шумячский</w:t>
      </w:r>
      <w:proofErr w:type="spellEnd"/>
      <w:r w:rsidRPr="00F07CA6">
        <w:rPr>
          <w:sz w:val="28"/>
          <w:szCs w:val="28"/>
        </w:rPr>
        <w:t xml:space="preserve"> муниципальный округ» Смоленской области</w:t>
      </w:r>
    </w:p>
    <w:p w:rsidR="00F07CA6" w:rsidRPr="00F07CA6" w:rsidRDefault="00F07CA6" w:rsidP="00F07CA6">
      <w:pPr>
        <w:ind w:firstLine="709"/>
        <w:jc w:val="both"/>
        <w:rPr>
          <w:sz w:val="28"/>
          <w:szCs w:val="28"/>
        </w:rPr>
      </w:pPr>
    </w:p>
    <w:p w:rsidR="00F07CA6" w:rsidRPr="00F07CA6" w:rsidRDefault="00F07CA6" w:rsidP="00F07CA6">
      <w:pPr>
        <w:ind w:firstLine="709"/>
        <w:jc w:val="both"/>
        <w:rPr>
          <w:sz w:val="28"/>
          <w:szCs w:val="28"/>
        </w:rPr>
      </w:pPr>
      <w:r w:rsidRPr="00F07CA6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F07CA6">
        <w:rPr>
          <w:sz w:val="28"/>
          <w:szCs w:val="28"/>
        </w:rPr>
        <w:t xml:space="preserve">Т:                 </w:t>
      </w:r>
    </w:p>
    <w:p w:rsidR="00F07CA6" w:rsidRPr="00F07CA6" w:rsidRDefault="00F07CA6" w:rsidP="00F07CA6">
      <w:pPr>
        <w:ind w:firstLine="709"/>
        <w:jc w:val="both"/>
        <w:rPr>
          <w:sz w:val="28"/>
          <w:szCs w:val="28"/>
        </w:rPr>
      </w:pPr>
    </w:p>
    <w:p w:rsidR="00F07CA6" w:rsidRPr="00F07CA6" w:rsidRDefault="00F07CA6" w:rsidP="00F07CA6">
      <w:pPr>
        <w:jc w:val="both"/>
        <w:rPr>
          <w:sz w:val="28"/>
          <w:szCs w:val="28"/>
        </w:rPr>
      </w:pPr>
      <w:r w:rsidRPr="00F07CA6">
        <w:rPr>
          <w:sz w:val="28"/>
          <w:szCs w:val="28"/>
        </w:rPr>
        <w:t xml:space="preserve">          1. Предоставить в аренду на срок 10 (десять) лет Обществу с ограниченной ответственностью «</w:t>
      </w:r>
      <w:proofErr w:type="spellStart"/>
      <w:r w:rsidRPr="00F07CA6">
        <w:rPr>
          <w:sz w:val="28"/>
          <w:szCs w:val="28"/>
        </w:rPr>
        <w:t>Рославльская</w:t>
      </w:r>
      <w:proofErr w:type="spellEnd"/>
      <w:r w:rsidRPr="00F07CA6">
        <w:rPr>
          <w:sz w:val="28"/>
          <w:szCs w:val="28"/>
        </w:rPr>
        <w:t xml:space="preserve"> дорожно-строительная передвижная механизированная колонна»:</w:t>
      </w:r>
    </w:p>
    <w:p w:rsidR="00F07CA6" w:rsidRPr="00F07CA6" w:rsidRDefault="00F07CA6" w:rsidP="00F07CA6">
      <w:pPr>
        <w:jc w:val="both"/>
        <w:rPr>
          <w:sz w:val="28"/>
          <w:szCs w:val="28"/>
        </w:rPr>
      </w:pPr>
      <w:r w:rsidRPr="00F07CA6">
        <w:rPr>
          <w:sz w:val="28"/>
          <w:szCs w:val="28"/>
        </w:rPr>
        <w:t xml:space="preserve">         - земельный участок из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с кадастровым номером 67:24:0040102:660,  находящийся по адресу: Российская Федерация, Смоленская область, муниципальный округ </w:t>
      </w:r>
      <w:proofErr w:type="spellStart"/>
      <w:r w:rsidRPr="00F07CA6">
        <w:rPr>
          <w:sz w:val="28"/>
          <w:szCs w:val="28"/>
        </w:rPr>
        <w:t>Шумячский</w:t>
      </w:r>
      <w:proofErr w:type="spellEnd"/>
      <w:r w:rsidRPr="00F07CA6">
        <w:rPr>
          <w:sz w:val="28"/>
          <w:szCs w:val="28"/>
        </w:rPr>
        <w:t xml:space="preserve">, тер. урочище </w:t>
      </w:r>
      <w:r w:rsidR="008E4E5A">
        <w:rPr>
          <w:sz w:val="28"/>
          <w:szCs w:val="28"/>
        </w:rPr>
        <w:t>«</w:t>
      </w:r>
      <w:r w:rsidRPr="00F07CA6">
        <w:rPr>
          <w:sz w:val="28"/>
          <w:szCs w:val="28"/>
        </w:rPr>
        <w:t>Вороновка</w:t>
      </w:r>
      <w:r w:rsidR="008E4E5A">
        <w:rPr>
          <w:sz w:val="28"/>
          <w:szCs w:val="28"/>
        </w:rPr>
        <w:t>»</w:t>
      </w:r>
      <w:r w:rsidRPr="00F07CA6">
        <w:rPr>
          <w:sz w:val="28"/>
          <w:szCs w:val="28"/>
        </w:rPr>
        <w:t xml:space="preserve"> (далее – Участок),  для использования в целях – недропользование, общей площадью 5000 (пять) </w:t>
      </w:r>
      <w:proofErr w:type="spellStart"/>
      <w:r w:rsidRPr="00F07CA6">
        <w:rPr>
          <w:sz w:val="28"/>
          <w:szCs w:val="28"/>
        </w:rPr>
        <w:t>кв.м</w:t>
      </w:r>
      <w:proofErr w:type="spellEnd"/>
      <w:r w:rsidRPr="00F07CA6">
        <w:rPr>
          <w:sz w:val="28"/>
          <w:szCs w:val="28"/>
        </w:rPr>
        <w:t>.</w:t>
      </w:r>
    </w:p>
    <w:p w:rsidR="00F07CA6" w:rsidRPr="00F07CA6" w:rsidRDefault="00F07CA6" w:rsidP="00F07CA6">
      <w:pPr>
        <w:tabs>
          <w:tab w:val="left" w:pos="1440"/>
        </w:tabs>
        <w:jc w:val="both"/>
        <w:rPr>
          <w:sz w:val="28"/>
          <w:szCs w:val="28"/>
        </w:rPr>
      </w:pPr>
      <w:r w:rsidRPr="00F07CA6">
        <w:rPr>
          <w:sz w:val="28"/>
          <w:szCs w:val="28"/>
        </w:rPr>
        <w:t xml:space="preserve">          Ограничения использования или обременения Участка: </w:t>
      </w:r>
    </w:p>
    <w:p w:rsidR="00F07CA6" w:rsidRPr="00F07CA6" w:rsidRDefault="00F07CA6" w:rsidP="00F07C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7CA6">
        <w:rPr>
          <w:sz w:val="28"/>
          <w:szCs w:val="28"/>
        </w:rPr>
        <w:lastRenderedPageBreak/>
        <w:t xml:space="preserve"> </w:t>
      </w:r>
      <w:r w:rsidRPr="00F07CA6">
        <w:rPr>
          <w:sz w:val="28"/>
          <w:szCs w:val="28"/>
        </w:rPr>
        <w:tab/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8E4E5A">
        <w:rPr>
          <w:sz w:val="28"/>
          <w:szCs w:val="28"/>
        </w:rPr>
        <w:t>«</w:t>
      </w:r>
      <w:r w:rsidRPr="00F07CA6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8E4E5A">
        <w:rPr>
          <w:sz w:val="28"/>
          <w:szCs w:val="28"/>
        </w:rPr>
        <w:t>»</w:t>
      </w:r>
      <w:r w:rsidRPr="00F07CA6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F07CA6" w:rsidRPr="00F07CA6" w:rsidRDefault="00F07CA6" w:rsidP="00F07CA6">
      <w:pPr>
        <w:jc w:val="both"/>
        <w:rPr>
          <w:sz w:val="28"/>
          <w:szCs w:val="28"/>
        </w:rPr>
      </w:pPr>
      <w:r w:rsidRPr="00F07CA6">
        <w:rPr>
          <w:sz w:val="28"/>
          <w:szCs w:val="28"/>
        </w:rPr>
        <w:t xml:space="preserve">         - ограничения прав на земельный участок, предусмотренные статьей 56 Земельного кодекса Российской Федерации; срок действия: c 18.08.2025; реквизиты документа-основания: указ от 09.01.2011 № 26 выдан: Президентом РФ;</w:t>
      </w:r>
    </w:p>
    <w:p w:rsidR="00F07CA6" w:rsidRPr="00F07CA6" w:rsidRDefault="00F07CA6" w:rsidP="00F07C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7CA6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8E4E5A">
        <w:rPr>
          <w:sz w:val="28"/>
          <w:szCs w:val="28"/>
        </w:rPr>
        <w:t>«</w:t>
      </w:r>
      <w:r w:rsidRPr="00F07CA6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8E4E5A">
        <w:rPr>
          <w:sz w:val="28"/>
          <w:szCs w:val="28"/>
        </w:rPr>
        <w:t>»</w:t>
      </w:r>
      <w:r w:rsidRPr="00F07CA6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F07CA6" w:rsidRPr="00F07CA6" w:rsidRDefault="00F07CA6" w:rsidP="00F07CA6">
      <w:pPr>
        <w:jc w:val="both"/>
        <w:rPr>
          <w:sz w:val="28"/>
          <w:szCs w:val="28"/>
        </w:rPr>
      </w:pPr>
      <w:r w:rsidRPr="00F07CA6">
        <w:rPr>
          <w:sz w:val="28"/>
          <w:szCs w:val="28"/>
        </w:rPr>
        <w:t xml:space="preserve">          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07CA6">
        <w:rPr>
          <w:sz w:val="28"/>
          <w:szCs w:val="28"/>
        </w:rPr>
        <w:t>Шумячский</w:t>
      </w:r>
      <w:proofErr w:type="spellEnd"/>
      <w:r w:rsidRPr="00F07CA6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F07CA6" w:rsidRPr="00F07CA6" w:rsidRDefault="00F07CA6" w:rsidP="00F07CA6">
      <w:pPr>
        <w:jc w:val="both"/>
        <w:rPr>
          <w:sz w:val="28"/>
          <w:szCs w:val="28"/>
        </w:rPr>
      </w:pPr>
      <w:r w:rsidRPr="00F07CA6">
        <w:rPr>
          <w:sz w:val="28"/>
          <w:szCs w:val="28"/>
        </w:rPr>
        <w:t xml:space="preserve">        </w:t>
      </w:r>
    </w:p>
    <w:p w:rsidR="00F07CA6" w:rsidRPr="00F07CA6" w:rsidRDefault="00F07CA6" w:rsidP="00F07CA6">
      <w:pPr>
        <w:jc w:val="both"/>
        <w:rPr>
          <w:sz w:val="28"/>
          <w:szCs w:val="28"/>
        </w:rPr>
      </w:pPr>
    </w:p>
    <w:p w:rsidR="00F07CA6" w:rsidRPr="00F07CA6" w:rsidRDefault="00F07CA6" w:rsidP="00F07CA6">
      <w:pPr>
        <w:ind w:firstLine="709"/>
        <w:jc w:val="both"/>
        <w:rPr>
          <w:sz w:val="28"/>
          <w:szCs w:val="28"/>
        </w:rPr>
      </w:pPr>
    </w:p>
    <w:p w:rsidR="00F07CA6" w:rsidRPr="00F07CA6" w:rsidRDefault="00F07CA6" w:rsidP="00F07CA6">
      <w:pPr>
        <w:tabs>
          <w:tab w:val="left" w:pos="6765"/>
        </w:tabs>
        <w:rPr>
          <w:sz w:val="28"/>
          <w:szCs w:val="28"/>
        </w:rPr>
      </w:pPr>
      <w:proofErr w:type="spellStart"/>
      <w:r w:rsidRPr="00F07CA6">
        <w:rPr>
          <w:sz w:val="28"/>
          <w:szCs w:val="28"/>
        </w:rPr>
        <w:t>И.п</w:t>
      </w:r>
      <w:proofErr w:type="spellEnd"/>
      <w:r w:rsidRPr="00F07CA6">
        <w:rPr>
          <w:sz w:val="28"/>
          <w:szCs w:val="28"/>
        </w:rPr>
        <w:t xml:space="preserve">. Главы муниципального  образования </w:t>
      </w:r>
    </w:p>
    <w:p w:rsidR="00F07CA6" w:rsidRPr="00F07CA6" w:rsidRDefault="00F07CA6" w:rsidP="00F07CA6">
      <w:pPr>
        <w:tabs>
          <w:tab w:val="left" w:pos="6765"/>
        </w:tabs>
        <w:rPr>
          <w:sz w:val="28"/>
          <w:szCs w:val="28"/>
        </w:rPr>
      </w:pPr>
      <w:r w:rsidRPr="00F07CA6">
        <w:rPr>
          <w:sz w:val="28"/>
          <w:szCs w:val="28"/>
        </w:rPr>
        <w:t>«</w:t>
      </w:r>
      <w:proofErr w:type="spellStart"/>
      <w:r w:rsidRPr="00F07CA6">
        <w:rPr>
          <w:sz w:val="28"/>
          <w:szCs w:val="28"/>
        </w:rPr>
        <w:t>Шумячский</w:t>
      </w:r>
      <w:proofErr w:type="spellEnd"/>
      <w:r w:rsidRPr="00F07CA6">
        <w:rPr>
          <w:sz w:val="28"/>
          <w:szCs w:val="28"/>
        </w:rPr>
        <w:t xml:space="preserve"> муниципальный округ» </w:t>
      </w:r>
    </w:p>
    <w:p w:rsidR="00F07CA6" w:rsidRPr="00F07CA6" w:rsidRDefault="00F07CA6" w:rsidP="00F07CA6">
      <w:pPr>
        <w:tabs>
          <w:tab w:val="left" w:pos="6765"/>
        </w:tabs>
        <w:rPr>
          <w:sz w:val="28"/>
          <w:szCs w:val="28"/>
        </w:rPr>
      </w:pPr>
      <w:r w:rsidRPr="00F07CA6">
        <w:rPr>
          <w:sz w:val="28"/>
          <w:szCs w:val="28"/>
        </w:rPr>
        <w:t>Смоленской области                                                                          Н.М. Дмитриева</w:t>
      </w:r>
    </w:p>
    <w:p w:rsidR="00F07CA6" w:rsidRPr="00F07CA6" w:rsidRDefault="00F07CA6" w:rsidP="00F07CA6">
      <w:pPr>
        <w:tabs>
          <w:tab w:val="left" w:pos="6765"/>
        </w:tabs>
        <w:rPr>
          <w:sz w:val="28"/>
          <w:szCs w:val="28"/>
        </w:rPr>
      </w:pPr>
    </w:p>
    <w:p w:rsidR="001E0FE8" w:rsidRPr="00F07CA6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27C" w:rsidRDefault="0069627C">
      <w:r>
        <w:separator/>
      </w:r>
    </w:p>
  </w:endnote>
  <w:endnote w:type="continuationSeparator" w:id="0">
    <w:p w:rsidR="0069627C" w:rsidRDefault="0069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27C" w:rsidRDefault="0069627C">
      <w:r>
        <w:separator/>
      </w:r>
    </w:p>
  </w:footnote>
  <w:footnote w:type="continuationSeparator" w:id="0">
    <w:p w:rsidR="0069627C" w:rsidRDefault="0069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4143772"/>
      <w:docPartObj>
        <w:docPartGallery w:val="Page Numbers (Top of Page)"/>
        <w:docPartUnique/>
      </w:docPartObj>
    </w:sdtPr>
    <w:sdtEndPr/>
    <w:sdtContent>
      <w:p w:rsidR="00403F23" w:rsidRDefault="00403F23">
        <w:pPr>
          <w:pStyle w:val="a5"/>
          <w:jc w:val="center"/>
        </w:pPr>
      </w:p>
      <w:p w:rsidR="00C617C8" w:rsidRDefault="00C617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6C9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3F23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9627C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04B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4E5A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17C8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07CA6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55820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DCA22-2070-4A12-95CD-0DC1B4A8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2025-09-22T14:51:00Z</cp:lastPrinted>
  <dcterms:created xsi:type="dcterms:W3CDTF">2025-09-25T06:49:00Z</dcterms:created>
  <dcterms:modified xsi:type="dcterms:W3CDTF">2025-09-25T06:49:00Z</dcterms:modified>
</cp:coreProperties>
</file>