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630416">
        <w:rPr>
          <w:sz w:val="28"/>
          <w:szCs w:val="28"/>
          <w:u w:val="single"/>
        </w:rPr>
        <w:t>17.02.2023г.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630416">
        <w:rPr>
          <w:sz w:val="28"/>
          <w:szCs w:val="28"/>
        </w:rPr>
        <w:t xml:space="preserve"> 75</w:t>
      </w:r>
    </w:p>
    <w:p w:rsidR="004C6306" w:rsidRDefault="00356E61" w:rsidP="00482E55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482E55" w:rsidRPr="00482E55" w:rsidRDefault="00482E55" w:rsidP="00482E55">
      <w:pPr>
        <w:pStyle w:val="a4"/>
        <w:tabs>
          <w:tab w:val="clear" w:pos="4536"/>
          <w:tab w:val="clear" w:pos="9072"/>
          <w:tab w:val="left" w:pos="7655"/>
        </w:tabs>
        <w:rPr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594"/>
        <w:gridCol w:w="5044"/>
      </w:tblGrid>
      <w:tr w:rsidR="00482E55" w:rsidRPr="00482E55" w:rsidTr="00482E55">
        <w:tc>
          <w:tcPr>
            <w:tcW w:w="4594" w:type="dxa"/>
          </w:tcPr>
          <w:p w:rsidR="00482E55" w:rsidRPr="00482E55" w:rsidRDefault="00482E55" w:rsidP="00482E55">
            <w:pPr>
              <w:jc w:val="both"/>
              <w:rPr>
                <w:sz w:val="28"/>
                <w:szCs w:val="28"/>
              </w:rPr>
            </w:pPr>
            <w:r w:rsidRPr="00482E55">
              <w:rPr>
                <w:sz w:val="28"/>
                <w:szCs w:val="28"/>
              </w:rPr>
              <w:t>О внесении изменений в Положение</w:t>
            </w:r>
          </w:p>
          <w:p w:rsidR="00482E55" w:rsidRPr="00482E55" w:rsidRDefault="00482E55" w:rsidP="00482E55">
            <w:pPr>
              <w:jc w:val="both"/>
              <w:rPr>
                <w:sz w:val="28"/>
                <w:szCs w:val="28"/>
              </w:rPr>
            </w:pPr>
            <w:r w:rsidRPr="00482E55">
              <w:rPr>
                <w:sz w:val="28"/>
                <w:szCs w:val="28"/>
              </w:rPr>
              <w:t>об оплате труда работников районных</w:t>
            </w:r>
            <w:r>
              <w:rPr>
                <w:sz w:val="28"/>
                <w:szCs w:val="28"/>
              </w:rPr>
              <w:t xml:space="preserve"> </w:t>
            </w:r>
            <w:r w:rsidRPr="00482E55">
              <w:rPr>
                <w:sz w:val="28"/>
                <w:szCs w:val="28"/>
              </w:rPr>
              <w:t>муниципальных казенных учреждений</w:t>
            </w:r>
          </w:p>
          <w:p w:rsidR="00482E55" w:rsidRPr="00482E55" w:rsidRDefault="00482E55" w:rsidP="00482E55">
            <w:pPr>
              <w:tabs>
                <w:tab w:val="left" w:pos="7655"/>
                <w:tab w:val="right" w:pos="9072"/>
              </w:tabs>
              <w:rPr>
                <w:sz w:val="28"/>
                <w:szCs w:val="22"/>
              </w:rPr>
            </w:pPr>
          </w:p>
        </w:tc>
        <w:tc>
          <w:tcPr>
            <w:tcW w:w="5044" w:type="dxa"/>
          </w:tcPr>
          <w:p w:rsidR="00482E55" w:rsidRPr="00482E55" w:rsidRDefault="00482E55" w:rsidP="00482E55">
            <w:pPr>
              <w:tabs>
                <w:tab w:val="left" w:pos="7655"/>
                <w:tab w:val="right" w:pos="9072"/>
              </w:tabs>
              <w:rPr>
                <w:sz w:val="28"/>
                <w:szCs w:val="22"/>
              </w:rPr>
            </w:pPr>
          </w:p>
        </w:tc>
      </w:tr>
    </w:tbl>
    <w:p w:rsidR="00482E55" w:rsidRPr="00482E55" w:rsidRDefault="00482E55" w:rsidP="00482E55">
      <w:pPr>
        <w:ind w:firstLine="708"/>
        <w:jc w:val="both"/>
        <w:rPr>
          <w:sz w:val="28"/>
          <w:szCs w:val="28"/>
        </w:rPr>
      </w:pPr>
      <w:r w:rsidRPr="00482E55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Pr="00482E55">
        <w:rPr>
          <w:sz w:val="28"/>
          <w:szCs w:val="28"/>
        </w:rPr>
        <w:t>Шумячский</w:t>
      </w:r>
      <w:proofErr w:type="spellEnd"/>
      <w:r w:rsidRPr="00482E55">
        <w:rPr>
          <w:sz w:val="28"/>
          <w:szCs w:val="28"/>
        </w:rPr>
        <w:t xml:space="preserve"> район» Смоленской области</w:t>
      </w:r>
    </w:p>
    <w:p w:rsidR="00482E55" w:rsidRPr="00482E55" w:rsidRDefault="00482E55" w:rsidP="00482E55">
      <w:pPr>
        <w:ind w:firstLine="708"/>
        <w:jc w:val="both"/>
        <w:rPr>
          <w:sz w:val="28"/>
          <w:szCs w:val="28"/>
        </w:rPr>
      </w:pPr>
      <w:r w:rsidRPr="00482E55">
        <w:rPr>
          <w:sz w:val="28"/>
          <w:szCs w:val="28"/>
        </w:rPr>
        <w:t>Администрация муниципального образования «</w:t>
      </w:r>
      <w:proofErr w:type="spellStart"/>
      <w:r w:rsidRPr="00482E55">
        <w:rPr>
          <w:sz w:val="28"/>
          <w:szCs w:val="28"/>
        </w:rPr>
        <w:t>Шумячский</w:t>
      </w:r>
      <w:proofErr w:type="spellEnd"/>
      <w:r w:rsidRPr="00482E55">
        <w:rPr>
          <w:sz w:val="28"/>
          <w:szCs w:val="28"/>
        </w:rPr>
        <w:t xml:space="preserve"> район» Смоленской области </w:t>
      </w:r>
    </w:p>
    <w:p w:rsidR="00482E55" w:rsidRPr="00482E55" w:rsidRDefault="00482E55" w:rsidP="00BA5145">
      <w:pPr>
        <w:rPr>
          <w:sz w:val="28"/>
          <w:szCs w:val="28"/>
        </w:rPr>
      </w:pPr>
    </w:p>
    <w:p w:rsidR="00482E55" w:rsidRPr="00482E55" w:rsidRDefault="00482E55" w:rsidP="00482E5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82E55">
        <w:rPr>
          <w:sz w:val="28"/>
          <w:szCs w:val="28"/>
        </w:rPr>
        <w:t>П О С Т А Н О В Л Я Е Т:</w:t>
      </w:r>
    </w:p>
    <w:p w:rsidR="00482E55" w:rsidRPr="00482E55" w:rsidRDefault="00482E55" w:rsidP="00BA5145">
      <w:pPr>
        <w:rPr>
          <w:sz w:val="28"/>
          <w:szCs w:val="28"/>
        </w:rPr>
      </w:pPr>
    </w:p>
    <w:p w:rsidR="00482E55" w:rsidRPr="00482E55" w:rsidRDefault="00482E55" w:rsidP="00482E55">
      <w:pPr>
        <w:jc w:val="both"/>
        <w:rPr>
          <w:sz w:val="28"/>
          <w:szCs w:val="28"/>
        </w:rPr>
      </w:pPr>
      <w:r w:rsidRPr="00482E55">
        <w:rPr>
          <w:sz w:val="28"/>
          <w:szCs w:val="28"/>
        </w:rPr>
        <w:t xml:space="preserve">          1. Внести в Положение об оплате труда работников районных муниципальных казенных учреждений, утвержденное постановлением Администрации муниципального образования «</w:t>
      </w:r>
      <w:proofErr w:type="spellStart"/>
      <w:r w:rsidRPr="00482E55">
        <w:rPr>
          <w:sz w:val="28"/>
          <w:szCs w:val="28"/>
        </w:rPr>
        <w:t>Шумячский</w:t>
      </w:r>
      <w:proofErr w:type="spellEnd"/>
      <w:r w:rsidRPr="00482E55">
        <w:rPr>
          <w:sz w:val="28"/>
          <w:szCs w:val="28"/>
        </w:rPr>
        <w:t xml:space="preserve"> район» Смоленской области от 27.01.2016 года № 46 «Об утверждении Положения об оплате труда работников районных муниципальных казенных учреждений» (в редакции постановлений Администрации муниципального образования «</w:t>
      </w:r>
      <w:proofErr w:type="spellStart"/>
      <w:r w:rsidRPr="00482E55">
        <w:rPr>
          <w:sz w:val="28"/>
          <w:szCs w:val="28"/>
        </w:rPr>
        <w:t>Шумячский</w:t>
      </w:r>
      <w:proofErr w:type="spellEnd"/>
      <w:r w:rsidRPr="00482E55">
        <w:rPr>
          <w:sz w:val="28"/>
          <w:szCs w:val="28"/>
        </w:rPr>
        <w:t xml:space="preserve"> район» Смоленской области от 24.01.2017г. №35, от 03.07.2017г. №484, от 07.12.2017г</w:t>
      </w:r>
      <w:r>
        <w:rPr>
          <w:sz w:val="28"/>
          <w:szCs w:val="28"/>
        </w:rPr>
        <w:t>.</w:t>
      </w:r>
      <w:r w:rsidRPr="00482E55">
        <w:rPr>
          <w:sz w:val="28"/>
          <w:szCs w:val="28"/>
        </w:rPr>
        <w:t xml:space="preserve"> № 768, от 01.02.2018г. № 43, от 17.01.2019г. №11, от 11.11.2019г. </w:t>
      </w:r>
      <w:r>
        <w:rPr>
          <w:sz w:val="28"/>
          <w:szCs w:val="28"/>
        </w:rPr>
        <w:t xml:space="preserve">                  </w:t>
      </w:r>
      <w:r w:rsidRPr="00482E55">
        <w:rPr>
          <w:sz w:val="28"/>
          <w:szCs w:val="28"/>
        </w:rPr>
        <w:t>№ 508, от 27.11.2019г. №543 далее - Положение) следующие изменения:</w:t>
      </w:r>
    </w:p>
    <w:p w:rsidR="00482E55" w:rsidRPr="00482E55" w:rsidRDefault="00482E55" w:rsidP="00482E55">
      <w:pPr>
        <w:ind w:firstLine="708"/>
        <w:jc w:val="both"/>
        <w:rPr>
          <w:sz w:val="28"/>
          <w:szCs w:val="28"/>
        </w:rPr>
      </w:pPr>
      <w:r w:rsidRPr="00482E55">
        <w:rPr>
          <w:sz w:val="28"/>
          <w:szCs w:val="28"/>
        </w:rPr>
        <w:t>1.1. В пункте 6.4.</w:t>
      </w:r>
      <w:r>
        <w:rPr>
          <w:sz w:val="28"/>
          <w:szCs w:val="28"/>
        </w:rPr>
        <w:t xml:space="preserve"> </w:t>
      </w:r>
      <w:r w:rsidRPr="00482E55">
        <w:rPr>
          <w:sz w:val="28"/>
          <w:szCs w:val="28"/>
        </w:rPr>
        <w:t>слова «премия по итогам работы за месяц, квартал, год в размере одного должностного оклада в пределах фонда заработной платы» заменить словами «премия по итогам работы за месяц, квартал, год размером не ограничивается»</w:t>
      </w:r>
    </w:p>
    <w:p w:rsidR="00482E55" w:rsidRPr="00482E55" w:rsidRDefault="00482E55" w:rsidP="00482E55">
      <w:pPr>
        <w:jc w:val="both"/>
        <w:rPr>
          <w:sz w:val="28"/>
          <w:szCs w:val="28"/>
        </w:rPr>
      </w:pPr>
      <w:r w:rsidRPr="00482E55">
        <w:rPr>
          <w:sz w:val="28"/>
          <w:szCs w:val="28"/>
        </w:rPr>
        <w:t xml:space="preserve">          1.2.</w:t>
      </w:r>
      <w:r>
        <w:rPr>
          <w:sz w:val="28"/>
          <w:szCs w:val="28"/>
        </w:rPr>
        <w:t xml:space="preserve"> </w:t>
      </w:r>
      <w:r w:rsidRPr="00482E55">
        <w:rPr>
          <w:sz w:val="28"/>
          <w:szCs w:val="28"/>
        </w:rPr>
        <w:t>Приложение № 4 «Перечень работников относимых к АХП учреждения» изложить в новой редакции (прилагается).</w:t>
      </w:r>
    </w:p>
    <w:p w:rsidR="00482E55" w:rsidRPr="00482E55" w:rsidRDefault="00482E55" w:rsidP="00482E55">
      <w:pPr>
        <w:ind w:firstLine="708"/>
        <w:jc w:val="both"/>
        <w:rPr>
          <w:sz w:val="28"/>
          <w:szCs w:val="28"/>
        </w:rPr>
      </w:pPr>
      <w:r w:rsidRPr="00482E55">
        <w:rPr>
          <w:sz w:val="28"/>
          <w:szCs w:val="28"/>
        </w:rPr>
        <w:t>2. Настоящее постановление вступает в силу со дня его подписания.</w:t>
      </w:r>
    </w:p>
    <w:p w:rsidR="00482E55" w:rsidRDefault="00482E55" w:rsidP="00482E55">
      <w:pPr>
        <w:rPr>
          <w:sz w:val="28"/>
          <w:szCs w:val="28"/>
        </w:rPr>
      </w:pPr>
      <w:r w:rsidRPr="00482E55">
        <w:rPr>
          <w:sz w:val="28"/>
          <w:szCs w:val="28"/>
        </w:rPr>
        <w:t xml:space="preserve">  </w:t>
      </w:r>
    </w:p>
    <w:p w:rsidR="00482E55" w:rsidRPr="00482E55" w:rsidRDefault="00482E55" w:rsidP="00482E55">
      <w:pPr>
        <w:rPr>
          <w:sz w:val="28"/>
          <w:szCs w:val="28"/>
        </w:rPr>
      </w:pPr>
    </w:p>
    <w:p w:rsidR="00482E55" w:rsidRPr="00482E55" w:rsidRDefault="00482E55" w:rsidP="00482E55">
      <w:pPr>
        <w:rPr>
          <w:sz w:val="28"/>
          <w:szCs w:val="28"/>
        </w:rPr>
      </w:pPr>
      <w:r w:rsidRPr="00482E55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</w:t>
      </w:r>
    </w:p>
    <w:p w:rsidR="00482E55" w:rsidRPr="00482E55" w:rsidRDefault="00482E55" w:rsidP="00482E55">
      <w:pPr>
        <w:rPr>
          <w:sz w:val="28"/>
          <w:szCs w:val="28"/>
        </w:rPr>
      </w:pPr>
      <w:r w:rsidRPr="00482E55">
        <w:rPr>
          <w:sz w:val="28"/>
          <w:szCs w:val="28"/>
        </w:rPr>
        <w:t>«</w:t>
      </w:r>
      <w:proofErr w:type="spellStart"/>
      <w:r w:rsidRPr="00482E55">
        <w:rPr>
          <w:sz w:val="28"/>
          <w:szCs w:val="28"/>
        </w:rPr>
        <w:t>Шумячский</w:t>
      </w:r>
      <w:proofErr w:type="spellEnd"/>
      <w:r w:rsidRPr="00482E55">
        <w:rPr>
          <w:sz w:val="28"/>
          <w:szCs w:val="28"/>
        </w:rPr>
        <w:t xml:space="preserve"> район» Смоленской области            </w:t>
      </w:r>
      <w:r>
        <w:rPr>
          <w:sz w:val="28"/>
          <w:szCs w:val="28"/>
        </w:rPr>
        <w:t xml:space="preserve">     </w:t>
      </w:r>
      <w:r w:rsidRPr="00482E55">
        <w:rPr>
          <w:sz w:val="28"/>
          <w:szCs w:val="28"/>
        </w:rPr>
        <w:t xml:space="preserve">                     А.Н. Васильев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5103"/>
        <w:gridCol w:w="4678"/>
      </w:tblGrid>
      <w:tr w:rsidR="00482E55" w:rsidRPr="00482E55" w:rsidTr="00482E55">
        <w:trPr>
          <w:trHeight w:val="2264"/>
        </w:trPr>
        <w:tc>
          <w:tcPr>
            <w:tcW w:w="5103" w:type="dxa"/>
          </w:tcPr>
          <w:p w:rsidR="00482E55" w:rsidRPr="00482E55" w:rsidRDefault="00482E55" w:rsidP="00482E55">
            <w:pPr>
              <w:widowControl w:val="0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482E55" w:rsidRPr="00482E55" w:rsidRDefault="00482E55" w:rsidP="00482E55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482E55">
              <w:rPr>
                <w:rFonts w:eastAsia="Courier New"/>
                <w:color w:val="000000"/>
                <w:sz w:val="28"/>
                <w:szCs w:val="28"/>
              </w:rPr>
              <w:t>Приложение № 4</w:t>
            </w:r>
          </w:p>
          <w:p w:rsidR="00482E55" w:rsidRPr="00482E55" w:rsidRDefault="00482E55" w:rsidP="00482E55">
            <w:pPr>
              <w:widowControl w:val="0"/>
              <w:ind w:left="324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482E55">
              <w:rPr>
                <w:rFonts w:eastAsia="Courier New"/>
                <w:color w:val="000000"/>
                <w:sz w:val="28"/>
                <w:szCs w:val="28"/>
              </w:rPr>
              <w:t>к Положению об оплате труда работников муниципальных казённых учреждений</w:t>
            </w:r>
          </w:p>
        </w:tc>
      </w:tr>
    </w:tbl>
    <w:p w:rsidR="00482E55" w:rsidRPr="00482E55" w:rsidRDefault="00482E55" w:rsidP="00482E55">
      <w:pPr>
        <w:rPr>
          <w:rFonts w:ascii="Calibri" w:hAnsi="Calibri"/>
          <w:sz w:val="28"/>
          <w:szCs w:val="28"/>
        </w:rPr>
      </w:pPr>
    </w:p>
    <w:p w:rsidR="00482E55" w:rsidRPr="00482E55" w:rsidRDefault="00482E55" w:rsidP="00482E55">
      <w:pPr>
        <w:jc w:val="center"/>
        <w:rPr>
          <w:b/>
          <w:sz w:val="28"/>
          <w:szCs w:val="28"/>
        </w:rPr>
      </w:pPr>
      <w:r w:rsidRPr="00482E55">
        <w:rPr>
          <w:b/>
          <w:sz w:val="28"/>
          <w:szCs w:val="28"/>
        </w:rPr>
        <w:t>Перечень</w:t>
      </w:r>
    </w:p>
    <w:p w:rsidR="00482E55" w:rsidRPr="00482E55" w:rsidRDefault="00482E55" w:rsidP="00482E55">
      <w:pPr>
        <w:jc w:val="center"/>
        <w:rPr>
          <w:b/>
          <w:sz w:val="28"/>
          <w:szCs w:val="28"/>
        </w:rPr>
      </w:pPr>
      <w:r w:rsidRPr="00482E55">
        <w:rPr>
          <w:b/>
          <w:sz w:val="28"/>
          <w:szCs w:val="28"/>
        </w:rPr>
        <w:t>должностей работников относимых к АХП учреждения</w:t>
      </w:r>
    </w:p>
    <w:p w:rsidR="00482E55" w:rsidRDefault="00482E55" w:rsidP="00482E55">
      <w:pPr>
        <w:spacing w:line="360" w:lineRule="auto"/>
        <w:jc w:val="both"/>
        <w:rPr>
          <w:sz w:val="28"/>
          <w:szCs w:val="28"/>
        </w:rPr>
      </w:pPr>
    </w:p>
    <w:p w:rsidR="00BA5145" w:rsidRPr="00482E55" w:rsidRDefault="00BA5145" w:rsidP="00482E55">
      <w:pPr>
        <w:spacing w:line="360" w:lineRule="auto"/>
        <w:jc w:val="both"/>
        <w:rPr>
          <w:sz w:val="28"/>
          <w:szCs w:val="28"/>
        </w:rPr>
      </w:pPr>
    </w:p>
    <w:p w:rsidR="00482E55" w:rsidRPr="00482E55" w:rsidRDefault="00482E55" w:rsidP="00630416">
      <w:pPr>
        <w:spacing w:line="360" w:lineRule="auto"/>
        <w:jc w:val="both"/>
        <w:rPr>
          <w:sz w:val="28"/>
          <w:szCs w:val="28"/>
        </w:rPr>
      </w:pPr>
      <w:r w:rsidRPr="00482E55">
        <w:rPr>
          <w:sz w:val="28"/>
          <w:szCs w:val="28"/>
        </w:rPr>
        <w:t xml:space="preserve">         1. Специалист по кадрам.</w:t>
      </w:r>
    </w:p>
    <w:p w:rsidR="00482E55" w:rsidRPr="00482E55" w:rsidRDefault="00482E55" w:rsidP="00630416">
      <w:pPr>
        <w:spacing w:line="360" w:lineRule="auto"/>
        <w:jc w:val="both"/>
        <w:rPr>
          <w:sz w:val="28"/>
          <w:szCs w:val="28"/>
        </w:rPr>
      </w:pPr>
      <w:r w:rsidRPr="00482E55">
        <w:rPr>
          <w:sz w:val="28"/>
          <w:szCs w:val="28"/>
        </w:rPr>
        <w:t xml:space="preserve">         2. Электромеханик по испытанию и ремонту электрооборудования.</w:t>
      </w:r>
    </w:p>
    <w:p w:rsidR="00482E55" w:rsidRPr="00482E55" w:rsidRDefault="00482E55" w:rsidP="00630416">
      <w:pPr>
        <w:spacing w:line="360" w:lineRule="auto"/>
        <w:jc w:val="both"/>
        <w:rPr>
          <w:sz w:val="28"/>
          <w:szCs w:val="28"/>
        </w:rPr>
      </w:pPr>
      <w:r w:rsidRPr="00482E55">
        <w:rPr>
          <w:sz w:val="28"/>
          <w:szCs w:val="28"/>
        </w:rPr>
        <w:t xml:space="preserve">         3. Механик по обслуживанию звуковой техники.</w:t>
      </w:r>
    </w:p>
    <w:p w:rsidR="00482E55" w:rsidRPr="00482E55" w:rsidRDefault="00482E55" w:rsidP="00630416">
      <w:pPr>
        <w:spacing w:line="360" w:lineRule="auto"/>
        <w:jc w:val="both"/>
        <w:rPr>
          <w:sz w:val="28"/>
          <w:szCs w:val="28"/>
        </w:rPr>
      </w:pPr>
      <w:r w:rsidRPr="00482E55">
        <w:rPr>
          <w:sz w:val="28"/>
          <w:szCs w:val="28"/>
        </w:rPr>
        <w:t xml:space="preserve">         4. Оператор котельной.</w:t>
      </w:r>
    </w:p>
    <w:p w:rsidR="00482E55" w:rsidRPr="00482E55" w:rsidRDefault="00482E55" w:rsidP="00630416">
      <w:pPr>
        <w:spacing w:line="360" w:lineRule="auto"/>
        <w:jc w:val="both"/>
        <w:rPr>
          <w:sz w:val="28"/>
          <w:szCs w:val="28"/>
        </w:rPr>
      </w:pPr>
      <w:r w:rsidRPr="00482E55">
        <w:rPr>
          <w:sz w:val="28"/>
          <w:szCs w:val="28"/>
        </w:rPr>
        <w:t xml:space="preserve">         5. Кассир – билетный.</w:t>
      </w:r>
    </w:p>
    <w:p w:rsidR="00482E55" w:rsidRPr="00482E55" w:rsidRDefault="00482E55" w:rsidP="00630416">
      <w:pPr>
        <w:spacing w:line="360" w:lineRule="auto"/>
        <w:jc w:val="both"/>
        <w:rPr>
          <w:sz w:val="28"/>
          <w:szCs w:val="28"/>
        </w:rPr>
      </w:pPr>
      <w:r w:rsidRPr="00482E55">
        <w:rPr>
          <w:sz w:val="28"/>
          <w:szCs w:val="28"/>
        </w:rPr>
        <w:t xml:space="preserve">         6. Гардеробщик.</w:t>
      </w:r>
    </w:p>
    <w:p w:rsidR="00482E55" w:rsidRPr="00482E55" w:rsidRDefault="00482E55" w:rsidP="00630416">
      <w:pPr>
        <w:spacing w:line="360" w:lineRule="auto"/>
        <w:jc w:val="both"/>
        <w:rPr>
          <w:sz w:val="28"/>
          <w:szCs w:val="28"/>
        </w:rPr>
      </w:pPr>
      <w:r w:rsidRPr="00482E55">
        <w:rPr>
          <w:sz w:val="28"/>
          <w:szCs w:val="28"/>
        </w:rPr>
        <w:t xml:space="preserve">         7. Водители автомобилей.</w:t>
      </w:r>
    </w:p>
    <w:p w:rsidR="00482E55" w:rsidRPr="00482E55" w:rsidRDefault="00482E55" w:rsidP="00630416">
      <w:pPr>
        <w:spacing w:line="360" w:lineRule="auto"/>
        <w:jc w:val="both"/>
        <w:rPr>
          <w:sz w:val="28"/>
          <w:szCs w:val="28"/>
        </w:rPr>
      </w:pPr>
      <w:r w:rsidRPr="00482E55">
        <w:rPr>
          <w:sz w:val="28"/>
          <w:szCs w:val="28"/>
        </w:rPr>
        <w:t xml:space="preserve">         8. Слесари по ремонту автомобилей.</w:t>
      </w:r>
    </w:p>
    <w:p w:rsidR="00482E55" w:rsidRPr="00482E55" w:rsidRDefault="00482E55" w:rsidP="00630416">
      <w:pPr>
        <w:spacing w:line="360" w:lineRule="auto"/>
        <w:jc w:val="both"/>
        <w:rPr>
          <w:sz w:val="28"/>
          <w:szCs w:val="28"/>
        </w:rPr>
      </w:pPr>
      <w:r w:rsidRPr="00482E55">
        <w:rPr>
          <w:sz w:val="28"/>
          <w:szCs w:val="28"/>
        </w:rPr>
        <w:t xml:space="preserve">         9. Уборщик служебных помещений.</w:t>
      </w:r>
    </w:p>
    <w:p w:rsidR="00482E55" w:rsidRPr="00482E55" w:rsidRDefault="00482E55" w:rsidP="00630416">
      <w:pPr>
        <w:spacing w:line="360" w:lineRule="auto"/>
        <w:jc w:val="both"/>
        <w:rPr>
          <w:sz w:val="28"/>
          <w:szCs w:val="28"/>
        </w:rPr>
      </w:pPr>
      <w:r w:rsidRPr="00482E55">
        <w:rPr>
          <w:sz w:val="28"/>
          <w:szCs w:val="28"/>
        </w:rPr>
        <w:t xml:space="preserve">         10. Сторожа.</w:t>
      </w:r>
    </w:p>
    <w:p w:rsidR="00482E55" w:rsidRPr="00482E55" w:rsidRDefault="00482E55" w:rsidP="00630416">
      <w:pPr>
        <w:spacing w:line="360" w:lineRule="auto"/>
        <w:jc w:val="both"/>
        <w:rPr>
          <w:sz w:val="28"/>
          <w:szCs w:val="28"/>
        </w:rPr>
      </w:pPr>
      <w:r w:rsidRPr="00482E55">
        <w:rPr>
          <w:sz w:val="28"/>
          <w:szCs w:val="28"/>
        </w:rPr>
        <w:t xml:space="preserve">         11. Истопник.</w:t>
      </w:r>
    </w:p>
    <w:p w:rsidR="00482E55" w:rsidRPr="00482E55" w:rsidRDefault="00482E55" w:rsidP="00630416">
      <w:pPr>
        <w:spacing w:line="360" w:lineRule="auto"/>
        <w:jc w:val="both"/>
        <w:rPr>
          <w:sz w:val="28"/>
          <w:szCs w:val="28"/>
        </w:rPr>
      </w:pPr>
      <w:r w:rsidRPr="00482E55">
        <w:rPr>
          <w:sz w:val="28"/>
          <w:szCs w:val="28"/>
        </w:rPr>
        <w:t xml:space="preserve">         12. Кочегар котельной.</w:t>
      </w:r>
    </w:p>
    <w:p w:rsidR="00482E55" w:rsidRPr="00482E55" w:rsidRDefault="00482E55" w:rsidP="00630416">
      <w:pPr>
        <w:spacing w:line="360" w:lineRule="auto"/>
        <w:jc w:val="both"/>
        <w:rPr>
          <w:sz w:val="28"/>
          <w:szCs w:val="28"/>
        </w:rPr>
      </w:pPr>
      <w:r w:rsidRPr="00482E55">
        <w:rPr>
          <w:sz w:val="28"/>
          <w:szCs w:val="28"/>
        </w:rPr>
        <w:t xml:space="preserve">         13. Подсобный рабочий.</w:t>
      </w:r>
    </w:p>
    <w:p w:rsidR="00482E55" w:rsidRPr="00482E55" w:rsidRDefault="00482E55" w:rsidP="00630416">
      <w:pPr>
        <w:spacing w:line="360" w:lineRule="auto"/>
        <w:jc w:val="both"/>
        <w:rPr>
          <w:sz w:val="28"/>
          <w:szCs w:val="28"/>
        </w:rPr>
      </w:pPr>
      <w:r w:rsidRPr="00482E55">
        <w:rPr>
          <w:sz w:val="28"/>
          <w:szCs w:val="28"/>
        </w:rPr>
        <w:t xml:space="preserve">         14. Уборщик территорий.</w:t>
      </w:r>
    </w:p>
    <w:p w:rsidR="00482E55" w:rsidRPr="00482E55" w:rsidRDefault="00482E55" w:rsidP="00482E55">
      <w:pPr>
        <w:rPr>
          <w:rFonts w:ascii="Calibri" w:hAnsi="Calibri"/>
          <w:sz w:val="28"/>
          <w:szCs w:val="28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9710BB" w:rsidRDefault="009710BB" w:rsidP="00FC4C8B">
      <w:pPr>
        <w:rPr>
          <w:sz w:val="28"/>
        </w:rPr>
      </w:pPr>
      <w:bookmarkStart w:id="0" w:name="_GoBack"/>
      <w:bookmarkEnd w:id="0"/>
    </w:p>
    <w:sectPr w:rsidR="009710BB" w:rsidSect="00482E55">
      <w:headerReference w:type="even" r:id="rId9"/>
      <w:headerReference w:type="default" r:id="rId10"/>
      <w:pgSz w:w="11906" w:h="16838"/>
      <w:pgMar w:top="993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8C3" w:rsidRDefault="00B048C3" w:rsidP="001526C9">
      <w:pPr>
        <w:pStyle w:val="1"/>
      </w:pPr>
      <w:r>
        <w:separator/>
      </w:r>
    </w:p>
  </w:endnote>
  <w:endnote w:type="continuationSeparator" w:id="0">
    <w:p w:rsidR="00B048C3" w:rsidRDefault="00B048C3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8C3" w:rsidRDefault="00B048C3" w:rsidP="001526C9">
      <w:pPr>
        <w:pStyle w:val="1"/>
      </w:pPr>
      <w:r>
        <w:separator/>
      </w:r>
    </w:p>
  </w:footnote>
  <w:footnote w:type="continuationSeparator" w:id="0">
    <w:p w:rsidR="00B048C3" w:rsidRDefault="00B048C3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7CC" w:rsidRDefault="00F977CC">
    <w:pPr>
      <w:pStyle w:val="a4"/>
      <w:jc w:val="center"/>
    </w:pP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12451E"/>
    <w:rsid w:val="00125C7F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C435A"/>
    <w:rsid w:val="00306150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3F094E"/>
    <w:rsid w:val="00403729"/>
    <w:rsid w:val="00410AE1"/>
    <w:rsid w:val="00413D6E"/>
    <w:rsid w:val="00430FA7"/>
    <w:rsid w:val="00467909"/>
    <w:rsid w:val="00482E55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6009B1"/>
    <w:rsid w:val="006202A1"/>
    <w:rsid w:val="00630416"/>
    <w:rsid w:val="00641065"/>
    <w:rsid w:val="00653249"/>
    <w:rsid w:val="00667D2D"/>
    <w:rsid w:val="006B5628"/>
    <w:rsid w:val="006C4B9C"/>
    <w:rsid w:val="006D02AF"/>
    <w:rsid w:val="006D1B34"/>
    <w:rsid w:val="006E65AF"/>
    <w:rsid w:val="0074544F"/>
    <w:rsid w:val="007632D1"/>
    <w:rsid w:val="007756D0"/>
    <w:rsid w:val="007775BA"/>
    <w:rsid w:val="007C05FE"/>
    <w:rsid w:val="008037B2"/>
    <w:rsid w:val="00833EF9"/>
    <w:rsid w:val="008558AE"/>
    <w:rsid w:val="00861E58"/>
    <w:rsid w:val="0086499B"/>
    <w:rsid w:val="008810C2"/>
    <w:rsid w:val="00883662"/>
    <w:rsid w:val="008906A3"/>
    <w:rsid w:val="008A143B"/>
    <w:rsid w:val="009137DE"/>
    <w:rsid w:val="00924BB0"/>
    <w:rsid w:val="0094165B"/>
    <w:rsid w:val="00960A73"/>
    <w:rsid w:val="009710BB"/>
    <w:rsid w:val="009D3AEB"/>
    <w:rsid w:val="009D67E1"/>
    <w:rsid w:val="00A02570"/>
    <w:rsid w:val="00A16A89"/>
    <w:rsid w:val="00AB6B14"/>
    <w:rsid w:val="00AF50F9"/>
    <w:rsid w:val="00B048C3"/>
    <w:rsid w:val="00B064ED"/>
    <w:rsid w:val="00B32946"/>
    <w:rsid w:val="00B47FAF"/>
    <w:rsid w:val="00B61372"/>
    <w:rsid w:val="00B82463"/>
    <w:rsid w:val="00B850D3"/>
    <w:rsid w:val="00B879E7"/>
    <w:rsid w:val="00B936A8"/>
    <w:rsid w:val="00BA5145"/>
    <w:rsid w:val="00BF5D63"/>
    <w:rsid w:val="00C0307C"/>
    <w:rsid w:val="00C33A0B"/>
    <w:rsid w:val="00C6633C"/>
    <w:rsid w:val="00C80263"/>
    <w:rsid w:val="00C96FA8"/>
    <w:rsid w:val="00CB747B"/>
    <w:rsid w:val="00CE27A0"/>
    <w:rsid w:val="00CE47E2"/>
    <w:rsid w:val="00D019EA"/>
    <w:rsid w:val="00D12634"/>
    <w:rsid w:val="00D21D80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D0F9-1DAC-4524-B31E-3643F27B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3</cp:revision>
  <cp:lastPrinted>2023-02-17T09:53:00Z</cp:lastPrinted>
  <dcterms:created xsi:type="dcterms:W3CDTF">2023-02-21T08:06:00Z</dcterms:created>
  <dcterms:modified xsi:type="dcterms:W3CDTF">2023-02-21T08:22:00Z</dcterms:modified>
</cp:coreProperties>
</file>